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F526" w14:textId="5D1910E8" w:rsidR="00EE05C2" w:rsidRPr="00EE05C2" w:rsidRDefault="00EE05C2" w:rsidP="003C7486">
      <w:pPr>
        <w:pStyle w:val="KAS-P-H1"/>
        <w:rPr>
          <w:sz w:val="22"/>
          <w:szCs w:val="22"/>
        </w:rPr>
      </w:pPr>
      <w:r w:rsidRPr="00EE05C2">
        <w:rPr>
          <w:sz w:val="22"/>
          <w:szCs w:val="22"/>
        </w:rPr>
        <w:t>Fachkonferenz</w:t>
      </w:r>
    </w:p>
    <w:p w14:paraId="228714DA" w14:textId="745B52BC" w:rsidR="00184874" w:rsidRDefault="003C7486" w:rsidP="003C7486">
      <w:pPr>
        <w:pStyle w:val="KAS-P-H1"/>
      </w:pPr>
      <w:r w:rsidRPr="003C7486">
        <w:t>Ernährungssicherheit</w:t>
      </w:r>
    </w:p>
    <w:p w14:paraId="5D0E43CD" w14:textId="54F62B1F" w:rsidR="00BD4B77" w:rsidRDefault="00EE05C2" w:rsidP="003B270F">
      <w:pPr>
        <w:pStyle w:val="KAS-P-H2"/>
      </w:pPr>
      <w:r>
        <w:t xml:space="preserve">Zielkonflikte, Resilienz und Zukunftsperspektiven </w:t>
      </w:r>
    </w:p>
    <w:p w14:paraId="074C0A82" w14:textId="122F4C19" w:rsidR="00BD4B77" w:rsidRPr="007E5CC6" w:rsidRDefault="0010007B" w:rsidP="00BD4B77">
      <w:pPr>
        <w:pStyle w:val="KAS-P-H4"/>
        <w:rPr>
          <w:color w:val="004682" w:themeColor="accent1"/>
          <w:sz w:val="22"/>
          <w:szCs w:val="28"/>
        </w:rPr>
      </w:pPr>
      <w:r w:rsidRPr="007E5CC6">
        <w:rPr>
          <w:color w:val="004682" w:themeColor="accent1"/>
          <w:sz w:val="22"/>
          <w:szCs w:val="28"/>
        </w:rPr>
        <w:t>D</w:t>
      </w:r>
      <w:r w:rsidR="002608B7" w:rsidRPr="007E5CC6">
        <w:rPr>
          <w:color w:val="004682" w:themeColor="accent1"/>
          <w:sz w:val="22"/>
          <w:szCs w:val="28"/>
        </w:rPr>
        <w:t>ienstag</w:t>
      </w:r>
      <w:r w:rsidRPr="007E5CC6">
        <w:rPr>
          <w:color w:val="004682" w:themeColor="accent1"/>
          <w:sz w:val="22"/>
          <w:szCs w:val="28"/>
        </w:rPr>
        <w:t xml:space="preserve">, </w:t>
      </w:r>
      <w:r w:rsidR="002608B7" w:rsidRPr="007E5CC6">
        <w:rPr>
          <w:color w:val="004682" w:themeColor="accent1"/>
          <w:sz w:val="22"/>
          <w:szCs w:val="28"/>
        </w:rPr>
        <w:t>22</w:t>
      </w:r>
      <w:r w:rsidR="00BD4B77" w:rsidRPr="007E5CC6">
        <w:rPr>
          <w:color w:val="004682" w:themeColor="accent1"/>
          <w:sz w:val="22"/>
          <w:szCs w:val="28"/>
        </w:rPr>
        <w:t>. September 20</w:t>
      </w:r>
      <w:r w:rsidR="00FE6667" w:rsidRPr="007E5CC6">
        <w:rPr>
          <w:color w:val="004682" w:themeColor="accent1"/>
          <w:sz w:val="22"/>
          <w:szCs w:val="28"/>
        </w:rPr>
        <w:t>26</w:t>
      </w:r>
    </w:p>
    <w:p w14:paraId="0B3BDA72" w14:textId="612CF14A" w:rsidR="00BD4B77" w:rsidRPr="007E5CC6" w:rsidRDefault="00E66113" w:rsidP="00BD4B77">
      <w:pPr>
        <w:pStyle w:val="KAS-P-H4"/>
        <w:rPr>
          <w:color w:val="004682" w:themeColor="accent1"/>
          <w:sz w:val="22"/>
          <w:szCs w:val="28"/>
        </w:rPr>
      </w:pPr>
      <w:r w:rsidRPr="007E5CC6">
        <w:rPr>
          <w:color w:val="004682" w:themeColor="accent1"/>
          <w:sz w:val="22"/>
          <w:szCs w:val="28"/>
        </w:rPr>
        <w:t>Akademie der Konrad-Adenauer-Stiftung, Tiergartenstr. 35, 10785 Berlin</w:t>
      </w:r>
    </w:p>
    <w:p w14:paraId="0AB50BFB" w14:textId="53B33C12" w:rsidR="005643C1" w:rsidRDefault="005643C1" w:rsidP="00693988">
      <w:pPr>
        <w:pStyle w:val="KAS-P-Linie1Seite"/>
        <w:spacing w:before="0" w:after="120"/>
      </w:pPr>
      <w:r w:rsidRPr="003B270F">
        <mc:AlternateContent>
          <mc:Choice Requires="wps">
            <w:drawing>
              <wp:inline distT="0" distB="0" distL="0" distR="0" wp14:anchorId="1F240884" wp14:editId="1E1466B1">
                <wp:extent cx="4809600" cy="0"/>
                <wp:effectExtent l="0" t="0" r="10160" b="19050"/>
                <wp:docPr id="835134218" name="Gerade Verbindung 1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111F48F" id="Gerade Verbindung 1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31C76C87" w14:textId="77777777" w:rsidR="00A470E5" w:rsidRDefault="00A470E5" w:rsidP="00A470E5">
      <w:pPr>
        <w:pStyle w:val="KAS-P-Linie1Seite"/>
        <w:spacing w:after="120" w:line="276" w:lineRule="auto"/>
      </w:pPr>
      <w:r>
        <w:t xml:space="preserve">Ernährungssicherheit ist eine Schlüsselfrage für nachhaltige Entwicklung und gesamtgesellschaftliche Resilienz. Angesichts von Klimawandel, geopolitischen Spannungen und einer wachsenden Weltbevölkerung müssen Ernährungssysteme nicht nur produktiv, sondern auch nachhaltig und krisenfest sein. Dafür braucht es widerstandsfähige landwirtschaftliche Produktionssysteme und Lieferketten, gesunde Ernährungsweisen, Umwelt- und Ressourcenschutz sowie technologische Innovationen. </w:t>
      </w:r>
    </w:p>
    <w:p w14:paraId="414FF8BC" w14:textId="77777777" w:rsidR="00A470E5" w:rsidRDefault="00A470E5" w:rsidP="00A470E5">
      <w:pPr>
        <w:pStyle w:val="KAS-P-Linie1Seite"/>
        <w:spacing w:after="120" w:line="276" w:lineRule="auto"/>
      </w:pPr>
      <w:r>
        <w:t xml:space="preserve">Politische und wirtschaftliche Ansätze setzen unter anderem auf die Verringerung von Lebensmittelverschwendung, die Stärkung regionaler Wertschöpfungsketten sowie eine ressourcenschonende und klimaangepasste Landwirtschaft. Digitalisierung, effizientes Wassermanagement und neue Züchtungsmethoden eröffnen neue Möglichkeiten. Zugleich gewinnen Krisenvorsorge, stabile Versorgung und gesundheitliche Resilienz an Bedeutung.  </w:t>
      </w:r>
    </w:p>
    <w:p w14:paraId="6823E8E1" w14:textId="77777777" w:rsidR="00A470E5" w:rsidRDefault="00A470E5" w:rsidP="00A470E5">
      <w:pPr>
        <w:pStyle w:val="KAS-P-Linie1Seite"/>
        <w:spacing w:after="120" w:line="276" w:lineRule="auto"/>
      </w:pPr>
      <w:r>
        <w:t xml:space="preserve">Zwischen den verschiedenen Zielen bestehen jedoch auch Zielkonflikte. Diese sollen angesprochen und Prioritäten diskutiert werden, um Perspektiven für eine nachhaltige und resiliente Ernährungssicherung zu öffnen. </w:t>
      </w:r>
    </w:p>
    <w:p w14:paraId="450F5D4A" w14:textId="77777777" w:rsidR="00A470E5" w:rsidRDefault="00A470E5" w:rsidP="00A470E5">
      <w:pPr>
        <w:pStyle w:val="KAS-P-Linie1Seite"/>
        <w:spacing w:after="120" w:line="276" w:lineRule="auto"/>
      </w:pPr>
      <w:r>
        <w:t xml:space="preserve">Die Konferenz bringt hierfür Expertinnen und Experten aus Wissenschaft, Politik, Wirtschaft und internationalen Organisationen zusammen. Im Mittelpunkt stehen neue Wege zu mehr Ernährungssicherheit und Resilienz sowie die Bedeutung internationaler Zusammenarbeit.  </w:t>
      </w:r>
    </w:p>
    <w:p w14:paraId="0AEE13FE" w14:textId="72D22FC8" w:rsidR="003B270F" w:rsidRPr="003B270F" w:rsidRDefault="00A470E5" w:rsidP="00A470E5">
      <w:pPr>
        <w:pStyle w:val="KAS-P-Linie1Seite"/>
        <w:spacing w:before="0" w:after="120" w:line="276" w:lineRule="auto"/>
      </w:pPr>
      <w:r>
        <w:t>Konferenzsprache ist Deutsch mit englischer Simultanübersetzung.</w:t>
      </w:r>
      <w:r w:rsidR="003B270F" w:rsidRPr="003B270F">
        <mc:AlternateContent>
          <mc:Choice Requires="wps">
            <w:drawing>
              <wp:inline distT="0" distB="0" distL="0" distR="0" wp14:anchorId="54C238ED" wp14:editId="3A0EC6CC">
                <wp:extent cx="4809600" cy="0"/>
                <wp:effectExtent l="0" t="0" r="10160" b="19050"/>
                <wp:docPr id="17" name="Gerade Verbindung 1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8927261" id="Gerade Verbindung 1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6A81A979" w14:textId="444503BF" w:rsidR="003B270F" w:rsidRPr="007E5CC6" w:rsidRDefault="009A6240" w:rsidP="002A6552">
      <w:pPr>
        <w:pStyle w:val="KAS-P-H3"/>
        <w:spacing w:after="360"/>
        <w:rPr>
          <w:sz w:val="18"/>
          <w:szCs w:val="18"/>
        </w:rPr>
      </w:pPr>
      <w:r w:rsidRPr="007E5CC6">
        <w:rPr>
          <w:sz w:val="18"/>
          <w:szCs w:val="18"/>
        </w:rPr>
        <w:lastRenderedPageBreak/>
        <w:t>22</w:t>
      </w:r>
      <w:r w:rsidR="003B270F" w:rsidRPr="007E5CC6">
        <w:rPr>
          <w:sz w:val="18"/>
          <w:szCs w:val="18"/>
        </w:rPr>
        <w:t>. September 20</w:t>
      </w:r>
      <w:r w:rsidR="00E66113" w:rsidRPr="007E5CC6">
        <w:rPr>
          <w:sz w:val="18"/>
          <w:szCs w:val="18"/>
        </w:rPr>
        <w:t>26</w:t>
      </w: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CD5F7B" w14:paraId="445C1A64" w14:textId="77777777" w:rsidTr="00214B26">
        <w:tc>
          <w:tcPr>
            <w:tcW w:w="2007" w:type="dxa"/>
            <w:tcMar>
              <w:bottom w:w="284" w:type="dxa"/>
            </w:tcMar>
          </w:tcPr>
          <w:p w14:paraId="341D9FBE" w14:textId="2A0A5862" w:rsidR="00CD5F7B" w:rsidRPr="00D82D94" w:rsidRDefault="00CD5F7B" w:rsidP="003B3C1A">
            <w:pPr>
              <w:pStyle w:val="KAS-P-Flietext"/>
              <w:rPr>
                <w:b/>
                <w:bCs/>
              </w:rPr>
            </w:pPr>
            <w:r w:rsidRPr="00D82D94">
              <w:rPr>
                <w:b/>
                <w:bCs/>
              </w:rPr>
              <w:t>17</w:t>
            </w:r>
            <w:r w:rsidR="00F05133" w:rsidRPr="00D82D94">
              <w:rPr>
                <w:b/>
                <w:bCs/>
              </w:rPr>
              <w:t>.</w:t>
            </w:r>
            <w:r w:rsidRPr="00D82D94">
              <w:rPr>
                <w:b/>
                <w:bCs/>
              </w:rPr>
              <w:t>30 – 18</w:t>
            </w:r>
            <w:r w:rsidR="00F05133" w:rsidRPr="00D82D94">
              <w:rPr>
                <w:b/>
                <w:bCs/>
              </w:rPr>
              <w:t>.00 Uhr</w:t>
            </w:r>
          </w:p>
        </w:tc>
        <w:tc>
          <w:tcPr>
            <w:tcW w:w="424" w:type="dxa"/>
            <w:tcMar>
              <w:bottom w:w="284" w:type="dxa"/>
            </w:tcMar>
          </w:tcPr>
          <w:p w14:paraId="6F861975" w14:textId="77777777" w:rsidR="00CD5F7B" w:rsidRDefault="00CD5F7B" w:rsidP="003B3C1A">
            <w:pPr>
              <w:pStyle w:val="KAS-P-Flietext"/>
            </w:pPr>
          </w:p>
        </w:tc>
        <w:tc>
          <w:tcPr>
            <w:tcW w:w="5244" w:type="dxa"/>
            <w:tcMar>
              <w:bottom w:w="284" w:type="dxa"/>
            </w:tcMar>
          </w:tcPr>
          <w:p w14:paraId="068B8AC1" w14:textId="57EC1DA8" w:rsidR="00CD5F7B" w:rsidRDefault="00CD5F7B" w:rsidP="003B3C1A">
            <w:pPr>
              <w:pStyle w:val="KAS-P-Tabelle-Thema"/>
            </w:pPr>
            <w:r>
              <w:t>Registrierung für öffentliche Abendveranstaltung (Forum)</w:t>
            </w:r>
          </w:p>
        </w:tc>
        <w:tc>
          <w:tcPr>
            <w:tcW w:w="2092" w:type="dxa"/>
            <w:tcMar>
              <w:bottom w:w="284" w:type="dxa"/>
            </w:tcMar>
          </w:tcPr>
          <w:p w14:paraId="3256BB4C" w14:textId="77777777" w:rsidR="00CD5F7B" w:rsidRDefault="00CD5F7B" w:rsidP="003B3C1A">
            <w:pPr>
              <w:pStyle w:val="KAS-P-Flietext"/>
            </w:pPr>
          </w:p>
        </w:tc>
      </w:tr>
      <w:tr w:rsidR="003B3C1A" w14:paraId="4D5D686E" w14:textId="77777777" w:rsidTr="00214B26">
        <w:tc>
          <w:tcPr>
            <w:tcW w:w="2007" w:type="dxa"/>
            <w:tcMar>
              <w:bottom w:w="284" w:type="dxa"/>
            </w:tcMar>
          </w:tcPr>
          <w:p w14:paraId="5A5EA494" w14:textId="6E8A1AA9" w:rsidR="003B3C1A" w:rsidRPr="00D82D94" w:rsidRDefault="003B3C1A" w:rsidP="003B3C1A">
            <w:pPr>
              <w:pStyle w:val="KAS-P-Flietext"/>
              <w:rPr>
                <w:b/>
                <w:bCs/>
              </w:rPr>
            </w:pPr>
            <w:r w:rsidRPr="00D82D94">
              <w:rPr>
                <w:b/>
                <w:bCs/>
              </w:rPr>
              <w:t>1</w:t>
            </w:r>
            <w:r w:rsidR="0059673A" w:rsidRPr="00D82D94">
              <w:rPr>
                <w:b/>
                <w:bCs/>
              </w:rPr>
              <w:t>8.</w:t>
            </w:r>
            <w:r w:rsidR="00EF684C" w:rsidRPr="00D82D94">
              <w:rPr>
                <w:b/>
                <w:bCs/>
              </w:rPr>
              <w:t>0</w:t>
            </w:r>
            <w:r w:rsidR="00BD47FE" w:rsidRPr="00D82D94">
              <w:rPr>
                <w:b/>
                <w:bCs/>
              </w:rPr>
              <w:t>0</w:t>
            </w:r>
            <w:r w:rsidRPr="00D82D94">
              <w:rPr>
                <w:b/>
                <w:bCs/>
              </w:rPr>
              <w:t xml:space="preserve"> – 1</w:t>
            </w:r>
            <w:r w:rsidR="0059673A" w:rsidRPr="00D82D94">
              <w:rPr>
                <w:b/>
                <w:bCs/>
              </w:rPr>
              <w:t>8.10</w:t>
            </w:r>
            <w:r w:rsidRPr="00D82D94">
              <w:rPr>
                <w:b/>
                <w:bCs/>
              </w:rPr>
              <w:t xml:space="preserve"> Uhr</w:t>
            </w:r>
          </w:p>
        </w:tc>
        <w:tc>
          <w:tcPr>
            <w:tcW w:w="424" w:type="dxa"/>
            <w:tcMar>
              <w:bottom w:w="284" w:type="dxa"/>
            </w:tcMar>
          </w:tcPr>
          <w:p w14:paraId="7BDC99BA" w14:textId="77777777" w:rsidR="003B3C1A" w:rsidRDefault="003B3C1A" w:rsidP="003B3C1A">
            <w:pPr>
              <w:pStyle w:val="KAS-P-Flietext"/>
            </w:pPr>
          </w:p>
        </w:tc>
        <w:tc>
          <w:tcPr>
            <w:tcW w:w="5244" w:type="dxa"/>
            <w:tcMar>
              <w:bottom w:w="284" w:type="dxa"/>
            </w:tcMar>
          </w:tcPr>
          <w:p w14:paraId="1F014187" w14:textId="164BA719" w:rsidR="003B3C1A" w:rsidRDefault="003B3C1A" w:rsidP="003B3C1A">
            <w:pPr>
              <w:pStyle w:val="KAS-P-Tabelle-Thema"/>
            </w:pPr>
            <w:r>
              <w:t>Begrüßung</w:t>
            </w:r>
            <w:r w:rsidR="004A1F06">
              <w:t xml:space="preserve"> (öffentlicher Teil)</w:t>
            </w:r>
          </w:p>
          <w:p w14:paraId="1B50DC86" w14:textId="77777777" w:rsidR="00F05133" w:rsidRDefault="00F05133" w:rsidP="003B3C1A">
            <w:pPr>
              <w:pStyle w:val="KAS-P-Tabelle-Thema"/>
            </w:pPr>
          </w:p>
          <w:p w14:paraId="0E3BACCA" w14:textId="6A77742A" w:rsidR="003B3C1A" w:rsidRDefault="003B3C1A" w:rsidP="003B3C1A">
            <w:pPr>
              <w:pStyle w:val="KAS-P-TabelleBezeichnung"/>
            </w:pPr>
            <w:r>
              <w:t>Annegret Kramp-Karrenbauer</w:t>
            </w:r>
          </w:p>
          <w:p w14:paraId="59027E36" w14:textId="22608592" w:rsidR="003B3C1A" w:rsidRPr="00286887" w:rsidRDefault="003B3C1A" w:rsidP="003B3C1A">
            <w:pPr>
              <w:pStyle w:val="KAS-P-Tabelle-Thema"/>
              <w:rPr>
                <w:b w:val="0"/>
                <w:bCs/>
              </w:rPr>
            </w:pPr>
            <w:r w:rsidRPr="00286887">
              <w:rPr>
                <w:b w:val="0"/>
                <w:bCs/>
              </w:rPr>
              <w:t>Vorsitzende, Konrad-Adenauer-Stiftung</w:t>
            </w:r>
          </w:p>
        </w:tc>
        <w:tc>
          <w:tcPr>
            <w:tcW w:w="2092" w:type="dxa"/>
            <w:tcMar>
              <w:bottom w:w="284" w:type="dxa"/>
            </w:tcMar>
          </w:tcPr>
          <w:p w14:paraId="4FB0D161" w14:textId="77777777" w:rsidR="003B3C1A" w:rsidRDefault="003B3C1A" w:rsidP="003B3C1A">
            <w:pPr>
              <w:pStyle w:val="KAS-P-Flietext"/>
            </w:pPr>
          </w:p>
        </w:tc>
      </w:tr>
      <w:tr w:rsidR="003B3C1A" w14:paraId="6B6CAD31" w14:textId="77777777" w:rsidTr="00214B26">
        <w:tc>
          <w:tcPr>
            <w:tcW w:w="2007" w:type="dxa"/>
            <w:tcMar>
              <w:bottom w:w="284" w:type="dxa"/>
            </w:tcMar>
          </w:tcPr>
          <w:p w14:paraId="1D708DB3" w14:textId="2CA4E761" w:rsidR="003B3C1A" w:rsidRPr="00D82D94" w:rsidRDefault="003B3C1A" w:rsidP="003B3C1A">
            <w:pPr>
              <w:pStyle w:val="KAS-P-Flietext"/>
              <w:rPr>
                <w:b/>
                <w:bCs/>
              </w:rPr>
            </w:pPr>
            <w:r w:rsidRPr="00D82D94">
              <w:rPr>
                <w:b/>
                <w:bCs/>
              </w:rPr>
              <w:t>1</w:t>
            </w:r>
            <w:r w:rsidR="00DB27E8" w:rsidRPr="00D82D94">
              <w:rPr>
                <w:b/>
                <w:bCs/>
              </w:rPr>
              <w:t>8.10</w:t>
            </w:r>
            <w:r w:rsidRPr="00D82D94">
              <w:rPr>
                <w:b/>
                <w:bCs/>
              </w:rPr>
              <w:t xml:space="preserve"> – 1</w:t>
            </w:r>
            <w:r w:rsidR="00D46D29" w:rsidRPr="00D82D94">
              <w:rPr>
                <w:b/>
                <w:bCs/>
              </w:rPr>
              <w:t>8.</w:t>
            </w:r>
            <w:r w:rsidR="0059673A" w:rsidRPr="00D82D94">
              <w:rPr>
                <w:b/>
                <w:bCs/>
              </w:rPr>
              <w:t>3</w:t>
            </w:r>
            <w:r w:rsidR="00753A9E" w:rsidRPr="00D82D94">
              <w:rPr>
                <w:b/>
                <w:bCs/>
              </w:rPr>
              <w:t>0</w:t>
            </w:r>
            <w:r w:rsidRPr="00D82D94">
              <w:rPr>
                <w:b/>
                <w:bCs/>
              </w:rPr>
              <w:t xml:space="preserve"> Uhr</w:t>
            </w:r>
          </w:p>
        </w:tc>
        <w:tc>
          <w:tcPr>
            <w:tcW w:w="424" w:type="dxa"/>
            <w:tcMar>
              <w:bottom w:w="284" w:type="dxa"/>
            </w:tcMar>
          </w:tcPr>
          <w:p w14:paraId="01F8C161" w14:textId="77777777" w:rsidR="003B3C1A" w:rsidRDefault="003B3C1A" w:rsidP="003B3C1A">
            <w:pPr>
              <w:pStyle w:val="KAS-P-Flietext"/>
            </w:pPr>
          </w:p>
        </w:tc>
        <w:tc>
          <w:tcPr>
            <w:tcW w:w="5244" w:type="dxa"/>
            <w:tcMar>
              <w:bottom w:w="284" w:type="dxa"/>
            </w:tcMar>
          </w:tcPr>
          <w:p w14:paraId="1863809A" w14:textId="77777777" w:rsidR="003B3C1A" w:rsidRDefault="003B3C1A" w:rsidP="003B3C1A">
            <w:pPr>
              <w:pStyle w:val="KAS-P-Tabelle-Thema"/>
            </w:pPr>
            <w:r w:rsidRPr="00EB66D7">
              <w:t>Keynote</w:t>
            </w:r>
          </w:p>
          <w:p w14:paraId="1C213961" w14:textId="77777777" w:rsidR="00F05133" w:rsidRPr="00EB66D7" w:rsidRDefault="00F05133" w:rsidP="003B3C1A">
            <w:pPr>
              <w:pStyle w:val="KAS-P-Tabelle-Thema"/>
            </w:pPr>
          </w:p>
          <w:p w14:paraId="3C495DD3" w14:textId="39C5EF54" w:rsidR="003B3C1A" w:rsidRPr="00590AD4" w:rsidRDefault="003B3C1A" w:rsidP="003B3C1A">
            <w:pPr>
              <w:pStyle w:val="KAS-P-TabelleBezeichnung"/>
            </w:pPr>
            <w:r>
              <w:t>Alois Rainer</w:t>
            </w:r>
            <w:r w:rsidR="005E1F2B">
              <w:t xml:space="preserve"> MdB</w:t>
            </w:r>
          </w:p>
          <w:p w14:paraId="3F1F664D" w14:textId="65A1453C" w:rsidR="003B3C1A" w:rsidRDefault="003B3C1A" w:rsidP="003B3C1A">
            <w:pPr>
              <w:pStyle w:val="KAS-P-Tabelle-Thema"/>
            </w:pPr>
            <w:r>
              <w:rPr>
                <w:b w:val="0"/>
                <w:bCs/>
              </w:rPr>
              <w:t>Bundesminister für Landwirtschaft, Ernährung und Heimat</w:t>
            </w:r>
          </w:p>
        </w:tc>
        <w:tc>
          <w:tcPr>
            <w:tcW w:w="2092" w:type="dxa"/>
            <w:tcMar>
              <w:bottom w:w="284" w:type="dxa"/>
            </w:tcMar>
          </w:tcPr>
          <w:p w14:paraId="32A47D6E" w14:textId="77777777" w:rsidR="003B3C1A" w:rsidRDefault="003B3C1A" w:rsidP="003B3C1A">
            <w:pPr>
              <w:pStyle w:val="KAS-P-Flietext"/>
            </w:pPr>
          </w:p>
        </w:tc>
      </w:tr>
      <w:tr w:rsidR="0059673A" w14:paraId="4F9D58C4" w14:textId="77777777" w:rsidTr="00214B26">
        <w:tc>
          <w:tcPr>
            <w:tcW w:w="2007" w:type="dxa"/>
            <w:tcMar>
              <w:bottom w:w="284" w:type="dxa"/>
            </w:tcMar>
          </w:tcPr>
          <w:p w14:paraId="3F6999AE" w14:textId="2F4A252E" w:rsidR="0059673A" w:rsidRPr="00D82D94" w:rsidRDefault="0059673A" w:rsidP="003B3C1A">
            <w:pPr>
              <w:pStyle w:val="KAS-P-Flietext"/>
              <w:rPr>
                <w:b/>
                <w:bCs/>
              </w:rPr>
            </w:pPr>
            <w:r w:rsidRPr="00D82D94">
              <w:rPr>
                <w:b/>
                <w:bCs/>
              </w:rPr>
              <w:t>18.3</w:t>
            </w:r>
            <w:r w:rsidR="00753A9E" w:rsidRPr="00D82D94">
              <w:rPr>
                <w:b/>
                <w:bCs/>
              </w:rPr>
              <w:t>0</w:t>
            </w:r>
            <w:r w:rsidRPr="00D82D94">
              <w:rPr>
                <w:b/>
                <w:bCs/>
              </w:rPr>
              <w:t xml:space="preserve"> – 18.45 Uhr</w:t>
            </w:r>
          </w:p>
        </w:tc>
        <w:tc>
          <w:tcPr>
            <w:tcW w:w="424" w:type="dxa"/>
            <w:tcMar>
              <w:bottom w:w="284" w:type="dxa"/>
            </w:tcMar>
          </w:tcPr>
          <w:p w14:paraId="51397A42" w14:textId="77777777" w:rsidR="0059673A" w:rsidRDefault="0059673A" w:rsidP="003B3C1A">
            <w:pPr>
              <w:pStyle w:val="KAS-P-Flietext"/>
            </w:pPr>
          </w:p>
        </w:tc>
        <w:tc>
          <w:tcPr>
            <w:tcW w:w="5244" w:type="dxa"/>
            <w:tcMar>
              <w:bottom w:w="284" w:type="dxa"/>
            </w:tcMar>
          </w:tcPr>
          <w:p w14:paraId="25140BD9" w14:textId="18C89546" w:rsidR="0059673A" w:rsidRPr="00EB66D7" w:rsidRDefault="0059673A" w:rsidP="003B3C1A">
            <w:pPr>
              <w:pStyle w:val="KAS-P-Tabelle-Thema"/>
            </w:pPr>
            <w:r w:rsidRPr="005F2B3B">
              <w:t>Im Gespräch</w:t>
            </w:r>
            <w:r w:rsidR="007329D5">
              <w:t>: Alois Rainer mit Annegret Kramp-Karrenbauer</w:t>
            </w:r>
          </w:p>
        </w:tc>
        <w:tc>
          <w:tcPr>
            <w:tcW w:w="2092" w:type="dxa"/>
            <w:tcMar>
              <w:bottom w:w="284" w:type="dxa"/>
            </w:tcMar>
          </w:tcPr>
          <w:p w14:paraId="0D173D75" w14:textId="77777777" w:rsidR="0059673A" w:rsidRDefault="0059673A" w:rsidP="003B3C1A">
            <w:pPr>
              <w:pStyle w:val="KAS-P-Flietext"/>
            </w:pPr>
          </w:p>
        </w:tc>
      </w:tr>
      <w:tr w:rsidR="003B3C1A" w14:paraId="05AACF21" w14:textId="77777777" w:rsidTr="00214B26">
        <w:tc>
          <w:tcPr>
            <w:tcW w:w="2007" w:type="dxa"/>
            <w:tcMar>
              <w:bottom w:w="284" w:type="dxa"/>
            </w:tcMar>
          </w:tcPr>
          <w:p w14:paraId="73A199DD" w14:textId="7DD7790A" w:rsidR="003B3C1A" w:rsidRPr="00D82D94" w:rsidRDefault="003B3C1A" w:rsidP="003B3C1A">
            <w:pPr>
              <w:pStyle w:val="KAS-P-Flietext"/>
              <w:rPr>
                <w:b/>
                <w:bCs/>
              </w:rPr>
            </w:pPr>
            <w:r w:rsidRPr="00D82D94">
              <w:rPr>
                <w:b/>
                <w:bCs/>
              </w:rPr>
              <w:t>1</w:t>
            </w:r>
            <w:r w:rsidR="00D46D29" w:rsidRPr="00D82D94">
              <w:rPr>
                <w:b/>
                <w:bCs/>
              </w:rPr>
              <w:t>8.</w:t>
            </w:r>
            <w:r w:rsidR="007329D5" w:rsidRPr="00D82D94">
              <w:rPr>
                <w:b/>
                <w:bCs/>
              </w:rPr>
              <w:t>45</w:t>
            </w:r>
            <w:r w:rsidRPr="00D82D94">
              <w:rPr>
                <w:b/>
                <w:bCs/>
              </w:rPr>
              <w:t xml:space="preserve"> – </w:t>
            </w:r>
            <w:r w:rsidR="007424E2" w:rsidRPr="00D82D94">
              <w:rPr>
                <w:b/>
                <w:bCs/>
              </w:rPr>
              <w:t>19</w:t>
            </w:r>
            <w:r w:rsidR="00D46D29" w:rsidRPr="00D82D94">
              <w:rPr>
                <w:b/>
                <w:bCs/>
              </w:rPr>
              <w:t>.</w:t>
            </w:r>
            <w:r w:rsidR="007424E2" w:rsidRPr="00D82D94">
              <w:rPr>
                <w:b/>
                <w:bCs/>
              </w:rPr>
              <w:t>45</w:t>
            </w:r>
            <w:r w:rsidRPr="00D82D94">
              <w:rPr>
                <w:b/>
                <w:bCs/>
              </w:rPr>
              <w:t xml:space="preserve"> Uhr</w:t>
            </w:r>
          </w:p>
        </w:tc>
        <w:tc>
          <w:tcPr>
            <w:tcW w:w="424" w:type="dxa"/>
            <w:tcMar>
              <w:bottom w:w="284" w:type="dxa"/>
            </w:tcMar>
          </w:tcPr>
          <w:p w14:paraId="1998A57B" w14:textId="77777777" w:rsidR="003B3C1A" w:rsidRDefault="003B3C1A" w:rsidP="003B3C1A">
            <w:pPr>
              <w:pStyle w:val="KAS-P-Flietext"/>
            </w:pPr>
          </w:p>
        </w:tc>
        <w:tc>
          <w:tcPr>
            <w:tcW w:w="5244" w:type="dxa"/>
            <w:tcMar>
              <w:bottom w:w="284" w:type="dxa"/>
            </w:tcMar>
          </w:tcPr>
          <w:p w14:paraId="5C9C6CDD" w14:textId="7A6F594E" w:rsidR="007449B8" w:rsidRDefault="007449B8" w:rsidP="003B3C1A">
            <w:pPr>
              <w:pStyle w:val="KAS-P-TabelleBezeichnung"/>
              <w:rPr>
                <w:color w:val="004682" w:themeColor="accent1"/>
              </w:rPr>
            </w:pPr>
            <w:r w:rsidRPr="007449B8">
              <w:rPr>
                <w:color w:val="004682" w:themeColor="accent1"/>
              </w:rPr>
              <w:t xml:space="preserve">Podiumsdiskussion: </w:t>
            </w:r>
            <w:r w:rsidR="00BD7AFF">
              <w:rPr>
                <w:color w:val="004682" w:themeColor="accent1"/>
              </w:rPr>
              <w:t>Wie sichern</w:t>
            </w:r>
            <w:r w:rsidR="000705DA">
              <w:rPr>
                <w:color w:val="004682" w:themeColor="accent1"/>
              </w:rPr>
              <w:t xml:space="preserve"> wir Ernährung in Zukunft?</w:t>
            </w:r>
          </w:p>
          <w:p w14:paraId="24C37846" w14:textId="77777777" w:rsidR="00F05133" w:rsidRDefault="00F05133" w:rsidP="003B3C1A">
            <w:pPr>
              <w:pStyle w:val="KAS-P-TabelleBezeichnung"/>
              <w:rPr>
                <w:color w:val="004682" w:themeColor="accent1"/>
              </w:rPr>
            </w:pPr>
          </w:p>
          <w:p w14:paraId="7B2CFCFE" w14:textId="77777777" w:rsidR="00F05133" w:rsidRPr="00806BA8" w:rsidRDefault="00F05133" w:rsidP="00F05133">
            <w:pPr>
              <w:pStyle w:val="KAS-P-TabelleBezeichnung"/>
            </w:pPr>
            <w:r w:rsidRPr="00806BA8">
              <w:t>Dr. Martin Frick</w:t>
            </w:r>
          </w:p>
          <w:p w14:paraId="07F28387" w14:textId="77777777" w:rsidR="00F05133" w:rsidRDefault="00F05133" w:rsidP="00F05133">
            <w:pPr>
              <w:pStyle w:val="KAS-P-Tabelle-Thema"/>
              <w:rPr>
                <w:b w:val="0"/>
                <w:bCs/>
              </w:rPr>
            </w:pPr>
            <w:r w:rsidRPr="00806BA8">
              <w:rPr>
                <w:b w:val="0"/>
                <w:bCs/>
              </w:rPr>
              <w:t>Direktor, World Food Programme Büro Berlin</w:t>
            </w:r>
          </w:p>
          <w:p w14:paraId="7595E49F" w14:textId="77777777" w:rsidR="00F05133" w:rsidRDefault="00F05133" w:rsidP="00F05133">
            <w:pPr>
              <w:pStyle w:val="KAS-P-Tabelle-Thema"/>
              <w:rPr>
                <w:b w:val="0"/>
                <w:bCs/>
              </w:rPr>
            </w:pPr>
          </w:p>
          <w:p w14:paraId="37D557B9" w14:textId="2D5AF1B9" w:rsidR="00562FEF" w:rsidRDefault="00562FEF" w:rsidP="00562FEF">
            <w:pPr>
              <w:pStyle w:val="KAS-P-TabelleBezeichnung"/>
            </w:pPr>
            <w:r>
              <w:t>Albert Stegemann MdB</w:t>
            </w:r>
          </w:p>
          <w:p w14:paraId="0533793F" w14:textId="0E931360" w:rsidR="003B3C1A" w:rsidRDefault="00562FEF" w:rsidP="00562FEF">
            <w:pPr>
              <w:pStyle w:val="KAS-P-Tabelle-Thema"/>
              <w:rPr>
                <w:b w:val="0"/>
                <w:bCs/>
              </w:rPr>
            </w:pPr>
            <w:r w:rsidRPr="00562FEF">
              <w:rPr>
                <w:b w:val="0"/>
                <w:bCs/>
              </w:rPr>
              <w:t>Stellvertretender Fraktionsvorsitzender CDU/CSU für Landwirtschaft und Gesundheit</w:t>
            </w:r>
          </w:p>
          <w:p w14:paraId="56720781" w14:textId="77777777" w:rsidR="00F05133" w:rsidRPr="00806BA8" w:rsidRDefault="00F05133" w:rsidP="003B3C1A">
            <w:pPr>
              <w:pStyle w:val="KAS-P-Tabelle-Thema"/>
              <w:rPr>
                <w:b w:val="0"/>
                <w:bCs/>
              </w:rPr>
            </w:pPr>
          </w:p>
          <w:p w14:paraId="3400879C" w14:textId="1BEB3D6D" w:rsidR="0078160E" w:rsidRDefault="00B925EC" w:rsidP="003B3C1A">
            <w:pPr>
              <w:pStyle w:val="KAS-P-Tabelle-Thema"/>
              <w:rPr>
                <w:color w:val="FF0000"/>
              </w:rPr>
            </w:pPr>
            <w:r w:rsidRPr="00345404">
              <w:rPr>
                <w:color w:val="00B9BE" w:themeColor="accent2"/>
              </w:rPr>
              <w:t>Dr. Carin-Martina Tröltzsch</w:t>
            </w:r>
          </w:p>
          <w:p w14:paraId="2178A1E9" w14:textId="7FDE6B77" w:rsidR="00096B37" w:rsidRPr="004170E7" w:rsidRDefault="005D3B45" w:rsidP="003B3C1A">
            <w:pPr>
              <w:pStyle w:val="KAS-P-Tabelle-Thema"/>
              <w:rPr>
                <w:b w:val="0"/>
                <w:bCs/>
              </w:rPr>
            </w:pPr>
            <w:r>
              <w:rPr>
                <w:b w:val="0"/>
                <w:bCs/>
              </w:rPr>
              <w:t>Stellvertretende Vorstan</w:t>
            </w:r>
            <w:r w:rsidR="00E71178">
              <w:rPr>
                <w:b w:val="0"/>
                <w:bCs/>
              </w:rPr>
              <w:t>dsvorsitzende</w:t>
            </w:r>
            <w:r w:rsidR="00345404">
              <w:rPr>
                <w:b w:val="0"/>
                <w:bCs/>
              </w:rPr>
              <w:t>, K+S Aktiengesellschaft</w:t>
            </w:r>
          </w:p>
          <w:p w14:paraId="0F2A3856" w14:textId="0BEDF9A8" w:rsidR="00D51D22" w:rsidRDefault="00D51D22" w:rsidP="003B3C1A">
            <w:pPr>
              <w:pStyle w:val="KAS-P-Tabelle-Thema"/>
              <w:rPr>
                <w:b w:val="0"/>
                <w:bCs/>
              </w:rPr>
            </w:pPr>
          </w:p>
          <w:p w14:paraId="666ABFE2" w14:textId="58A6B994" w:rsidR="003B3C1A" w:rsidRPr="00E95615" w:rsidRDefault="003B3C1A" w:rsidP="003B3C1A">
            <w:pPr>
              <w:pStyle w:val="KAS-P-Tabelle-Thema"/>
            </w:pPr>
            <w:r w:rsidRPr="00E95615">
              <w:t>Moderation:</w:t>
            </w:r>
          </w:p>
          <w:p w14:paraId="55F705F4" w14:textId="4A05FF13" w:rsidR="0067675A" w:rsidRPr="00D32444" w:rsidRDefault="001549B7" w:rsidP="0067675A">
            <w:pPr>
              <w:pStyle w:val="KAS-P-Tabelle-Thema"/>
              <w:rPr>
                <w:color w:val="00B9BE" w:themeColor="accent2"/>
              </w:rPr>
            </w:pPr>
            <w:r>
              <w:rPr>
                <w:color w:val="00B9BE" w:themeColor="accent2"/>
              </w:rPr>
              <w:t>Lukas Lingenthal</w:t>
            </w:r>
          </w:p>
          <w:p w14:paraId="10110C45" w14:textId="07477983" w:rsidR="003B3C1A" w:rsidRPr="0050208E" w:rsidRDefault="001549B7" w:rsidP="003B3C1A">
            <w:pPr>
              <w:pStyle w:val="KAS-P-Tabelle-Thema"/>
              <w:rPr>
                <w:b w:val="0"/>
                <w:bCs/>
              </w:rPr>
            </w:pPr>
            <w:r>
              <w:rPr>
                <w:b w:val="0"/>
                <w:bCs/>
              </w:rPr>
              <w:t>Referent Globale Gesundheit, Landwirtschaft und Verbraucherschutz</w:t>
            </w:r>
            <w:r w:rsidR="00096B37">
              <w:rPr>
                <w:b w:val="0"/>
                <w:bCs/>
              </w:rPr>
              <w:t>, Konrad-Adenauer-Stiftung</w:t>
            </w:r>
          </w:p>
        </w:tc>
        <w:tc>
          <w:tcPr>
            <w:tcW w:w="2092" w:type="dxa"/>
            <w:tcMar>
              <w:bottom w:w="284" w:type="dxa"/>
            </w:tcMar>
          </w:tcPr>
          <w:p w14:paraId="79106976" w14:textId="77777777" w:rsidR="003B3C1A" w:rsidRDefault="003B3C1A" w:rsidP="003B3C1A">
            <w:pPr>
              <w:pStyle w:val="KAS-P-Flietext"/>
            </w:pPr>
          </w:p>
        </w:tc>
      </w:tr>
      <w:tr w:rsidR="00344E7D" w14:paraId="3BF9BC19" w14:textId="77777777" w:rsidTr="00214B26">
        <w:tc>
          <w:tcPr>
            <w:tcW w:w="2007" w:type="dxa"/>
            <w:tcMar>
              <w:bottom w:w="284" w:type="dxa"/>
            </w:tcMar>
          </w:tcPr>
          <w:p w14:paraId="4FC4085F" w14:textId="60593C68" w:rsidR="00344E7D" w:rsidRPr="00D82D94" w:rsidRDefault="00344E7D" w:rsidP="003B3C1A">
            <w:pPr>
              <w:pStyle w:val="KAS-P-Flietext"/>
              <w:rPr>
                <w:b/>
                <w:bCs/>
              </w:rPr>
            </w:pPr>
            <w:r w:rsidRPr="00D82D94">
              <w:rPr>
                <w:b/>
                <w:bCs/>
              </w:rPr>
              <w:t>Ab 19.</w:t>
            </w:r>
            <w:r w:rsidR="007424E2" w:rsidRPr="00D82D94">
              <w:rPr>
                <w:b/>
                <w:bCs/>
              </w:rPr>
              <w:t>45</w:t>
            </w:r>
            <w:r w:rsidRPr="00D82D94">
              <w:rPr>
                <w:b/>
                <w:bCs/>
              </w:rPr>
              <w:t xml:space="preserve"> Uhr</w:t>
            </w:r>
          </w:p>
        </w:tc>
        <w:tc>
          <w:tcPr>
            <w:tcW w:w="424" w:type="dxa"/>
            <w:tcMar>
              <w:bottom w:w="284" w:type="dxa"/>
            </w:tcMar>
          </w:tcPr>
          <w:p w14:paraId="2E82077E" w14:textId="77777777" w:rsidR="00344E7D" w:rsidRDefault="00344E7D" w:rsidP="003B3C1A">
            <w:pPr>
              <w:pStyle w:val="KAS-P-Flietext"/>
            </w:pPr>
          </w:p>
        </w:tc>
        <w:tc>
          <w:tcPr>
            <w:tcW w:w="5244" w:type="dxa"/>
            <w:tcMar>
              <w:bottom w:w="284" w:type="dxa"/>
            </w:tcMar>
          </w:tcPr>
          <w:p w14:paraId="4D664497" w14:textId="206751F8" w:rsidR="00344E7D" w:rsidRPr="005F2B3B" w:rsidRDefault="00344E7D" w:rsidP="003B3C1A">
            <w:pPr>
              <w:pStyle w:val="KAS-P-Tabelle-Thema"/>
            </w:pPr>
            <w:r>
              <w:t xml:space="preserve">Empfang </w:t>
            </w:r>
          </w:p>
        </w:tc>
        <w:tc>
          <w:tcPr>
            <w:tcW w:w="2092" w:type="dxa"/>
            <w:tcMar>
              <w:bottom w:w="284" w:type="dxa"/>
            </w:tcMar>
          </w:tcPr>
          <w:p w14:paraId="67622A32" w14:textId="77777777" w:rsidR="00344E7D" w:rsidRDefault="00344E7D" w:rsidP="003B3C1A">
            <w:pPr>
              <w:pStyle w:val="KAS-P-Flietext"/>
            </w:pPr>
          </w:p>
        </w:tc>
      </w:tr>
      <w:tr w:rsidR="00344E7D" w14:paraId="42FEE7DA" w14:textId="77777777" w:rsidTr="00214B26">
        <w:tc>
          <w:tcPr>
            <w:tcW w:w="2007" w:type="dxa"/>
            <w:tcMar>
              <w:bottom w:w="284" w:type="dxa"/>
            </w:tcMar>
          </w:tcPr>
          <w:p w14:paraId="52258BC5" w14:textId="2C4BC809" w:rsidR="00344E7D" w:rsidRPr="00D82D94" w:rsidRDefault="00344E7D" w:rsidP="003B3C1A">
            <w:pPr>
              <w:pStyle w:val="KAS-P-Flietext"/>
              <w:rPr>
                <w:b/>
                <w:bCs/>
              </w:rPr>
            </w:pPr>
            <w:r w:rsidRPr="00D82D94">
              <w:rPr>
                <w:b/>
                <w:bCs/>
              </w:rPr>
              <w:t>21.</w:t>
            </w:r>
            <w:r w:rsidR="00A52B98" w:rsidRPr="00D82D94">
              <w:rPr>
                <w:b/>
                <w:bCs/>
              </w:rPr>
              <w:t>00</w:t>
            </w:r>
            <w:r w:rsidRPr="00D82D94">
              <w:rPr>
                <w:b/>
                <w:bCs/>
              </w:rPr>
              <w:t xml:space="preserve"> Uhr</w:t>
            </w:r>
          </w:p>
        </w:tc>
        <w:tc>
          <w:tcPr>
            <w:tcW w:w="424" w:type="dxa"/>
            <w:tcMar>
              <w:bottom w:w="284" w:type="dxa"/>
            </w:tcMar>
          </w:tcPr>
          <w:p w14:paraId="056FD425" w14:textId="77777777" w:rsidR="00344E7D" w:rsidRDefault="00344E7D" w:rsidP="003B3C1A">
            <w:pPr>
              <w:pStyle w:val="KAS-P-Flietext"/>
            </w:pPr>
          </w:p>
        </w:tc>
        <w:tc>
          <w:tcPr>
            <w:tcW w:w="5244" w:type="dxa"/>
            <w:tcMar>
              <w:bottom w:w="284" w:type="dxa"/>
            </w:tcMar>
          </w:tcPr>
          <w:p w14:paraId="2E2A3F2C" w14:textId="64EA02D8" w:rsidR="00344E7D" w:rsidRDefault="00344E7D" w:rsidP="003B3C1A">
            <w:pPr>
              <w:pStyle w:val="KAS-P-Tabelle-Thema"/>
            </w:pPr>
            <w:r>
              <w:t>Ende</w:t>
            </w:r>
          </w:p>
        </w:tc>
        <w:tc>
          <w:tcPr>
            <w:tcW w:w="2092" w:type="dxa"/>
            <w:tcMar>
              <w:bottom w:w="284" w:type="dxa"/>
            </w:tcMar>
          </w:tcPr>
          <w:p w14:paraId="25C64983" w14:textId="77777777" w:rsidR="00344E7D" w:rsidRDefault="00344E7D" w:rsidP="003B3C1A">
            <w:pPr>
              <w:pStyle w:val="KAS-P-Flietext"/>
            </w:pPr>
          </w:p>
        </w:tc>
      </w:tr>
    </w:tbl>
    <w:p w14:paraId="0959234E" w14:textId="77777777" w:rsidR="00CF0834" w:rsidRDefault="00CF0834" w:rsidP="00980604">
      <w:pPr>
        <w:pStyle w:val="KAS-P-Flietext"/>
      </w:pPr>
    </w:p>
    <w:p w14:paraId="567BD8FD" w14:textId="77777777" w:rsidR="00CF0834" w:rsidRDefault="00CF0834">
      <w:pPr>
        <w:rPr>
          <w:rFonts w:ascii="Open Sans" w:hAnsi="Open Sans"/>
          <w:sz w:val="18"/>
        </w:rPr>
      </w:pPr>
      <w:r>
        <w:br w:type="page"/>
      </w:r>
    </w:p>
    <w:p w14:paraId="227C190A" w14:textId="3BAC27B3" w:rsidR="00980604" w:rsidRDefault="00980604" w:rsidP="00980604">
      <w:pPr>
        <w:pStyle w:val="KAS-P-Flietext"/>
      </w:pPr>
      <w:r w:rsidRPr="003B270F">
        <w:rPr>
          <w:noProof/>
          <w:lang w:eastAsia="de-DE"/>
        </w:rPr>
        <w:lastRenderedPageBreak/>
        <mc:AlternateContent>
          <mc:Choice Requires="wps">
            <w:drawing>
              <wp:inline distT="0" distB="0" distL="0" distR="0" wp14:anchorId="63ED4CC2" wp14:editId="21A6A7B6">
                <wp:extent cx="4809600" cy="0"/>
                <wp:effectExtent l="0" t="0" r="10160" b="19050"/>
                <wp:docPr id="27" name="Gerade Verbindung 2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8A47C48" id="Gerade Verbindung 2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0DD96110" w14:textId="77777777" w:rsidR="00980604" w:rsidRDefault="00980604" w:rsidP="00812DC2">
      <w:pPr>
        <w:pStyle w:val="KAS-P-Datenschutz"/>
      </w:pPr>
    </w:p>
    <w:p w14:paraId="676D60C7" w14:textId="77777777" w:rsidR="00C6330E" w:rsidRDefault="00C6330E" w:rsidP="00812DC2">
      <w:pPr>
        <w:pStyle w:val="KAS-P-Datenschutz"/>
      </w:pPr>
      <w:r>
        <w:t>Programmänderungen vorbehalten</w:t>
      </w:r>
    </w:p>
    <w:p w14:paraId="6A269472" w14:textId="77777777" w:rsidR="00DA4384" w:rsidRDefault="00DA4384" w:rsidP="00812DC2">
      <w:pPr>
        <w:pStyle w:val="KAS-P-Datenschutz"/>
      </w:pP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C6330E" w14:paraId="0AE5A343" w14:textId="77777777" w:rsidTr="004B422F">
        <w:tc>
          <w:tcPr>
            <w:tcW w:w="2007" w:type="dxa"/>
            <w:tcMar>
              <w:bottom w:w="284" w:type="dxa"/>
            </w:tcMar>
          </w:tcPr>
          <w:p w14:paraId="5022F511" w14:textId="77777777" w:rsidR="00732E8D" w:rsidRDefault="00732E8D" w:rsidP="00980604">
            <w:pPr>
              <w:pStyle w:val="KAS-P-TabelleBezeichnung"/>
            </w:pPr>
          </w:p>
          <w:p w14:paraId="6519D7AB" w14:textId="4AEF0F18" w:rsidR="00C6330E" w:rsidRDefault="00C6330E" w:rsidP="00980604">
            <w:pPr>
              <w:pStyle w:val="KAS-P-TabelleBezeichnung"/>
            </w:pPr>
            <w:r w:rsidRPr="00C6330E">
              <w:t>Konzeption:</w:t>
            </w:r>
          </w:p>
        </w:tc>
        <w:tc>
          <w:tcPr>
            <w:tcW w:w="424" w:type="dxa"/>
            <w:tcMar>
              <w:bottom w:w="284" w:type="dxa"/>
            </w:tcMar>
          </w:tcPr>
          <w:p w14:paraId="4055FC85" w14:textId="77777777" w:rsidR="00C6330E" w:rsidRDefault="00C6330E" w:rsidP="004B422F">
            <w:pPr>
              <w:pStyle w:val="KAS-P-Flietext"/>
            </w:pPr>
          </w:p>
          <w:p w14:paraId="2B73976F" w14:textId="77777777" w:rsidR="00732E8D" w:rsidRPr="002B1136" w:rsidRDefault="00732E8D" w:rsidP="004B422F">
            <w:pPr>
              <w:pStyle w:val="KAS-P-Flietext"/>
            </w:pPr>
          </w:p>
        </w:tc>
        <w:tc>
          <w:tcPr>
            <w:tcW w:w="5244" w:type="dxa"/>
            <w:tcMar>
              <w:bottom w:w="284" w:type="dxa"/>
            </w:tcMar>
          </w:tcPr>
          <w:p w14:paraId="18808A86" w14:textId="49CC8DB8" w:rsidR="00360875" w:rsidRDefault="00360875" w:rsidP="004B422F">
            <w:pPr>
              <w:pStyle w:val="KAS-P-Flietext"/>
            </w:pPr>
          </w:p>
          <w:p w14:paraId="0F219807" w14:textId="7E1D25D7" w:rsidR="00732E8D" w:rsidRDefault="00732E8D" w:rsidP="00D45AFC">
            <w:pPr>
              <w:pStyle w:val="KAS-P-Flietext"/>
            </w:pPr>
            <w:r>
              <w:t>Lukas Lingenthal</w:t>
            </w:r>
          </w:p>
          <w:p w14:paraId="08DD59C2" w14:textId="47E37858" w:rsidR="00D45AFC" w:rsidRPr="004C3269" w:rsidRDefault="00D45AFC" w:rsidP="00D45AFC">
            <w:pPr>
              <w:pStyle w:val="KAS-P-Flietext"/>
            </w:pPr>
            <w:r w:rsidRPr="004C3269">
              <w:t xml:space="preserve">T +49 </w:t>
            </w:r>
            <w:r>
              <w:t>30 26996 3689</w:t>
            </w:r>
          </w:p>
          <w:p w14:paraId="0C854EC6" w14:textId="645C7B32" w:rsidR="00D45AFC" w:rsidRPr="00D45AFC" w:rsidRDefault="00732E8D" w:rsidP="00D45AFC">
            <w:pPr>
              <w:pStyle w:val="KAS-P-Flietext"/>
            </w:pPr>
            <w:r>
              <w:rPr>
                <w:rStyle w:val="KAS-P-Link"/>
              </w:rPr>
              <w:t>l</w:t>
            </w:r>
            <w:r w:rsidR="00D45AFC">
              <w:rPr>
                <w:rStyle w:val="KAS-P-Link"/>
              </w:rPr>
              <w:t>ukas.lingenthal</w:t>
            </w:r>
            <w:r w:rsidR="00D45AFC" w:rsidRPr="00D45AFC">
              <w:rPr>
                <w:rStyle w:val="KAS-P-Link"/>
              </w:rPr>
              <w:t>@kas.de</w:t>
            </w:r>
          </w:p>
        </w:tc>
        <w:tc>
          <w:tcPr>
            <w:tcW w:w="2092" w:type="dxa"/>
            <w:vMerge w:val="restart"/>
            <w:tcMar>
              <w:bottom w:w="284" w:type="dxa"/>
            </w:tcMar>
          </w:tcPr>
          <w:p w14:paraId="712BC669" w14:textId="77777777" w:rsidR="00360875" w:rsidRDefault="00360875" w:rsidP="00360875">
            <w:r>
              <w:rPr>
                <w:noProof/>
                <w:lang w:eastAsia="de-DE"/>
              </w:rPr>
              <w:drawing>
                <wp:inline distT="0" distB="0" distL="0" distR="0" wp14:anchorId="117CC6EA" wp14:editId="7AE7B1A8">
                  <wp:extent cx="943200" cy="943200"/>
                  <wp:effectExtent l="0" t="0" r="9525"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ndzertifikat_audit_familiengerechte_hs.w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p w14:paraId="3767AB19" w14:textId="6228B728" w:rsidR="00360875" w:rsidRDefault="000213CD" w:rsidP="00360875">
            <w:r>
              <w:rPr>
                <w:noProof/>
              </w:rPr>
              <w:drawing>
                <wp:inline distT="0" distB="0" distL="0" distR="0" wp14:anchorId="4F07608F" wp14:editId="69101E6C">
                  <wp:extent cx="1171575" cy="520700"/>
                  <wp:effectExtent l="0" t="0" r="9525" b="0"/>
                  <wp:docPr id="315525192" name="Grafik 315525192" descr="Ein Bild, das Text, Schrift, Screensho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25192" name="Grafik 315525192" descr="Ein Bild, das Text, Schrift, Screenshot, Logo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1868" cy="529719"/>
                          </a:xfrm>
                          <a:prstGeom prst="rect">
                            <a:avLst/>
                          </a:prstGeom>
                          <a:noFill/>
                          <a:ln>
                            <a:noFill/>
                          </a:ln>
                        </pic:spPr>
                      </pic:pic>
                    </a:graphicData>
                  </a:graphic>
                </wp:inline>
              </w:drawing>
            </w:r>
          </w:p>
          <w:p w14:paraId="1F1BA8CA" w14:textId="77777777" w:rsidR="00360875" w:rsidRDefault="00360875" w:rsidP="00360875"/>
          <w:p w14:paraId="03270489" w14:textId="77777777" w:rsidR="00360875" w:rsidRPr="002B1136" w:rsidRDefault="00360875" w:rsidP="00360875"/>
        </w:tc>
      </w:tr>
      <w:tr w:rsidR="00C6330E" w:rsidRPr="000B0302" w14:paraId="2BB74239" w14:textId="77777777" w:rsidTr="004B422F">
        <w:tc>
          <w:tcPr>
            <w:tcW w:w="2007" w:type="dxa"/>
            <w:tcMar>
              <w:bottom w:w="284" w:type="dxa"/>
            </w:tcMar>
          </w:tcPr>
          <w:p w14:paraId="2A8B50B4" w14:textId="77777777" w:rsidR="00C6330E" w:rsidRPr="00C6330E" w:rsidRDefault="00C6330E" w:rsidP="00980604">
            <w:pPr>
              <w:pStyle w:val="KAS-P-TabelleBezeichnung"/>
            </w:pPr>
            <w:r w:rsidRPr="00C6330E">
              <w:t>Organisation:</w:t>
            </w:r>
          </w:p>
        </w:tc>
        <w:tc>
          <w:tcPr>
            <w:tcW w:w="424" w:type="dxa"/>
            <w:tcMar>
              <w:bottom w:w="284" w:type="dxa"/>
            </w:tcMar>
          </w:tcPr>
          <w:p w14:paraId="3DA3C0EA" w14:textId="77777777" w:rsidR="00C6330E" w:rsidRDefault="00C6330E" w:rsidP="004B422F">
            <w:pPr>
              <w:pStyle w:val="KAS-P-Flietext"/>
            </w:pPr>
          </w:p>
        </w:tc>
        <w:tc>
          <w:tcPr>
            <w:tcW w:w="5244" w:type="dxa"/>
            <w:tcMar>
              <w:bottom w:w="284" w:type="dxa"/>
            </w:tcMar>
          </w:tcPr>
          <w:p w14:paraId="4E2C9B56" w14:textId="2D644D01" w:rsidR="00C6330E" w:rsidRDefault="003109CC" w:rsidP="00C6330E">
            <w:pPr>
              <w:pStyle w:val="KAS-P-Flietext"/>
            </w:pPr>
            <w:r>
              <w:t>Simone Hiller</w:t>
            </w:r>
          </w:p>
          <w:p w14:paraId="20501347" w14:textId="77777777" w:rsidR="00C6330E" w:rsidRDefault="008F4606" w:rsidP="00C6330E">
            <w:pPr>
              <w:pStyle w:val="KAS-P-Flietext"/>
            </w:pPr>
            <w:r>
              <w:t>Konrad-Adenauer-Stiftung e. V.</w:t>
            </w:r>
          </w:p>
          <w:p w14:paraId="14AC3FDE" w14:textId="1B0CD4B4" w:rsidR="00C6330E" w:rsidRDefault="003109CC" w:rsidP="00C6330E">
            <w:pPr>
              <w:pStyle w:val="KAS-P-Flietext"/>
            </w:pPr>
            <w:r>
              <w:t>Klingelhöferstr. 23, 10785 Berlin</w:t>
            </w:r>
          </w:p>
          <w:p w14:paraId="37FB6244" w14:textId="69D44278" w:rsidR="00C6330E" w:rsidRPr="004C3269" w:rsidRDefault="00C6330E" w:rsidP="00C6330E">
            <w:pPr>
              <w:pStyle w:val="KAS-P-Flietext"/>
            </w:pPr>
            <w:r w:rsidRPr="004C3269">
              <w:t xml:space="preserve">T +49 </w:t>
            </w:r>
            <w:r w:rsidR="00002FD0">
              <w:t xml:space="preserve">30 26996 </w:t>
            </w:r>
            <w:r w:rsidR="00D45AFC">
              <w:t>3723</w:t>
            </w:r>
          </w:p>
          <w:p w14:paraId="08265521" w14:textId="5B9C6098" w:rsidR="00C6330E" w:rsidRPr="00634434" w:rsidRDefault="00002FD0" w:rsidP="00C6330E">
            <w:pPr>
              <w:pStyle w:val="KAS-P-Flietext"/>
              <w:rPr>
                <w:rStyle w:val="KAS-P-Link"/>
              </w:rPr>
            </w:pPr>
            <w:r w:rsidRPr="00634434">
              <w:rPr>
                <w:rStyle w:val="KAS-P-Link"/>
              </w:rPr>
              <w:t>simone.hiller</w:t>
            </w:r>
            <w:r w:rsidR="009E0252" w:rsidRPr="00634434">
              <w:rPr>
                <w:rStyle w:val="KAS-P-Link"/>
              </w:rPr>
              <w:t>@kas.de</w:t>
            </w:r>
          </w:p>
        </w:tc>
        <w:tc>
          <w:tcPr>
            <w:tcW w:w="2092" w:type="dxa"/>
            <w:vMerge/>
            <w:tcMar>
              <w:bottom w:w="284" w:type="dxa"/>
            </w:tcMar>
          </w:tcPr>
          <w:p w14:paraId="419C7EBF" w14:textId="77777777" w:rsidR="00C6330E" w:rsidRPr="00634434" w:rsidRDefault="00C6330E" w:rsidP="004B422F">
            <w:pPr>
              <w:pStyle w:val="KAS-P-Flietext"/>
            </w:pPr>
          </w:p>
        </w:tc>
      </w:tr>
      <w:tr w:rsidR="00C6330E" w14:paraId="7684B80E" w14:textId="77777777" w:rsidTr="004B422F">
        <w:tc>
          <w:tcPr>
            <w:tcW w:w="2007" w:type="dxa"/>
            <w:tcMar>
              <w:bottom w:w="284" w:type="dxa"/>
            </w:tcMar>
          </w:tcPr>
          <w:p w14:paraId="30746092" w14:textId="77777777" w:rsidR="00C6330E" w:rsidRPr="00C6330E" w:rsidRDefault="00C6330E" w:rsidP="00980604">
            <w:pPr>
              <w:pStyle w:val="KAS-P-TabelleBezeichnung"/>
            </w:pPr>
            <w:r w:rsidRPr="00C6330E">
              <w:t>Veranstaltungsstätte:</w:t>
            </w:r>
          </w:p>
        </w:tc>
        <w:tc>
          <w:tcPr>
            <w:tcW w:w="424" w:type="dxa"/>
            <w:tcMar>
              <w:bottom w:w="284" w:type="dxa"/>
            </w:tcMar>
          </w:tcPr>
          <w:p w14:paraId="7BA98F09" w14:textId="77777777" w:rsidR="00C6330E" w:rsidRDefault="00C6330E" w:rsidP="004B422F">
            <w:pPr>
              <w:pStyle w:val="KAS-P-Flietext"/>
            </w:pPr>
          </w:p>
        </w:tc>
        <w:tc>
          <w:tcPr>
            <w:tcW w:w="5244" w:type="dxa"/>
            <w:tcMar>
              <w:bottom w:w="284" w:type="dxa"/>
            </w:tcMar>
          </w:tcPr>
          <w:p w14:paraId="32E14FD8" w14:textId="0A189FCB" w:rsidR="00C6330E" w:rsidRDefault="005B150E" w:rsidP="00C6330E">
            <w:pPr>
              <w:pStyle w:val="KAS-P-Flietext"/>
            </w:pPr>
            <w:r>
              <w:t>Akademie der Konrad-Adenauer-Stiftung</w:t>
            </w:r>
          </w:p>
          <w:p w14:paraId="08C0E9D0" w14:textId="23722863" w:rsidR="00C6330E" w:rsidRDefault="005B150E" w:rsidP="00C6330E">
            <w:pPr>
              <w:pStyle w:val="KAS-P-Flietext"/>
            </w:pPr>
            <w:r>
              <w:t>Tiergartenstr. 35</w:t>
            </w:r>
          </w:p>
          <w:p w14:paraId="6BD689F5" w14:textId="35D4D868" w:rsidR="00C6330E" w:rsidRDefault="005B150E" w:rsidP="00C6330E">
            <w:pPr>
              <w:pStyle w:val="KAS-P-Flietext"/>
            </w:pPr>
            <w:r>
              <w:t>10785 Berlin</w:t>
            </w:r>
          </w:p>
          <w:p w14:paraId="20775B17" w14:textId="77777777" w:rsidR="00C6330E" w:rsidRDefault="00C6330E" w:rsidP="00C6330E">
            <w:pPr>
              <w:pStyle w:val="KAS-P-Flietext"/>
            </w:pPr>
          </w:p>
          <w:p w14:paraId="5F928013" w14:textId="488D3C60" w:rsidR="00C6330E" w:rsidRPr="00674E4B" w:rsidRDefault="00C6330E" w:rsidP="00C6330E">
            <w:pPr>
              <w:pStyle w:val="KAS-P-Flietext"/>
              <w:rPr>
                <w:rStyle w:val="KAS-P-Link"/>
              </w:rPr>
            </w:pPr>
            <w:r w:rsidRPr="00674E4B">
              <w:rPr>
                <w:rStyle w:val="KAS-P-Link"/>
              </w:rPr>
              <w:t>www.</w:t>
            </w:r>
            <w:r w:rsidR="005B150E">
              <w:rPr>
                <w:rStyle w:val="KAS-P-Link"/>
              </w:rPr>
              <w:t>kas</w:t>
            </w:r>
            <w:r w:rsidRPr="00674E4B">
              <w:rPr>
                <w:rStyle w:val="KAS-P-Link"/>
              </w:rPr>
              <w:t>.de</w:t>
            </w:r>
          </w:p>
        </w:tc>
        <w:tc>
          <w:tcPr>
            <w:tcW w:w="2092" w:type="dxa"/>
            <w:vMerge/>
            <w:tcMar>
              <w:bottom w:w="284" w:type="dxa"/>
            </w:tcMar>
          </w:tcPr>
          <w:p w14:paraId="124830CC" w14:textId="77777777" w:rsidR="00C6330E" w:rsidRDefault="00C6330E" w:rsidP="004B422F">
            <w:pPr>
              <w:pStyle w:val="KAS-P-Flietext"/>
            </w:pPr>
          </w:p>
        </w:tc>
      </w:tr>
      <w:tr w:rsidR="00C6330E" w14:paraId="6606E8CD" w14:textId="77777777" w:rsidTr="004B422F">
        <w:tc>
          <w:tcPr>
            <w:tcW w:w="2007" w:type="dxa"/>
            <w:tcMar>
              <w:bottom w:w="284" w:type="dxa"/>
            </w:tcMar>
          </w:tcPr>
          <w:p w14:paraId="5C95E8E5" w14:textId="77777777" w:rsidR="00C6330E" w:rsidRPr="00C6330E" w:rsidRDefault="00C6330E" w:rsidP="00980604">
            <w:pPr>
              <w:pStyle w:val="KAS-P-TabelleBezeichnung"/>
            </w:pPr>
            <w:r w:rsidRPr="00C6330E">
              <w:t>Feedback:</w:t>
            </w:r>
          </w:p>
        </w:tc>
        <w:tc>
          <w:tcPr>
            <w:tcW w:w="424" w:type="dxa"/>
            <w:tcMar>
              <w:bottom w:w="284" w:type="dxa"/>
            </w:tcMar>
          </w:tcPr>
          <w:p w14:paraId="7E14841C" w14:textId="77777777" w:rsidR="00C6330E" w:rsidRDefault="00C6330E" w:rsidP="004B422F">
            <w:pPr>
              <w:pStyle w:val="KAS-P-Flietext"/>
            </w:pPr>
          </w:p>
        </w:tc>
        <w:tc>
          <w:tcPr>
            <w:tcW w:w="5244" w:type="dxa"/>
            <w:tcMar>
              <w:bottom w:w="284" w:type="dxa"/>
            </w:tcMar>
          </w:tcPr>
          <w:p w14:paraId="741D2E17" w14:textId="47D745B8" w:rsidR="00C6330E" w:rsidRDefault="005B150E" w:rsidP="008F4606">
            <w:pPr>
              <w:pStyle w:val="KAS-P-Flietext"/>
            </w:pPr>
            <w:r>
              <w:rPr>
                <w:rStyle w:val="KAS-P-Link"/>
              </w:rPr>
              <w:t>lukas.lingenthal</w:t>
            </w:r>
            <w:r w:rsidR="00C6330E" w:rsidRPr="00674E4B">
              <w:rPr>
                <w:rStyle w:val="KAS-P-Link"/>
              </w:rPr>
              <w:t>@kas.de</w:t>
            </w:r>
          </w:p>
        </w:tc>
        <w:tc>
          <w:tcPr>
            <w:tcW w:w="2092" w:type="dxa"/>
            <w:vMerge/>
            <w:tcMar>
              <w:bottom w:w="284" w:type="dxa"/>
            </w:tcMar>
          </w:tcPr>
          <w:p w14:paraId="1E7E1561" w14:textId="77777777" w:rsidR="00C6330E" w:rsidRDefault="00C6330E" w:rsidP="004B422F">
            <w:pPr>
              <w:pStyle w:val="KAS-P-Flietext"/>
            </w:pPr>
          </w:p>
        </w:tc>
      </w:tr>
      <w:tr w:rsidR="00360875" w14:paraId="610A49A6" w14:textId="77777777" w:rsidTr="004B422F">
        <w:tc>
          <w:tcPr>
            <w:tcW w:w="7675" w:type="dxa"/>
            <w:gridSpan w:val="3"/>
            <w:tcMar>
              <w:bottom w:w="284" w:type="dxa"/>
            </w:tcMar>
          </w:tcPr>
          <w:p w14:paraId="321DF403" w14:textId="77777777" w:rsidR="00F17383" w:rsidRDefault="00F17383" w:rsidP="00F17383">
            <w:pPr>
              <w:pStyle w:val="KAS-P-Datenschutz"/>
            </w:pPr>
            <w:r w:rsidRPr="00BB034C">
              <w:t xml:space="preserve">Ihre persönlichen Daten werden gemäß Art. 4 DSGVO im Einklang mit den Bestimmungen der EU-Datenschutz-Grundverordnung (DSGVO) und dem Bundesdatenschutzgesetz (BDSG-neu) von der Konrad-Adenauer-Stiftung e.V. verarbeitet und zur Durchführung der Veranstaltung verwendet. Informationen über Ihre Rechte finden Sie hier: </w:t>
            </w:r>
            <w:hyperlink r:id="rId10" w:history="1">
              <w:r w:rsidRPr="00BB034C">
                <w:t>https://www.kas.de/DSGVO-Veranstaltung</w:t>
              </w:r>
            </w:hyperlink>
            <w:r w:rsidRPr="00BB034C">
              <w:t>.</w:t>
            </w:r>
          </w:p>
          <w:p w14:paraId="4226F460" w14:textId="77777777" w:rsidR="00F17383" w:rsidRPr="00BB034C" w:rsidRDefault="00F17383" w:rsidP="00F17383">
            <w:pPr>
              <w:pStyle w:val="KAS-P-Flietext"/>
              <w:rPr>
                <w:i/>
                <w:sz w:val="16"/>
              </w:rPr>
            </w:pPr>
          </w:p>
          <w:p w14:paraId="6B79E62E" w14:textId="77777777" w:rsidR="00360875" w:rsidRPr="00617612" w:rsidRDefault="002A6552" w:rsidP="00F17383">
            <w:pPr>
              <w:pStyle w:val="KAS-P-Datenschutz"/>
              <w:rPr>
                <w:szCs w:val="16"/>
              </w:rPr>
            </w:pPr>
            <w:r w:rsidRPr="002A6552">
              <w:t xml:space="preserve">Die Veranstaltung wird multimedial begleitet. </w:t>
            </w:r>
            <w:r w:rsidR="00F17383" w:rsidRPr="00BB034C">
              <w:t>Mit der Anmeldung erklären Sie Ihr Einverständnis, dass die Konrad-Adenauer-Stiftung e.V. das vor, während oder nach der Veranstaltung entstandene Foto- und Filmmaterial zeitlich unbegrenzt sowohl im Online- als auch Printformat für Zwecke der Presse</w:t>
            </w:r>
            <w:r w:rsidR="005D0822">
              <w:t>-</w:t>
            </w:r>
            <w:r w:rsidR="00F17383" w:rsidRPr="00BB034C">
              <w:t xml:space="preserve"> und Öffentlichkeitsarbeit verwenden darf. Sollten Sie mit der Aufnahme und der Veröffentlichung von Bildern Ihrer Person nicht einverstanden sein, bitten wir um unmittelbare Mitteilung beim Gästeservice zu Beginn der Veranstaltung. Ihnen werden dann gesonderte Plätze zugewiesen.</w:t>
            </w:r>
          </w:p>
        </w:tc>
        <w:tc>
          <w:tcPr>
            <w:tcW w:w="2092" w:type="dxa"/>
            <w:tcMar>
              <w:bottom w:w="284" w:type="dxa"/>
            </w:tcMar>
          </w:tcPr>
          <w:p w14:paraId="3E8074B6" w14:textId="77777777" w:rsidR="00360875" w:rsidRDefault="00360875" w:rsidP="004B422F">
            <w:pPr>
              <w:pStyle w:val="KAS-P-Flietext"/>
            </w:pPr>
          </w:p>
        </w:tc>
      </w:tr>
    </w:tbl>
    <w:p w14:paraId="62B855D8" w14:textId="77777777" w:rsidR="00DA4384" w:rsidRDefault="00DA4384" w:rsidP="00617612">
      <w:pPr>
        <w:pStyle w:val="KAS-P-Datenschutz"/>
      </w:pPr>
    </w:p>
    <w:sectPr w:rsidR="00DA4384" w:rsidSect="00B04EC1">
      <w:headerReference w:type="default" r:id="rId11"/>
      <w:footerReference w:type="default" r:id="rId12"/>
      <w:headerReference w:type="first" r:id="rId13"/>
      <w:footerReference w:type="first" r:id="rId14"/>
      <w:endnotePr>
        <w:numFmt w:val="decimal"/>
      </w:endnotePr>
      <w:type w:val="continuous"/>
      <w:pgSz w:w="11906" w:h="16838" w:code="9"/>
      <w:pgMar w:top="3544" w:right="919" w:bottom="1134" w:left="1191" w:header="142" w:footer="284" w:gutter="0"/>
      <w:cols w:space="34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22A70" w14:textId="77777777" w:rsidR="00001A02" w:rsidRPr="00FB2C98" w:rsidRDefault="00001A02" w:rsidP="00FB2C98">
      <w:pPr>
        <w:spacing w:after="80" w:line="240" w:lineRule="auto"/>
        <w:rPr>
          <w:color w:val="FFFFFF" w:themeColor="background1"/>
          <w:u w:val="thick" w:color="00B9BE" w:themeColor="accent2"/>
        </w:rPr>
      </w:pPr>
      <w:r w:rsidRPr="00FB2C98">
        <w:rPr>
          <w:color w:val="FFFFFF" w:themeColor="background1"/>
          <w:u w:val="thick" w:color="00B9BE" w:themeColor="accent2"/>
        </w:rPr>
        <w:separator/>
      </w:r>
    </w:p>
  </w:endnote>
  <w:endnote w:type="continuationSeparator" w:id="0">
    <w:p w14:paraId="1336FEE9" w14:textId="77777777" w:rsidR="00001A02" w:rsidRDefault="00001A02" w:rsidP="00B3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129"/>
      <w:gridCol w:w="1653"/>
    </w:tblGrid>
    <w:tr w:rsidR="00812DC2" w14:paraId="305C39CD" w14:textId="77777777" w:rsidTr="004B422F">
      <w:tc>
        <w:tcPr>
          <w:tcW w:w="0" w:type="auto"/>
          <w:tcMar>
            <w:right w:w="425" w:type="dxa"/>
          </w:tcMar>
        </w:tcPr>
        <w:p w14:paraId="6E15DADB" w14:textId="77777777" w:rsidR="00812DC2" w:rsidRDefault="00812DC2" w:rsidP="00812DC2">
          <w:pPr>
            <w:pStyle w:val="KAS-P-Fu"/>
          </w:pPr>
          <w:r w:rsidRPr="00C03055">
            <w:rPr>
              <w:b/>
            </w:rPr>
            <w:t>Konrad-Adenauer-Stiftung e. V</w:t>
          </w:r>
          <w:r>
            <w:t>.</w:t>
          </w:r>
        </w:p>
        <w:p w14:paraId="5779F7EC" w14:textId="77777777" w:rsidR="00812DC2" w:rsidRDefault="00812DC2" w:rsidP="00812DC2">
          <w:pPr>
            <w:pStyle w:val="KAS-P-Fu"/>
          </w:pPr>
          <w:r>
            <w:t>Klingelhöferstr. 23, 10785 Berlin</w:t>
          </w:r>
        </w:p>
      </w:tc>
      <w:tc>
        <w:tcPr>
          <w:tcW w:w="0" w:type="auto"/>
          <w:tcMar>
            <w:right w:w="425" w:type="dxa"/>
          </w:tcMar>
        </w:tcPr>
        <w:p w14:paraId="7D28F604" w14:textId="77777777" w:rsidR="00812DC2" w:rsidRDefault="007D371F" w:rsidP="00812DC2">
          <w:pPr>
            <w:pStyle w:val="KAS-P-Fu"/>
          </w:pPr>
          <w:r>
            <w:t>T +49 30 / 269 96-0</w:t>
          </w:r>
        </w:p>
        <w:p w14:paraId="2772FD21" w14:textId="77777777" w:rsidR="00812DC2" w:rsidRDefault="00812DC2" w:rsidP="00812DC2">
          <w:pPr>
            <w:pStyle w:val="KAS-P-Fu"/>
          </w:pPr>
          <w:r>
            <w:t>F +49 30 / 269 96-32 17</w:t>
          </w:r>
        </w:p>
      </w:tc>
      <w:tc>
        <w:tcPr>
          <w:tcW w:w="0" w:type="auto"/>
          <w:tcMar>
            <w:right w:w="425" w:type="dxa"/>
          </w:tcMar>
        </w:tcPr>
        <w:p w14:paraId="01659044" w14:textId="77777777" w:rsidR="00812DC2" w:rsidRPr="00C03055" w:rsidRDefault="00812DC2" w:rsidP="00812DC2">
          <w:pPr>
            <w:pStyle w:val="KAS-P-Fu"/>
            <w:rPr>
              <w:rStyle w:val="KAS-P-Link"/>
            </w:rPr>
          </w:pPr>
          <w:r w:rsidRPr="00C03055">
            <w:rPr>
              <w:rStyle w:val="KAS-P-Link"/>
            </w:rPr>
            <w:t>zentrale@kas.de</w:t>
          </w:r>
        </w:p>
      </w:tc>
    </w:tr>
  </w:tbl>
  <w:p w14:paraId="5D2230AF" w14:textId="77777777" w:rsidR="006163F6" w:rsidRDefault="006163F6">
    <w:pPr>
      <w:pStyle w:val="Fuzeile"/>
    </w:pPr>
    <w:r>
      <w:rPr>
        <w:noProof/>
        <w:lang w:eastAsia="de-DE"/>
      </w:rPr>
      <mc:AlternateContent>
        <mc:Choice Requires="wps">
          <w:drawing>
            <wp:anchor distT="0" distB="0" distL="114300" distR="114300" simplePos="0" relativeHeight="251658243" behindDoc="0" locked="0" layoutInCell="1" allowOverlap="1" wp14:anchorId="31B01762" wp14:editId="4B7DC62B">
              <wp:simplePos x="0" y="0"/>
              <wp:positionH relativeFrom="page">
                <wp:posOffset>5894070</wp:posOffset>
              </wp:positionH>
              <wp:positionV relativeFrom="page">
                <wp:posOffset>10109835</wp:posOffset>
              </wp:positionV>
              <wp:extent cx="1080000" cy="187200"/>
              <wp:effectExtent l="0" t="0" r="6350" b="3810"/>
              <wp:wrapNone/>
              <wp:docPr id="6" name="Textfeld 6"/>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396E5"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01762" id="_x0000_t202" coordsize="21600,21600" o:spt="202" path="m,l,21600r21600,l21600,xe">
              <v:stroke joinstyle="miter"/>
              <v:path gradientshapeok="t" o:connecttype="rect"/>
            </v:shapetype>
            <v:shape id="Textfeld 6" o:spid="_x0000_s1028" type="#_x0000_t202" style="position:absolute;margin-left:464.1pt;margin-top:796.05pt;width:85.05pt;height:14.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" filled="f" stroked="f" strokeweight=".5pt">
              <v:textbox inset="0,0,0,0">
                <w:txbxContent>
                  <w:p w14:paraId="695396E5"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9"/>
      <w:gridCol w:w="1778"/>
      <w:gridCol w:w="1653"/>
    </w:tblGrid>
    <w:tr w:rsidR="006163F6" w14:paraId="0FE9A594" w14:textId="77777777" w:rsidTr="004B422F">
      <w:tc>
        <w:tcPr>
          <w:tcW w:w="0" w:type="auto"/>
          <w:tcMar>
            <w:right w:w="425" w:type="dxa"/>
          </w:tcMar>
        </w:tcPr>
        <w:p w14:paraId="376287D4" w14:textId="77777777" w:rsidR="006163F6" w:rsidRDefault="006163F6" w:rsidP="004B422F">
          <w:pPr>
            <w:pStyle w:val="KAS-P-Fu"/>
          </w:pPr>
          <w:r w:rsidRPr="00C03055">
            <w:rPr>
              <w:b/>
            </w:rPr>
            <w:t>Konrad-Adenauer-Stiftung e. V</w:t>
          </w:r>
          <w:r>
            <w:t>.</w:t>
          </w:r>
        </w:p>
        <w:p w14:paraId="5A01A73B" w14:textId="77777777" w:rsidR="006163F6" w:rsidRDefault="006A2DA4" w:rsidP="004B422F">
          <w:pPr>
            <w:pStyle w:val="KAS-P-Fu"/>
          </w:pPr>
          <w:r>
            <w:t>Rathausallee 12, 53757 Sankt Augustin</w:t>
          </w:r>
        </w:p>
      </w:tc>
      <w:tc>
        <w:tcPr>
          <w:tcW w:w="0" w:type="auto"/>
          <w:tcMar>
            <w:right w:w="425" w:type="dxa"/>
          </w:tcMar>
        </w:tcPr>
        <w:p w14:paraId="0C796CC3" w14:textId="77777777" w:rsidR="006163F6" w:rsidRDefault="006163F6" w:rsidP="004B422F">
          <w:pPr>
            <w:pStyle w:val="KAS-P-Fu"/>
          </w:pPr>
          <w:r>
            <w:t xml:space="preserve">T +49 </w:t>
          </w:r>
          <w:r w:rsidR="006A2DA4">
            <w:t>2241</w:t>
          </w:r>
          <w:r>
            <w:t> / </w:t>
          </w:r>
          <w:r w:rsidR="006A2DA4">
            <w:t>246</w:t>
          </w:r>
          <w:r>
            <w:t xml:space="preserve">-0 </w:t>
          </w:r>
        </w:p>
        <w:p w14:paraId="294E1EA7" w14:textId="77777777" w:rsidR="006163F6" w:rsidRDefault="006163F6" w:rsidP="004B422F">
          <w:pPr>
            <w:pStyle w:val="KAS-P-Fu"/>
          </w:pPr>
        </w:p>
      </w:tc>
      <w:tc>
        <w:tcPr>
          <w:tcW w:w="0" w:type="auto"/>
          <w:tcMar>
            <w:right w:w="425" w:type="dxa"/>
          </w:tcMar>
        </w:tcPr>
        <w:p w14:paraId="34FAADC8" w14:textId="77777777" w:rsidR="006163F6" w:rsidRPr="00C03055" w:rsidRDefault="006163F6" w:rsidP="004B422F">
          <w:pPr>
            <w:pStyle w:val="KAS-P-Fu"/>
            <w:rPr>
              <w:rStyle w:val="KAS-P-Link"/>
            </w:rPr>
          </w:pPr>
          <w:r w:rsidRPr="00C03055">
            <w:rPr>
              <w:rStyle w:val="KAS-P-Link"/>
            </w:rPr>
            <w:t>zentrale@kas.de</w:t>
          </w:r>
        </w:p>
      </w:tc>
    </w:tr>
  </w:tbl>
  <w:p w14:paraId="1181E307" w14:textId="77777777" w:rsidR="006163F6" w:rsidRDefault="006163F6">
    <w:pPr>
      <w:pStyle w:val="Fuzeile"/>
    </w:pPr>
    <w:r>
      <w:rPr>
        <w:noProof/>
        <w:lang w:eastAsia="de-DE"/>
      </w:rPr>
      <mc:AlternateContent>
        <mc:Choice Requires="wps">
          <w:drawing>
            <wp:anchor distT="0" distB="0" distL="114300" distR="114300" simplePos="0" relativeHeight="251658242" behindDoc="0" locked="0" layoutInCell="1" allowOverlap="1" wp14:anchorId="4185E4BE" wp14:editId="48A5212B">
              <wp:simplePos x="0" y="0"/>
              <wp:positionH relativeFrom="page">
                <wp:posOffset>5894070</wp:posOffset>
              </wp:positionH>
              <wp:positionV relativeFrom="page">
                <wp:posOffset>10109835</wp:posOffset>
              </wp:positionV>
              <wp:extent cx="1080000" cy="187200"/>
              <wp:effectExtent l="0" t="0" r="6350" b="3810"/>
              <wp:wrapNone/>
              <wp:docPr id="12" name="Textfeld 12"/>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BF6EA"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5E4BE" id="_x0000_t202" coordsize="21600,21600" o:spt="202" path="m,l,21600r21600,l21600,xe">
              <v:stroke joinstyle="miter"/>
              <v:path gradientshapeok="t" o:connecttype="rect"/>
            </v:shapetype>
            <v:shape id="Textfeld 12" o:spid="_x0000_s1029" type="#_x0000_t202" style="position:absolute;margin-left:464.1pt;margin-top:796.05pt;width:85.05pt;height:14.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" filled="f" stroked="f" strokeweight=".5pt">
              <v:textbox inset="0,0,0,0">
                <w:txbxContent>
                  <w:p w14:paraId="21FBF6EA"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B5E6" w14:textId="77777777" w:rsidR="00001A02" w:rsidRDefault="00001A02" w:rsidP="00B30FED">
      <w:pPr>
        <w:spacing w:after="0" w:line="240" w:lineRule="auto"/>
      </w:pPr>
      <w:r>
        <w:separator/>
      </w:r>
    </w:p>
  </w:footnote>
  <w:footnote w:type="continuationSeparator" w:id="0">
    <w:p w14:paraId="6A39A6A8" w14:textId="77777777" w:rsidR="00001A02" w:rsidRDefault="00001A02" w:rsidP="00B30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83B9" w14:textId="682972A0" w:rsidR="006163F6" w:rsidRDefault="00980604">
    <w:pPr>
      <w:pStyle w:val="Kopfzeile"/>
    </w:pPr>
    <w:r>
      <w:rPr>
        <w:noProof/>
        <w:lang w:eastAsia="de-DE"/>
      </w:rPr>
      <mc:AlternateContent>
        <mc:Choice Requires="wps">
          <w:drawing>
            <wp:anchor distT="0" distB="0" distL="114300" distR="114300" simplePos="0" relativeHeight="251658247" behindDoc="0" locked="0" layoutInCell="1" allowOverlap="1" wp14:anchorId="2DD6F43B" wp14:editId="2A6457F9">
              <wp:simplePos x="0" y="0"/>
              <wp:positionH relativeFrom="page">
                <wp:posOffset>5894070</wp:posOffset>
              </wp:positionH>
              <wp:positionV relativeFrom="page">
                <wp:posOffset>2012950</wp:posOffset>
              </wp:positionV>
              <wp:extent cx="1080000" cy="187200"/>
              <wp:effectExtent l="0" t="0" r="6350" b="3810"/>
              <wp:wrapNone/>
              <wp:docPr id="28" name="Textfeld 28"/>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F647CA"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fldSimple w:instr=" NUMPAGES   \* MERGEFORMAT ">
                            <w:r w:rsidR="00B92246">
                              <w:rPr>
                                <w:noProof/>
                              </w:rPr>
                              <w:t>3</w:t>
                            </w:r>
                          </w:fldSimple>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D6F43B" id="_x0000_t202" coordsize="21600,21600" o:spt="202" path="m,l,21600r21600,l21600,xe">
              <v:stroke joinstyle="miter"/>
              <v:path gradientshapeok="t" o:connecttype="rect"/>
            </v:shapetype>
            <v:shape id="Textfeld 28" o:spid="_x0000_s1026" type="#_x0000_t202" style="position:absolute;margin-left:464.1pt;margin-top:158.5pt;width:85.05pt;height:14.7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TdJXAIAAC0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" filled="f" stroked="f" strokeweight=".5pt">
              <v:textbox inset="0,0,0,0">
                <w:txbxContent>
                  <w:p w14:paraId="01F647CA"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fldSimple w:instr=" NUMPAGES   \* MERGEFORMAT ">
                      <w:r w:rsidR="00B92246">
                        <w:rPr>
                          <w:noProof/>
                        </w:rPr>
                        <w:t>3</w:t>
                      </w:r>
                    </w:fldSimple>
                    <w:r>
                      <w:t xml:space="preserve"> </w:t>
                    </w:r>
                  </w:p>
                </w:txbxContent>
              </v:textbox>
              <w10:wrap anchorx="page" anchory="page"/>
            </v:shape>
          </w:pict>
        </mc:Fallback>
      </mc:AlternateContent>
    </w:r>
    <w:r w:rsidR="0098000C">
      <w:rPr>
        <w:noProof/>
        <w:lang w:eastAsia="de-DE"/>
      </w:rPr>
      <mc:AlternateContent>
        <mc:Choice Requires="wps">
          <w:drawing>
            <wp:anchor distT="0" distB="0" distL="114300" distR="114300" simplePos="0" relativeHeight="251658244" behindDoc="0" locked="0" layoutInCell="1" allowOverlap="1" wp14:anchorId="142EDD45" wp14:editId="335BE61D">
              <wp:simplePos x="0" y="0"/>
              <wp:positionH relativeFrom="page">
                <wp:posOffset>718457</wp:posOffset>
              </wp:positionH>
              <wp:positionV relativeFrom="page">
                <wp:posOffset>811763</wp:posOffset>
              </wp:positionV>
              <wp:extent cx="4266000" cy="550947"/>
              <wp:effectExtent l="0" t="0" r="1270" b="190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947"/>
                      </a:xfrm>
                      <a:prstGeom prst="rect">
                        <a:avLst/>
                      </a:prstGeom>
                      <a:noFill/>
                      <a:ln w="9525">
                        <a:noFill/>
                        <a:miter lim="800000"/>
                        <a:headEnd/>
                        <a:tailEnd/>
                      </a:ln>
                    </wps:spPr>
                    <wps:txbx>
                      <w:txbxContent>
                        <w:p w14:paraId="74A05498" w14:textId="77777777" w:rsidR="00FC6CCA" w:rsidRDefault="0098000C" w:rsidP="00FC6CCA">
                          <w:pPr>
                            <w:pStyle w:val="KAS-P-Topic"/>
                          </w:pPr>
                          <w:r>
                            <w:t>Programm</w:t>
                          </w:r>
                        </w:p>
                        <w:p w14:paraId="45DA4893" w14:textId="77777777" w:rsidR="0098000C" w:rsidRDefault="0098000C" w:rsidP="00FC6CCA">
                          <w:pPr>
                            <w:pStyle w:val="KAS-P-H2"/>
                          </w:pPr>
                        </w:p>
                        <w:p w14:paraId="621F04E5" w14:textId="77777777" w:rsidR="0098000C" w:rsidRDefault="0098000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EDD45" id="Textfeld 2" o:spid="_x0000_s1027" type="#_x0000_t202" style="position:absolute;margin-left:56.55pt;margin-top:63.9pt;width:335.9pt;height:43.4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" filled="f" stroked="f">
              <v:textbox inset="0,0,0,0">
                <w:txbxContent>
                  <w:p w14:paraId="74A05498" w14:textId="77777777" w:rsidR="00FC6CCA" w:rsidRDefault="0098000C" w:rsidP="00FC6CCA">
                    <w:pPr>
                      <w:pStyle w:val="KAS-P-Topic"/>
                    </w:pPr>
                    <w:r>
                      <w:t>Programm</w:t>
                    </w:r>
                  </w:p>
                  <w:p w14:paraId="45DA4893" w14:textId="77777777" w:rsidR="0098000C" w:rsidRDefault="0098000C" w:rsidP="00FC6CCA">
                    <w:pPr>
                      <w:pStyle w:val="KAS-P-H2"/>
                    </w:pPr>
                  </w:p>
                  <w:p w14:paraId="621F04E5" w14:textId="77777777" w:rsidR="0098000C" w:rsidRDefault="0098000C"/>
                </w:txbxContent>
              </v:textbox>
              <w10:wrap anchorx="page" anchory="page"/>
            </v:shape>
          </w:pict>
        </mc:Fallback>
      </mc:AlternateContent>
    </w:r>
    <w:r w:rsidR="006163F6">
      <w:rPr>
        <w:noProof/>
        <w:lang w:eastAsia="de-DE"/>
      </w:rPr>
      <w:drawing>
        <wp:anchor distT="0" distB="0" distL="114300" distR="114300" simplePos="0" relativeHeight="251658240" behindDoc="0" locked="0" layoutInCell="1" allowOverlap="1" wp14:anchorId="34D3B771" wp14:editId="393141A5">
          <wp:simplePos x="0" y="0"/>
          <wp:positionH relativeFrom="page">
            <wp:posOffset>5015230</wp:posOffset>
          </wp:positionH>
          <wp:positionV relativeFrom="page">
            <wp:posOffset>543560</wp:posOffset>
          </wp:positionV>
          <wp:extent cx="1990800" cy="655200"/>
          <wp:effectExtent l="0" t="0" r="0" b="0"/>
          <wp:wrapNone/>
          <wp:docPr id="1778806250" name="Grafik 177880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EBD0" w14:textId="3B70C394" w:rsidR="006163F6" w:rsidRDefault="0057470E" w:rsidP="00B2326B">
    <w:pPr>
      <w:pStyle w:val="Kopfzeile"/>
      <w:ind w:hanging="1134"/>
    </w:pPr>
    <w:r>
      <w:rPr>
        <w:noProof/>
      </w:rPr>
      <w:drawing>
        <wp:inline distT="0" distB="0" distL="0" distR="0" wp14:anchorId="700BDAA1" wp14:editId="555D9653">
          <wp:extent cx="7467600" cy="4200334"/>
          <wp:effectExtent l="0" t="0" r="0" b="0"/>
          <wp:docPr id="1208948443" name="Grafik 11" descr="Ein Bild, das Text, Pflanze, Screenshot, drauß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549654" name="Grafik 11" descr="Ein Bild, das Text, Pflanze, Screenshot, drauß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480816" cy="42077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58C0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8219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A50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C413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14F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CA2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EE1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EA2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0E4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509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386F"/>
    <w:multiLevelType w:val="multilevel"/>
    <w:tmpl w:val="8E2466FC"/>
    <w:styleLink w:val="KAS-GA-NumerischeListe"/>
    <w:lvl w:ilvl="0">
      <w:start w:val="1"/>
      <w:numFmt w:val="decimal"/>
      <w:lvlText w:val="%1."/>
      <w:lvlJc w:val="left"/>
      <w:pPr>
        <w:ind w:left="238" w:hanging="238"/>
      </w:pPr>
      <w:rPr>
        <w:rFonts w:ascii="Open Sans" w:hAnsi="Open Sans" w:hint="default"/>
        <w:b/>
        <w:i w:val="0"/>
        <w:color w:val="00B9BE" w:themeColor="accent2"/>
      </w:rPr>
    </w:lvl>
    <w:lvl w:ilvl="1">
      <w:start w:val="1"/>
      <w:numFmt w:val="decimal"/>
      <w:lvlText w:val="%2."/>
      <w:lvlJc w:val="left"/>
      <w:pPr>
        <w:ind w:left="476" w:hanging="238"/>
      </w:pPr>
      <w:rPr>
        <w:rFonts w:ascii="Open Sans" w:hAnsi="Open Sans" w:hint="default"/>
        <w:b/>
        <w:i w:val="0"/>
        <w:color w:val="00B9BE" w:themeColor="accent2"/>
      </w:rPr>
    </w:lvl>
    <w:lvl w:ilvl="2">
      <w:start w:val="1"/>
      <w:numFmt w:val="decimal"/>
      <w:lvlText w:val="%3."/>
      <w:lvlJc w:val="left"/>
      <w:pPr>
        <w:ind w:left="714" w:hanging="238"/>
      </w:pPr>
      <w:rPr>
        <w:rFonts w:ascii="Open Sans" w:hAnsi="Open Sans" w:hint="default"/>
        <w:b/>
        <w:i w:val="0"/>
        <w:color w:val="00B9BE" w:themeColor="accent2"/>
      </w:rPr>
    </w:lvl>
    <w:lvl w:ilvl="3">
      <w:start w:val="1"/>
      <w:numFmt w:val="decimal"/>
      <w:lvlText w:val="(%4)"/>
      <w:lvlJc w:val="left"/>
      <w:pPr>
        <w:ind w:left="952" w:hanging="238"/>
      </w:pPr>
      <w:rPr>
        <w:rFonts w:hint="default"/>
      </w:rPr>
    </w:lvl>
    <w:lvl w:ilvl="4">
      <w:start w:val="1"/>
      <w:numFmt w:val="lowerLetter"/>
      <w:lvlText w:val="(%5)"/>
      <w:lvlJc w:val="left"/>
      <w:pPr>
        <w:ind w:left="1190" w:hanging="238"/>
      </w:pPr>
      <w:rPr>
        <w:rFonts w:hint="default"/>
      </w:rPr>
    </w:lvl>
    <w:lvl w:ilvl="5">
      <w:start w:val="1"/>
      <w:numFmt w:val="lowerRoman"/>
      <w:lvlText w:val="(%6)"/>
      <w:lvlJc w:val="left"/>
      <w:pPr>
        <w:ind w:left="1428" w:hanging="238"/>
      </w:pPr>
      <w:rPr>
        <w:rFonts w:hint="default"/>
      </w:rPr>
    </w:lvl>
    <w:lvl w:ilvl="6">
      <w:start w:val="1"/>
      <w:numFmt w:val="decimal"/>
      <w:lvlText w:val="%7."/>
      <w:lvlJc w:val="left"/>
      <w:pPr>
        <w:ind w:left="1666" w:hanging="238"/>
      </w:pPr>
      <w:rPr>
        <w:rFonts w:hint="default"/>
      </w:rPr>
    </w:lvl>
    <w:lvl w:ilvl="7">
      <w:start w:val="1"/>
      <w:numFmt w:val="lowerLetter"/>
      <w:lvlText w:val="%8."/>
      <w:lvlJc w:val="left"/>
      <w:pPr>
        <w:ind w:left="1904" w:hanging="238"/>
      </w:pPr>
      <w:rPr>
        <w:rFonts w:hint="default"/>
      </w:rPr>
    </w:lvl>
    <w:lvl w:ilvl="8">
      <w:start w:val="1"/>
      <w:numFmt w:val="lowerRoman"/>
      <w:lvlText w:val="%9."/>
      <w:lvlJc w:val="left"/>
      <w:pPr>
        <w:ind w:left="2142" w:hanging="238"/>
      </w:pPr>
      <w:rPr>
        <w:rFonts w:hint="default"/>
      </w:rPr>
    </w:lvl>
  </w:abstractNum>
  <w:abstractNum w:abstractNumId="11" w15:restartNumberingAfterBreak="0">
    <w:nsid w:val="368D7D29"/>
    <w:multiLevelType w:val="multilevel"/>
    <w:tmpl w:val="EE583864"/>
    <w:numStyleLink w:val="KAS-GA-UnsortierteListe"/>
  </w:abstractNum>
  <w:abstractNum w:abstractNumId="12" w15:restartNumberingAfterBreak="0">
    <w:nsid w:val="373E1625"/>
    <w:multiLevelType w:val="hybridMultilevel"/>
    <w:tmpl w:val="84DC62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03D262F"/>
    <w:multiLevelType w:val="hybridMultilevel"/>
    <w:tmpl w:val="DEFE5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55230CC"/>
    <w:multiLevelType w:val="multilevel"/>
    <w:tmpl w:val="EE583864"/>
    <w:styleLink w:val="KAS-GA-UnsortierteListe"/>
    <w:lvl w:ilvl="0">
      <w:start w:val="1"/>
      <w:numFmt w:val="bullet"/>
      <w:lvlText w:val="›"/>
      <w:lvlJc w:val="left"/>
      <w:pPr>
        <w:ind w:left="238" w:hanging="238"/>
      </w:pPr>
      <w:rPr>
        <w:rFonts w:ascii="Open Sans" w:hAnsi="Open Sans" w:hint="default"/>
        <w:b/>
        <w:i w:val="0"/>
        <w:color w:val="00B9BE" w:themeColor="accent2"/>
      </w:rPr>
    </w:lvl>
    <w:lvl w:ilvl="1">
      <w:start w:val="1"/>
      <w:numFmt w:val="bullet"/>
      <w:lvlText w:val="›"/>
      <w:lvlJc w:val="left"/>
      <w:pPr>
        <w:ind w:left="476" w:hanging="238"/>
      </w:pPr>
      <w:rPr>
        <w:rFonts w:ascii="Open Sans" w:hAnsi="Open Sans" w:hint="default"/>
        <w:b/>
        <w:i w:val="0"/>
        <w:color w:val="00B9BE" w:themeColor="accent2"/>
      </w:rPr>
    </w:lvl>
    <w:lvl w:ilvl="2">
      <w:start w:val="1"/>
      <w:numFmt w:val="bullet"/>
      <w:lvlText w:val="›"/>
      <w:lvlJc w:val="left"/>
      <w:pPr>
        <w:ind w:left="714" w:hanging="238"/>
      </w:pPr>
      <w:rPr>
        <w:rFonts w:ascii="Open Sans" w:hAnsi="Open Sans" w:hint="default"/>
        <w:b/>
        <w:i w:val="0"/>
        <w:color w:val="00B9BE" w:themeColor="accent2"/>
      </w:rPr>
    </w:lvl>
    <w:lvl w:ilvl="3">
      <w:start w:val="1"/>
      <w:numFmt w:val="bullet"/>
      <w:lvlText w:val=""/>
      <w:lvlJc w:val="left"/>
      <w:pPr>
        <w:ind w:left="952" w:hanging="238"/>
      </w:pPr>
      <w:rPr>
        <w:rFonts w:ascii="Symbol" w:hAnsi="Symbol" w:hint="default"/>
      </w:rPr>
    </w:lvl>
    <w:lvl w:ilvl="4">
      <w:start w:val="1"/>
      <w:numFmt w:val="bullet"/>
      <w:lvlText w:val="o"/>
      <w:lvlJc w:val="left"/>
      <w:pPr>
        <w:ind w:left="1190" w:hanging="238"/>
      </w:pPr>
      <w:rPr>
        <w:rFonts w:ascii="Courier New" w:hAnsi="Courier New" w:cs="Courier New" w:hint="default"/>
      </w:rPr>
    </w:lvl>
    <w:lvl w:ilvl="5">
      <w:start w:val="1"/>
      <w:numFmt w:val="bullet"/>
      <w:lvlText w:val=""/>
      <w:lvlJc w:val="left"/>
      <w:pPr>
        <w:ind w:left="1428" w:hanging="238"/>
      </w:pPr>
      <w:rPr>
        <w:rFonts w:ascii="Wingdings" w:hAnsi="Wingdings" w:hint="default"/>
      </w:rPr>
    </w:lvl>
    <w:lvl w:ilvl="6">
      <w:start w:val="1"/>
      <w:numFmt w:val="bullet"/>
      <w:lvlText w:val=""/>
      <w:lvlJc w:val="left"/>
      <w:pPr>
        <w:ind w:left="1666" w:hanging="238"/>
      </w:pPr>
      <w:rPr>
        <w:rFonts w:ascii="Symbol" w:hAnsi="Symbol" w:hint="default"/>
      </w:rPr>
    </w:lvl>
    <w:lvl w:ilvl="7">
      <w:start w:val="1"/>
      <w:numFmt w:val="bullet"/>
      <w:lvlText w:val="o"/>
      <w:lvlJc w:val="left"/>
      <w:pPr>
        <w:ind w:left="1904" w:hanging="238"/>
      </w:pPr>
      <w:rPr>
        <w:rFonts w:ascii="Courier New" w:hAnsi="Courier New" w:cs="Courier New" w:hint="default"/>
      </w:rPr>
    </w:lvl>
    <w:lvl w:ilvl="8">
      <w:start w:val="1"/>
      <w:numFmt w:val="bullet"/>
      <w:lvlText w:val=""/>
      <w:lvlJc w:val="left"/>
      <w:pPr>
        <w:ind w:left="2142" w:hanging="238"/>
      </w:pPr>
      <w:rPr>
        <w:rFonts w:ascii="Wingdings" w:hAnsi="Wingdings" w:hint="default"/>
      </w:rPr>
    </w:lvl>
  </w:abstractNum>
  <w:abstractNum w:abstractNumId="15" w15:restartNumberingAfterBreak="0">
    <w:nsid w:val="47066F05"/>
    <w:multiLevelType w:val="multilevel"/>
    <w:tmpl w:val="EE583864"/>
    <w:numStyleLink w:val="KAS-GA-UnsortierteListe"/>
  </w:abstractNum>
  <w:abstractNum w:abstractNumId="16" w15:restartNumberingAfterBreak="0">
    <w:nsid w:val="486A40F2"/>
    <w:multiLevelType w:val="multilevel"/>
    <w:tmpl w:val="8E2466FC"/>
    <w:numStyleLink w:val="KAS-GA-NumerischeListe"/>
  </w:abstractNum>
  <w:abstractNum w:abstractNumId="17" w15:restartNumberingAfterBreak="0">
    <w:nsid w:val="4BBC3BDF"/>
    <w:multiLevelType w:val="multilevel"/>
    <w:tmpl w:val="8E2466FC"/>
    <w:numStyleLink w:val="KAS-GA-NumerischeListe"/>
  </w:abstractNum>
  <w:abstractNum w:abstractNumId="18" w15:restartNumberingAfterBreak="0">
    <w:nsid w:val="572C09EA"/>
    <w:multiLevelType w:val="hybridMultilevel"/>
    <w:tmpl w:val="2D3A8E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E9199D"/>
    <w:multiLevelType w:val="multilevel"/>
    <w:tmpl w:val="EE583864"/>
    <w:numStyleLink w:val="KAS-GA-UnsortierteListe"/>
  </w:abstractNum>
  <w:abstractNum w:abstractNumId="20" w15:restartNumberingAfterBreak="0">
    <w:nsid w:val="69216999"/>
    <w:multiLevelType w:val="hybridMultilevel"/>
    <w:tmpl w:val="E8161F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37031448">
    <w:abstractNumId w:val="12"/>
  </w:num>
  <w:num w:numId="2" w16cid:durableId="1042443851">
    <w:abstractNumId w:val="14"/>
  </w:num>
  <w:num w:numId="3" w16cid:durableId="1368287344">
    <w:abstractNumId w:val="15"/>
  </w:num>
  <w:num w:numId="4" w16cid:durableId="1984500097">
    <w:abstractNumId w:val="11"/>
  </w:num>
  <w:num w:numId="5" w16cid:durableId="25182833">
    <w:abstractNumId w:val="10"/>
  </w:num>
  <w:num w:numId="6" w16cid:durableId="335696442">
    <w:abstractNumId w:val="16"/>
  </w:num>
  <w:num w:numId="7" w16cid:durableId="901063962">
    <w:abstractNumId w:val="17"/>
  </w:num>
  <w:num w:numId="8" w16cid:durableId="1473324001">
    <w:abstractNumId w:val="19"/>
  </w:num>
  <w:num w:numId="9" w16cid:durableId="803547596">
    <w:abstractNumId w:val="9"/>
  </w:num>
  <w:num w:numId="10" w16cid:durableId="516625444">
    <w:abstractNumId w:val="7"/>
  </w:num>
  <w:num w:numId="11" w16cid:durableId="1786852917">
    <w:abstractNumId w:val="6"/>
  </w:num>
  <w:num w:numId="12" w16cid:durableId="2130969543">
    <w:abstractNumId w:val="5"/>
  </w:num>
  <w:num w:numId="13" w16cid:durableId="692875384">
    <w:abstractNumId w:val="4"/>
  </w:num>
  <w:num w:numId="14" w16cid:durableId="619070968">
    <w:abstractNumId w:val="8"/>
  </w:num>
  <w:num w:numId="15" w16cid:durableId="309939648">
    <w:abstractNumId w:val="3"/>
  </w:num>
  <w:num w:numId="16" w16cid:durableId="563681784">
    <w:abstractNumId w:val="2"/>
  </w:num>
  <w:num w:numId="17" w16cid:durableId="1039166550">
    <w:abstractNumId w:val="1"/>
  </w:num>
  <w:num w:numId="18" w16cid:durableId="1396053605">
    <w:abstractNumId w:val="0"/>
  </w:num>
  <w:num w:numId="19" w16cid:durableId="1212230857">
    <w:abstractNumId w:val="20"/>
  </w:num>
  <w:num w:numId="20" w16cid:durableId="244807716">
    <w:abstractNumId w:val="13"/>
  </w:num>
  <w:num w:numId="21" w16cid:durableId="8205839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5A"/>
    <w:rsid w:val="00001A02"/>
    <w:rsid w:val="00002105"/>
    <w:rsid w:val="00002FD0"/>
    <w:rsid w:val="00005B53"/>
    <w:rsid w:val="0001280C"/>
    <w:rsid w:val="00017F08"/>
    <w:rsid w:val="000213CD"/>
    <w:rsid w:val="00021ECC"/>
    <w:rsid w:val="00025019"/>
    <w:rsid w:val="00031F73"/>
    <w:rsid w:val="000339DD"/>
    <w:rsid w:val="00034A50"/>
    <w:rsid w:val="00036DF8"/>
    <w:rsid w:val="00043581"/>
    <w:rsid w:val="000435BB"/>
    <w:rsid w:val="00052EC8"/>
    <w:rsid w:val="0005548B"/>
    <w:rsid w:val="00055AE2"/>
    <w:rsid w:val="000623E3"/>
    <w:rsid w:val="000649FD"/>
    <w:rsid w:val="00066ED3"/>
    <w:rsid w:val="00067C43"/>
    <w:rsid w:val="000705DA"/>
    <w:rsid w:val="0007200E"/>
    <w:rsid w:val="00073D07"/>
    <w:rsid w:val="0007787E"/>
    <w:rsid w:val="000817CF"/>
    <w:rsid w:val="0008478E"/>
    <w:rsid w:val="000863EA"/>
    <w:rsid w:val="00091FDD"/>
    <w:rsid w:val="000962E9"/>
    <w:rsid w:val="00096B37"/>
    <w:rsid w:val="000A5F47"/>
    <w:rsid w:val="000B0302"/>
    <w:rsid w:val="000B0CC8"/>
    <w:rsid w:val="000B32D4"/>
    <w:rsid w:val="000B4E3D"/>
    <w:rsid w:val="000B7146"/>
    <w:rsid w:val="000B7B52"/>
    <w:rsid w:val="000C0AB3"/>
    <w:rsid w:val="000C39BB"/>
    <w:rsid w:val="000C39C0"/>
    <w:rsid w:val="000C46FA"/>
    <w:rsid w:val="000C50E8"/>
    <w:rsid w:val="000D14F7"/>
    <w:rsid w:val="000D16BA"/>
    <w:rsid w:val="000D5EB5"/>
    <w:rsid w:val="000E1583"/>
    <w:rsid w:val="000E78AE"/>
    <w:rsid w:val="000F1E2D"/>
    <w:rsid w:val="000F3130"/>
    <w:rsid w:val="0010007B"/>
    <w:rsid w:val="00105F77"/>
    <w:rsid w:val="00107718"/>
    <w:rsid w:val="00110B36"/>
    <w:rsid w:val="00120209"/>
    <w:rsid w:val="00122A7B"/>
    <w:rsid w:val="00123980"/>
    <w:rsid w:val="001275ED"/>
    <w:rsid w:val="00127E5F"/>
    <w:rsid w:val="00136B9B"/>
    <w:rsid w:val="00140AF6"/>
    <w:rsid w:val="00143524"/>
    <w:rsid w:val="001457F1"/>
    <w:rsid w:val="00145B15"/>
    <w:rsid w:val="00145F78"/>
    <w:rsid w:val="00151B60"/>
    <w:rsid w:val="00153AFD"/>
    <w:rsid w:val="001549B7"/>
    <w:rsid w:val="00155C95"/>
    <w:rsid w:val="00156A1A"/>
    <w:rsid w:val="00156BCE"/>
    <w:rsid w:val="0016149B"/>
    <w:rsid w:val="00180665"/>
    <w:rsid w:val="00180EAA"/>
    <w:rsid w:val="001828B1"/>
    <w:rsid w:val="00184874"/>
    <w:rsid w:val="00187CF0"/>
    <w:rsid w:val="00192469"/>
    <w:rsid w:val="0019329C"/>
    <w:rsid w:val="00193E9B"/>
    <w:rsid w:val="00194E39"/>
    <w:rsid w:val="0019792D"/>
    <w:rsid w:val="001A1A9E"/>
    <w:rsid w:val="001A1F91"/>
    <w:rsid w:val="001A6365"/>
    <w:rsid w:val="001B099D"/>
    <w:rsid w:val="001B3DB4"/>
    <w:rsid w:val="001B4C0F"/>
    <w:rsid w:val="001B71E7"/>
    <w:rsid w:val="001B7EDD"/>
    <w:rsid w:val="001C0132"/>
    <w:rsid w:val="001C572B"/>
    <w:rsid w:val="001C6706"/>
    <w:rsid w:val="001C6929"/>
    <w:rsid w:val="001D165E"/>
    <w:rsid w:val="001D1A39"/>
    <w:rsid w:val="001D237D"/>
    <w:rsid w:val="001D4ACD"/>
    <w:rsid w:val="001D5475"/>
    <w:rsid w:val="001D5D0A"/>
    <w:rsid w:val="001E3106"/>
    <w:rsid w:val="001F088D"/>
    <w:rsid w:val="001F173B"/>
    <w:rsid w:val="001F1C5C"/>
    <w:rsid w:val="001F6C97"/>
    <w:rsid w:val="002054E6"/>
    <w:rsid w:val="00207754"/>
    <w:rsid w:val="0021149D"/>
    <w:rsid w:val="00214B26"/>
    <w:rsid w:val="00214B5A"/>
    <w:rsid w:val="00223997"/>
    <w:rsid w:val="002272EF"/>
    <w:rsid w:val="0023074E"/>
    <w:rsid w:val="00230B55"/>
    <w:rsid w:val="002356EE"/>
    <w:rsid w:val="002439E4"/>
    <w:rsid w:val="00244F5D"/>
    <w:rsid w:val="00247D6C"/>
    <w:rsid w:val="002539AB"/>
    <w:rsid w:val="002608B7"/>
    <w:rsid w:val="002629C6"/>
    <w:rsid w:val="00265A6E"/>
    <w:rsid w:val="002671DD"/>
    <w:rsid w:val="00267D28"/>
    <w:rsid w:val="00274581"/>
    <w:rsid w:val="002755D9"/>
    <w:rsid w:val="0028121F"/>
    <w:rsid w:val="00282E96"/>
    <w:rsid w:val="00286887"/>
    <w:rsid w:val="00290472"/>
    <w:rsid w:val="00291184"/>
    <w:rsid w:val="00294CE3"/>
    <w:rsid w:val="002A212E"/>
    <w:rsid w:val="002A2BF5"/>
    <w:rsid w:val="002A440F"/>
    <w:rsid w:val="002A6552"/>
    <w:rsid w:val="002A74F3"/>
    <w:rsid w:val="002B008A"/>
    <w:rsid w:val="002B0C9C"/>
    <w:rsid w:val="002B1136"/>
    <w:rsid w:val="002B3540"/>
    <w:rsid w:val="002B6FD0"/>
    <w:rsid w:val="002D0679"/>
    <w:rsid w:val="002D1625"/>
    <w:rsid w:val="002D1FC2"/>
    <w:rsid w:val="002D4463"/>
    <w:rsid w:val="002D4862"/>
    <w:rsid w:val="002F16A0"/>
    <w:rsid w:val="002F1D1F"/>
    <w:rsid w:val="003037B9"/>
    <w:rsid w:val="00307B26"/>
    <w:rsid w:val="003109CC"/>
    <w:rsid w:val="00317652"/>
    <w:rsid w:val="00321420"/>
    <w:rsid w:val="003266B0"/>
    <w:rsid w:val="00327E03"/>
    <w:rsid w:val="0033172E"/>
    <w:rsid w:val="00344E7D"/>
    <w:rsid w:val="00345404"/>
    <w:rsid w:val="00345A55"/>
    <w:rsid w:val="0034600E"/>
    <w:rsid w:val="00347A40"/>
    <w:rsid w:val="003504B6"/>
    <w:rsid w:val="0035249E"/>
    <w:rsid w:val="00353351"/>
    <w:rsid w:val="003601E6"/>
    <w:rsid w:val="00360875"/>
    <w:rsid w:val="00364B20"/>
    <w:rsid w:val="00385AC9"/>
    <w:rsid w:val="003905E9"/>
    <w:rsid w:val="003A360E"/>
    <w:rsid w:val="003A76E8"/>
    <w:rsid w:val="003A78E3"/>
    <w:rsid w:val="003B270F"/>
    <w:rsid w:val="003B3C1A"/>
    <w:rsid w:val="003B4893"/>
    <w:rsid w:val="003C1B80"/>
    <w:rsid w:val="003C2071"/>
    <w:rsid w:val="003C2A4B"/>
    <w:rsid w:val="003C60BB"/>
    <w:rsid w:val="003C7486"/>
    <w:rsid w:val="003D36FC"/>
    <w:rsid w:val="003D4619"/>
    <w:rsid w:val="003D5101"/>
    <w:rsid w:val="003D699A"/>
    <w:rsid w:val="003D7C77"/>
    <w:rsid w:val="003F556E"/>
    <w:rsid w:val="003F5EE5"/>
    <w:rsid w:val="004034C5"/>
    <w:rsid w:val="00403506"/>
    <w:rsid w:val="004067E5"/>
    <w:rsid w:val="00406D8B"/>
    <w:rsid w:val="0041491C"/>
    <w:rsid w:val="004170E7"/>
    <w:rsid w:val="0041743A"/>
    <w:rsid w:val="004229DF"/>
    <w:rsid w:val="00422E77"/>
    <w:rsid w:val="00423481"/>
    <w:rsid w:val="004338FC"/>
    <w:rsid w:val="004341EE"/>
    <w:rsid w:val="0044511D"/>
    <w:rsid w:val="00446633"/>
    <w:rsid w:val="004536A4"/>
    <w:rsid w:val="00454D99"/>
    <w:rsid w:val="00454FF6"/>
    <w:rsid w:val="00456DFC"/>
    <w:rsid w:val="00463BEF"/>
    <w:rsid w:val="0046788C"/>
    <w:rsid w:val="00470637"/>
    <w:rsid w:val="00471E54"/>
    <w:rsid w:val="00472A90"/>
    <w:rsid w:val="00477D64"/>
    <w:rsid w:val="004830AA"/>
    <w:rsid w:val="004867B9"/>
    <w:rsid w:val="004902C6"/>
    <w:rsid w:val="00491E3E"/>
    <w:rsid w:val="00492A79"/>
    <w:rsid w:val="004953DF"/>
    <w:rsid w:val="004A036D"/>
    <w:rsid w:val="004A0C1F"/>
    <w:rsid w:val="004A1F06"/>
    <w:rsid w:val="004A5146"/>
    <w:rsid w:val="004A5EDD"/>
    <w:rsid w:val="004A7139"/>
    <w:rsid w:val="004B078E"/>
    <w:rsid w:val="004B422F"/>
    <w:rsid w:val="004B51DB"/>
    <w:rsid w:val="004B6320"/>
    <w:rsid w:val="004B637C"/>
    <w:rsid w:val="004B77B7"/>
    <w:rsid w:val="004C3269"/>
    <w:rsid w:val="004E2227"/>
    <w:rsid w:val="004F1873"/>
    <w:rsid w:val="004F2065"/>
    <w:rsid w:val="00500467"/>
    <w:rsid w:val="00500912"/>
    <w:rsid w:val="0050208E"/>
    <w:rsid w:val="00505E2C"/>
    <w:rsid w:val="00506C25"/>
    <w:rsid w:val="00510D72"/>
    <w:rsid w:val="005207FB"/>
    <w:rsid w:val="00521203"/>
    <w:rsid w:val="00522108"/>
    <w:rsid w:val="005246C7"/>
    <w:rsid w:val="0052549B"/>
    <w:rsid w:val="00532597"/>
    <w:rsid w:val="005372FD"/>
    <w:rsid w:val="00551059"/>
    <w:rsid w:val="0055270F"/>
    <w:rsid w:val="00561934"/>
    <w:rsid w:val="00562FEF"/>
    <w:rsid w:val="005643C1"/>
    <w:rsid w:val="00566DDF"/>
    <w:rsid w:val="0057365E"/>
    <w:rsid w:val="0057470E"/>
    <w:rsid w:val="00574CDC"/>
    <w:rsid w:val="00576205"/>
    <w:rsid w:val="00580C30"/>
    <w:rsid w:val="00590999"/>
    <w:rsid w:val="00590AD4"/>
    <w:rsid w:val="00592016"/>
    <w:rsid w:val="0059673A"/>
    <w:rsid w:val="005A14B5"/>
    <w:rsid w:val="005B150E"/>
    <w:rsid w:val="005B3C31"/>
    <w:rsid w:val="005B639B"/>
    <w:rsid w:val="005C6557"/>
    <w:rsid w:val="005D0822"/>
    <w:rsid w:val="005D2DA0"/>
    <w:rsid w:val="005D30F6"/>
    <w:rsid w:val="005D3B45"/>
    <w:rsid w:val="005E10DE"/>
    <w:rsid w:val="005E1F2B"/>
    <w:rsid w:val="005E37C0"/>
    <w:rsid w:val="005E67FC"/>
    <w:rsid w:val="005F1969"/>
    <w:rsid w:val="005F2B3B"/>
    <w:rsid w:val="005F3015"/>
    <w:rsid w:val="005F3722"/>
    <w:rsid w:val="005F5698"/>
    <w:rsid w:val="005F5EAE"/>
    <w:rsid w:val="00606A72"/>
    <w:rsid w:val="00607800"/>
    <w:rsid w:val="006163F6"/>
    <w:rsid w:val="006165EE"/>
    <w:rsid w:val="00617612"/>
    <w:rsid w:val="006204B0"/>
    <w:rsid w:val="006212CC"/>
    <w:rsid w:val="00621CCA"/>
    <w:rsid w:val="006232A2"/>
    <w:rsid w:val="00634434"/>
    <w:rsid w:val="00637F53"/>
    <w:rsid w:val="00641A2F"/>
    <w:rsid w:val="00644C9C"/>
    <w:rsid w:val="00645B8E"/>
    <w:rsid w:val="00652B46"/>
    <w:rsid w:val="006538DD"/>
    <w:rsid w:val="00655D5B"/>
    <w:rsid w:val="00656C37"/>
    <w:rsid w:val="00662E22"/>
    <w:rsid w:val="00663587"/>
    <w:rsid w:val="00670EA4"/>
    <w:rsid w:val="00674254"/>
    <w:rsid w:val="00674E4B"/>
    <w:rsid w:val="006758B9"/>
    <w:rsid w:val="0067675A"/>
    <w:rsid w:val="00680BD6"/>
    <w:rsid w:val="006833E9"/>
    <w:rsid w:val="006906CE"/>
    <w:rsid w:val="0069135D"/>
    <w:rsid w:val="00693988"/>
    <w:rsid w:val="00696079"/>
    <w:rsid w:val="006A2809"/>
    <w:rsid w:val="006A2DA4"/>
    <w:rsid w:val="006A4A8C"/>
    <w:rsid w:val="006A5C1A"/>
    <w:rsid w:val="006A7F53"/>
    <w:rsid w:val="006B099A"/>
    <w:rsid w:val="006B0C63"/>
    <w:rsid w:val="006B2DCE"/>
    <w:rsid w:val="006B4AD3"/>
    <w:rsid w:val="006D0182"/>
    <w:rsid w:val="006D70F5"/>
    <w:rsid w:val="006E1BE2"/>
    <w:rsid w:val="006E300E"/>
    <w:rsid w:val="006E388B"/>
    <w:rsid w:val="006E54A7"/>
    <w:rsid w:val="006F33E5"/>
    <w:rsid w:val="00704844"/>
    <w:rsid w:val="00710B01"/>
    <w:rsid w:val="00720E0C"/>
    <w:rsid w:val="007246B2"/>
    <w:rsid w:val="007253C9"/>
    <w:rsid w:val="00726F37"/>
    <w:rsid w:val="007323F1"/>
    <w:rsid w:val="007329D5"/>
    <w:rsid w:val="00732CAB"/>
    <w:rsid w:val="00732E8D"/>
    <w:rsid w:val="0073428E"/>
    <w:rsid w:val="00742220"/>
    <w:rsid w:val="007424E2"/>
    <w:rsid w:val="007449B8"/>
    <w:rsid w:val="00745907"/>
    <w:rsid w:val="00746862"/>
    <w:rsid w:val="00750E5E"/>
    <w:rsid w:val="0075261A"/>
    <w:rsid w:val="00753A9E"/>
    <w:rsid w:val="00754791"/>
    <w:rsid w:val="00755B01"/>
    <w:rsid w:val="00767F27"/>
    <w:rsid w:val="00776310"/>
    <w:rsid w:val="00780DE3"/>
    <w:rsid w:val="0078160E"/>
    <w:rsid w:val="0078265F"/>
    <w:rsid w:val="00782B47"/>
    <w:rsid w:val="00790CC9"/>
    <w:rsid w:val="00791894"/>
    <w:rsid w:val="00794A72"/>
    <w:rsid w:val="00797264"/>
    <w:rsid w:val="00797F88"/>
    <w:rsid w:val="007B0BD2"/>
    <w:rsid w:val="007B0D69"/>
    <w:rsid w:val="007B46A0"/>
    <w:rsid w:val="007B5C9B"/>
    <w:rsid w:val="007C1E2B"/>
    <w:rsid w:val="007C5756"/>
    <w:rsid w:val="007D371F"/>
    <w:rsid w:val="007D5AF3"/>
    <w:rsid w:val="007D6BC2"/>
    <w:rsid w:val="007E5CC6"/>
    <w:rsid w:val="007F2104"/>
    <w:rsid w:val="007F47CF"/>
    <w:rsid w:val="008037C7"/>
    <w:rsid w:val="00804E73"/>
    <w:rsid w:val="00806BA8"/>
    <w:rsid w:val="00807153"/>
    <w:rsid w:val="00810586"/>
    <w:rsid w:val="0081113D"/>
    <w:rsid w:val="00812B08"/>
    <w:rsid w:val="00812DC2"/>
    <w:rsid w:val="00813C6B"/>
    <w:rsid w:val="008145CC"/>
    <w:rsid w:val="00815B39"/>
    <w:rsid w:val="0081724B"/>
    <w:rsid w:val="00822688"/>
    <w:rsid w:val="00827127"/>
    <w:rsid w:val="00830664"/>
    <w:rsid w:val="00834580"/>
    <w:rsid w:val="00835E3A"/>
    <w:rsid w:val="00841D6E"/>
    <w:rsid w:val="00842D79"/>
    <w:rsid w:val="00851A66"/>
    <w:rsid w:val="008532D1"/>
    <w:rsid w:val="00854849"/>
    <w:rsid w:val="008572A0"/>
    <w:rsid w:val="00860FAA"/>
    <w:rsid w:val="008614FF"/>
    <w:rsid w:val="0086282F"/>
    <w:rsid w:val="00872D91"/>
    <w:rsid w:val="00876EA9"/>
    <w:rsid w:val="00881D96"/>
    <w:rsid w:val="00882375"/>
    <w:rsid w:val="00884485"/>
    <w:rsid w:val="0088488B"/>
    <w:rsid w:val="00885112"/>
    <w:rsid w:val="0088513E"/>
    <w:rsid w:val="00893EC0"/>
    <w:rsid w:val="00896AAF"/>
    <w:rsid w:val="008978E7"/>
    <w:rsid w:val="008A0323"/>
    <w:rsid w:val="008A204F"/>
    <w:rsid w:val="008A57AB"/>
    <w:rsid w:val="008B1849"/>
    <w:rsid w:val="008B2940"/>
    <w:rsid w:val="008B45EE"/>
    <w:rsid w:val="008B5480"/>
    <w:rsid w:val="008C0BFA"/>
    <w:rsid w:val="008C16DB"/>
    <w:rsid w:val="008C239F"/>
    <w:rsid w:val="008C695E"/>
    <w:rsid w:val="008D0938"/>
    <w:rsid w:val="008D2A5A"/>
    <w:rsid w:val="008D4AD1"/>
    <w:rsid w:val="008D7311"/>
    <w:rsid w:val="008E0130"/>
    <w:rsid w:val="008E0E29"/>
    <w:rsid w:val="008F05A7"/>
    <w:rsid w:val="008F19FD"/>
    <w:rsid w:val="008F2E82"/>
    <w:rsid w:val="008F4606"/>
    <w:rsid w:val="008F6E60"/>
    <w:rsid w:val="00902E84"/>
    <w:rsid w:val="00910BDC"/>
    <w:rsid w:val="00910FD1"/>
    <w:rsid w:val="0092066C"/>
    <w:rsid w:val="0092126F"/>
    <w:rsid w:val="00924D32"/>
    <w:rsid w:val="00932FC1"/>
    <w:rsid w:val="009376F6"/>
    <w:rsid w:val="00940B24"/>
    <w:rsid w:val="00941E0B"/>
    <w:rsid w:val="00951B41"/>
    <w:rsid w:val="00952A17"/>
    <w:rsid w:val="00955088"/>
    <w:rsid w:val="00955ED9"/>
    <w:rsid w:val="00960D47"/>
    <w:rsid w:val="00964083"/>
    <w:rsid w:val="009707F5"/>
    <w:rsid w:val="00972320"/>
    <w:rsid w:val="0098000C"/>
    <w:rsid w:val="00980604"/>
    <w:rsid w:val="009814FB"/>
    <w:rsid w:val="00981B71"/>
    <w:rsid w:val="00983AD1"/>
    <w:rsid w:val="0098424C"/>
    <w:rsid w:val="009846C1"/>
    <w:rsid w:val="00996C05"/>
    <w:rsid w:val="009A1E40"/>
    <w:rsid w:val="009A29E1"/>
    <w:rsid w:val="009A6240"/>
    <w:rsid w:val="009A66E2"/>
    <w:rsid w:val="009A705B"/>
    <w:rsid w:val="009D2634"/>
    <w:rsid w:val="009D5A34"/>
    <w:rsid w:val="009D64C7"/>
    <w:rsid w:val="009D75C3"/>
    <w:rsid w:val="009E0252"/>
    <w:rsid w:val="009E2D4A"/>
    <w:rsid w:val="009F236F"/>
    <w:rsid w:val="009F365B"/>
    <w:rsid w:val="009F383B"/>
    <w:rsid w:val="009F3A85"/>
    <w:rsid w:val="009F642E"/>
    <w:rsid w:val="00A00799"/>
    <w:rsid w:val="00A00DC4"/>
    <w:rsid w:val="00A00F9F"/>
    <w:rsid w:val="00A04349"/>
    <w:rsid w:val="00A13363"/>
    <w:rsid w:val="00A14353"/>
    <w:rsid w:val="00A1693E"/>
    <w:rsid w:val="00A20BAB"/>
    <w:rsid w:val="00A23393"/>
    <w:rsid w:val="00A27E7D"/>
    <w:rsid w:val="00A36892"/>
    <w:rsid w:val="00A37A65"/>
    <w:rsid w:val="00A4374D"/>
    <w:rsid w:val="00A46288"/>
    <w:rsid w:val="00A470E5"/>
    <w:rsid w:val="00A471DC"/>
    <w:rsid w:val="00A52B98"/>
    <w:rsid w:val="00A5764F"/>
    <w:rsid w:val="00A6087F"/>
    <w:rsid w:val="00A63E75"/>
    <w:rsid w:val="00A72E3B"/>
    <w:rsid w:val="00A737CD"/>
    <w:rsid w:val="00A84094"/>
    <w:rsid w:val="00A849DA"/>
    <w:rsid w:val="00A8616F"/>
    <w:rsid w:val="00A86476"/>
    <w:rsid w:val="00A86D45"/>
    <w:rsid w:val="00A913BF"/>
    <w:rsid w:val="00A97423"/>
    <w:rsid w:val="00AA0A2D"/>
    <w:rsid w:val="00AB1DE5"/>
    <w:rsid w:val="00AB2443"/>
    <w:rsid w:val="00AB3315"/>
    <w:rsid w:val="00AB6415"/>
    <w:rsid w:val="00AC0D91"/>
    <w:rsid w:val="00AC53EB"/>
    <w:rsid w:val="00AD4DF4"/>
    <w:rsid w:val="00AD5EB8"/>
    <w:rsid w:val="00AD79B8"/>
    <w:rsid w:val="00AE0551"/>
    <w:rsid w:val="00AE3E77"/>
    <w:rsid w:val="00AE4223"/>
    <w:rsid w:val="00AF0E60"/>
    <w:rsid w:val="00AF305B"/>
    <w:rsid w:val="00AF3238"/>
    <w:rsid w:val="00AF77D5"/>
    <w:rsid w:val="00B007DF"/>
    <w:rsid w:val="00B009C4"/>
    <w:rsid w:val="00B0361E"/>
    <w:rsid w:val="00B04EC1"/>
    <w:rsid w:val="00B061AF"/>
    <w:rsid w:val="00B11B14"/>
    <w:rsid w:val="00B16D9D"/>
    <w:rsid w:val="00B16DE8"/>
    <w:rsid w:val="00B2326B"/>
    <w:rsid w:val="00B3094E"/>
    <w:rsid w:val="00B30FED"/>
    <w:rsid w:val="00B31674"/>
    <w:rsid w:val="00B338EA"/>
    <w:rsid w:val="00B34C9B"/>
    <w:rsid w:val="00B36307"/>
    <w:rsid w:val="00B40782"/>
    <w:rsid w:val="00B414F5"/>
    <w:rsid w:val="00B43A54"/>
    <w:rsid w:val="00B4475A"/>
    <w:rsid w:val="00B44A26"/>
    <w:rsid w:val="00B45323"/>
    <w:rsid w:val="00B464B4"/>
    <w:rsid w:val="00B53FAB"/>
    <w:rsid w:val="00B55C3A"/>
    <w:rsid w:val="00B6002F"/>
    <w:rsid w:val="00B70848"/>
    <w:rsid w:val="00B76A13"/>
    <w:rsid w:val="00B77522"/>
    <w:rsid w:val="00B92246"/>
    <w:rsid w:val="00B925EC"/>
    <w:rsid w:val="00B93711"/>
    <w:rsid w:val="00B970E9"/>
    <w:rsid w:val="00BA7F44"/>
    <w:rsid w:val="00BB0213"/>
    <w:rsid w:val="00BB30E4"/>
    <w:rsid w:val="00BB46DC"/>
    <w:rsid w:val="00BB7134"/>
    <w:rsid w:val="00BC3DD4"/>
    <w:rsid w:val="00BC563A"/>
    <w:rsid w:val="00BC6686"/>
    <w:rsid w:val="00BD229B"/>
    <w:rsid w:val="00BD47FE"/>
    <w:rsid w:val="00BD4B77"/>
    <w:rsid w:val="00BD7AFF"/>
    <w:rsid w:val="00BE1030"/>
    <w:rsid w:val="00BE6AAE"/>
    <w:rsid w:val="00BF211F"/>
    <w:rsid w:val="00BF2FB5"/>
    <w:rsid w:val="00BF66BC"/>
    <w:rsid w:val="00C0258D"/>
    <w:rsid w:val="00C10557"/>
    <w:rsid w:val="00C13A36"/>
    <w:rsid w:val="00C141E1"/>
    <w:rsid w:val="00C14A0E"/>
    <w:rsid w:val="00C16BD3"/>
    <w:rsid w:val="00C1707E"/>
    <w:rsid w:val="00C24F10"/>
    <w:rsid w:val="00C27C23"/>
    <w:rsid w:val="00C3055B"/>
    <w:rsid w:val="00C32961"/>
    <w:rsid w:val="00C32CDD"/>
    <w:rsid w:val="00C37A23"/>
    <w:rsid w:val="00C40319"/>
    <w:rsid w:val="00C5183A"/>
    <w:rsid w:val="00C53446"/>
    <w:rsid w:val="00C62B8F"/>
    <w:rsid w:val="00C632A6"/>
    <w:rsid w:val="00C6330E"/>
    <w:rsid w:val="00C63ADA"/>
    <w:rsid w:val="00C64DA8"/>
    <w:rsid w:val="00C65733"/>
    <w:rsid w:val="00C65746"/>
    <w:rsid w:val="00C772C3"/>
    <w:rsid w:val="00C8409A"/>
    <w:rsid w:val="00C86840"/>
    <w:rsid w:val="00C872FE"/>
    <w:rsid w:val="00C9406B"/>
    <w:rsid w:val="00CA4908"/>
    <w:rsid w:val="00CA753F"/>
    <w:rsid w:val="00CB436D"/>
    <w:rsid w:val="00CC7BEC"/>
    <w:rsid w:val="00CD5F7B"/>
    <w:rsid w:val="00CE1833"/>
    <w:rsid w:val="00CE1FEF"/>
    <w:rsid w:val="00CE7643"/>
    <w:rsid w:val="00CF0834"/>
    <w:rsid w:val="00CF112F"/>
    <w:rsid w:val="00CF225B"/>
    <w:rsid w:val="00CF2BF0"/>
    <w:rsid w:val="00D0056D"/>
    <w:rsid w:val="00D0216D"/>
    <w:rsid w:val="00D031C1"/>
    <w:rsid w:val="00D07762"/>
    <w:rsid w:val="00D1132A"/>
    <w:rsid w:val="00D1133F"/>
    <w:rsid w:val="00D12D0B"/>
    <w:rsid w:val="00D13CA1"/>
    <w:rsid w:val="00D16F88"/>
    <w:rsid w:val="00D24919"/>
    <w:rsid w:val="00D30D41"/>
    <w:rsid w:val="00D32444"/>
    <w:rsid w:val="00D3276B"/>
    <w:rsid w:val="00D32AEC"/>
    <w:rsid w:val="00D33541"/>
    <w:rsid w:val="00D34719"/>
    <w:rsid w:val="00D35FFC"/>
    <w:rsid w:val="00D43081"/>
    <w:rsid w:val="00D45AFC"/>
    <w:rsid w:val="00D46D29"/>
    <w:rsid w:val="00D51D22"/>
    <w:rsid w:val="00D52CFF"/>
    <w:rsid w:val="00D52DBC"/>
    <w:rsid w:val="00D55403"/>
    <w:rsid w:val="00D558FF"/>
    <w:rsid w:val="00D602B8"/>
    <w:rsid w:val="00D650C1"/>
    <w:rsid w:val="00D70006"/>
    <w:rsid w:val="00D75411"/>
    <w:rsid w:val="00D7583D"/>
    <w:rsid w:val="00D77E1A"/>
    <w:rsid w:val="00D823B8"/>
    <w:rsid w:val="00D82D94"/>
    <w:rsid w:val="00D94DC0"/>
    <w:rsid w:val="00DA29AE"/>
    <w:rsid w:val="00DA4384"/>
    <w:rsid w:val="00DB1850"/>
    <w:rsid w:val="00DB27E8"/>
    <w:rsid w:val="00DB4731"/>
    <w:rsid w:val="00DC1394"/>
    <w:rsid w:val="00DC285E"/>
    <w:rsid w:val="00DC5243"/>
    <w:rsid w:val="00DC69DE"/>
    <w:rsid w:val="00DD09C4"/>
    <w:rsid w:val="00DD0BC5"/>
    <w:rsid w:val="00DD3CF7"/>
    <w:rsid w:val="00DE0A08"/>
    <w:rsid w:val="00DE34C1"/>
    <w:rsid w:val="00DE3F26"/>
    <w:rsid w:val="00DE56BB"/>
    <w:rsid w:val="00DE5FD3"/>
    <w:rsid w:val="00DE67CF"/>
    <w:rsid w:val="00DF186C"/>
    <w:rsid w:val="00DF5ABE"/>
    <w:rsid w:val="00DF61FD"/>
    <w:rsid w:val="00E01FF6"/>
    <w:rsid w:val="00E03255"/>
    <w:rsid w:val="00E150AC"/>
    <w:rsid w:val="00E1629E"/>
    <w:rsid w:val="00E175AA"/>
    <w:rsid w:val="00E231DE"/>
    <w:rsid w:val="00E24DFF"/>
    <w:rsid w:val="00E2625A"/>
    <w:rsid w:val="00E37B01"/>
    <w:rsid w:val="00E40947"/>
    <w:rsid w:val="00E4094B"/>
    <w:rsid w:val="00E4537F"/>
    <w:rsid w:val="00E57F2E"/>
    <w:rsid w:val="00E62F4F"/>
    <w:rsid w:val="00E639BF"/>
    <w:rsid w:val="00E66113"/>
    <w:rsid w:val="00E71178"/>
    <w:rsid w:val="00E72A90"/>
    <w:rsid w:val="00E74F4B"/>
    <w:rsid w:val="00E764AB"/>
    <w:rsid w:val="00E8011F"/>
    <w:rsid w:val="00E84D3B"/>
    <w:rsid w:val="00E852A2"/>
    <w:rsid w:val="00E90612"/>
    <w:rsid w:val="00E95615"/>
    <w:rsid w:val="00E9591E"/>
    <w:rsid w:val="00EA0DE1"/>
    <w:rsid w:val="00EB2E78"/>
    <w:rsid w:val="00EB66D7"/>
    <w:rsid w:val="00EB75C6"/>
    <w:rsid w:val="00EC073F"/>
    <w:rsid w:val="00EC0E83"/>
    <w:rsid w:val="00EC4D26"/>
    <w:rsid w:val="00EC6B9E"/>
    <w:rsid w:val="00ED0696"/>
    <w:rsid w:val="00ED7A2D"/>
    <w:rsid w:val="00EE05C2"/>
    <w:rsid w:val="00EE1AF4"/>
    <w:rsid w:val="00EE2300"/>
    <w:rsid w:val="00EE2D34"/>
    <w:rsid w:val="00EE2E52"/>
    <w:rsid w:val="00EF2677"/>
    <w:rsid w:val="00EF49DC"/>
    <w:rsid w:val="00EF50FB"/>
    <w:rsid w:val="00EF684C"/>
    <w:rsid w:val="00F0226D"/>
    <w:rsid w:val="00F02714"/>
    <w:rsid w:val="00F02D3E"/>
    <w:rsid w:val="00F03D2B"/>
    <w:rsid w:val="00F04300"/>
    <w:rsid w:val="00F05133"/>
    <w:rsid w:val="00F06301"/>
    <w:rsid w:val="00F06693"/>
    <w:rsid w:val="00F13615"/>
    <w:rsid w:val="00F17383"/>
    <w:rsid w:val="00F21ED8"/>
    <w:rsid w:val="00F24FFA"/>
    <w:rsid w:val="00F25C6E"/>
    <w:rsid w:val="00F32003"/>
    <w:rsid w:val="00F335C4"/>
    <w:rsid w:val="00F337D3"/>
    <w:rsid w:val="00F52E43"/>
    <w:rsid w:val="00F806C8"/>
    <w:rsid w:val="00F84884"/>
    <w:rsid w:val="00F84942"/>
    <w:rsid w:val="00F85817"/>
    <w:rsid w:val="00F86A18"/>
    <w:rsid w:val="00F86C45"/>
    <w:rsid w:val="00F876CB"/>
    <w:rsid w:val="00F933BB"/>
    <w:rsid w:val="00F96271"/>
    <w:rsid w:val="00FA0241"/>
    <w:rsid w:val="00FA2EFD"/>
    <w:rsid w:val="00FB2C98"/>
    <w:rsid w:val="00FB5595"/>
    <w:rsid w:val="00FB60ED"/>
    <w:rsid w:val="00FB68F7"/>
    <w:rsid w:val="00FB7A1F"/>
    <w:rsid w:val="00FB7FDF"/>
    <w:rsid w:val="00FC3201"/>
    <w:rsid w:val="00FC3721"/>
    <w:rsid w:val="00FC4BC5"/>
    <w:rsid w:val="00FC54AF"/>
    <w:rsid w:val="00FC5AD8"/>
    <w:rsid w:val="00FC5FE0"/>
    <w:rsid w:val="00FC6CCA"/>
    <w:rsid w:val="00FD2E7A"/>
    <w:rsid w:val="00FE317E"/>
    <w:rsid w:val="00FE6667"/>
    <w:rsid w:val="00FF27C4"/>
    <w:rsid w:val="00FF51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B0597"/>
  <w15:docId w15:val="{F90729B8-234A-4F88-A7FA-11A6F244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C60BB"/>
  </w:style>
  <w:style w:type="paragraph" w:styleId="berschrift1">
    <w:name w:val="heading 1"/>
    <w:basedOn w:val="Standard"/>
    <w:next w:val="Standard"/>
    <w:link w:val="berschrift1Zchn"/>
    <w:uiPriority w:val="9"/>
    <w:semiHidden/>
    <w:qFormat/>
    <w:rsid w:val="00C65733"/>
    <w:pPr>
      <w:keepNext/>
      <w:keepLines/>
      <w:spacing w:before="480" w:after="0"/>
      <w:outlineLvl w:val="0"/>
    </w:pPr>
    <w:rPr>
      <w:rFonts w:asciiTheme="majorHAnsi" w:eastAsiaTheme="majorEastAsia" w:hAnsiTheme="majorHAnsi" w:cstheme="majorBidi"/>
      <w:b/>
      <w:bCs/>
      <w:color w:val="003461" w:themeColor="accent1" w:themeShade="BF"/>
      <w:sz w:val="28"/>
      <w:szCs w:val="28"/>
    </w:rPr>
  </w:style>
  <w:style w:type="paragraph" w:styleId="berschrift2">
    <w:name w:val="heading 2"/>
    <w:basedOn w:val="Standard"/>
    <w:next w:val="Standard"/>
    <w:link w:val="berschrift2Zchn"/>
    <w:uiPriority w:val="9"/>
    <w:semiHidden/>
    <w:qFormat/>
    <w:rsid w:val="0044511D"/>
    <w:pPr>
      <w:keepNext/>
      <w:keepLines/>
      <w:spacing w:before="200" w:after="0"/>
      <w:outlineLvl w:val="1"/>
    </w:pPr>
    <w:rPr>
      <w:rFonts w:asciiTheme="majorHAnsi" w:eastAsiaTheme="majorEastAsia" w:hAnsiTheme="majorHAnsi" w:cstheme="majorBidi"/>
      <w:b/>
      <w:bCs/>
      <w:color w:val="004682" w:themeColor="accent1"/>
      <w:sz w:val="26"/>
      <w:szCs w:val="26"/>
    </w:rPr>
  </w:style>
  <w:style w:type="paragraph" w:styleId="berschrift3">
    <w:name w:val="heading 3"/>
    <w:basedOn w:val="Standard"/>
    <w:next w:val="Standard"/>
    <w:link w:val="berschrift3Zchn"/>
    <w:uiPriority w:val="9"/>
    <w:semiHidden/>
    <w:unhideWhenUsed/>
    <w:qFormat/>
    <w:rsid w:val="00797264"/>
    <w:pPr>
      <w:keepNext/>
      <w:keepLines/>
      <w:spacing w:before="200" w:after="0"/>
      <w:outlineLvl w:val="2"/>
    </w:pPr>
    <w:rPr>
      <w:rFonts w:asciiTheme="majorHAnsi" w:eastAsiaTheme="majorEastAsia" w:hAnsiTheme="majorHAnsi" w:cstheme="majorBidi"/>
      <w:b/>
      <w:bCs/>
      <w:color w:val="004682" w:themeColor="accent1"/>
    </w:rPr>
  </w:style>
  <w:style w:type="paragraph" w:styleId="berschrift4">
    <w:name w:val="heading 4"/>
    <w:basedOn w:val="Standard"/>
    <w:next w:val="Standard"/>
    <w:link w:val="berschrift4Zchn"/>
    <w:uiPriority w:val="9"/>
    <w:semiHidden/>
    <w:unhideWhenUsed/>
    <w:qFormat/>
    <w:rsid w:val="00017F08"/>
    <w:pPr>
      <w:keepNext/>
      <w:keepLines/>
      <w:spacing w:before="200" w:after="0"/>
      <w:outlineLvl w:val="3"/>
    </w:pPr>
    <w:rPr>
      <w:rFonts w:asciiTheme="majorHAnsi" w:eastAsiaTheme="majorEastAsia" w:hAnsiTheme="majorHAnsi" w:cstheme="majorBidi"/>
      <w:b/>
      <w:bCs/>
      <w:i/>
      <w:iCs/>
      <w:color w:val="00468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B30F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055AE2"/>
  </w:style>
  <w:style w:type="paragraph" w:styleId="Fuzeile">
    <w:name w:val="footer"/>
    <w:basedOn w:val="Standard"/>
    <w:link w:val="FuzeileZchn"/>
    <w:uiPriority w:val="99"/>
    <w:semiHidden/>
    <w:rsid w:val="00B30FE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055AE2"/>
  </w:style>
  <w:style w:type="paragraph" w:styleId="Sprechblasentext">
    <w:name w:val="Balloon Text"/>
    <w:basedOn w:val="Standard"/>
    <w:link w:val="SprechblasentextZchn"/>
    <w:uiPriority w:val="99"/>
    <w:semiHidden/>
    <w:unhideWhenUsed/>
    <w:rsid w:val="00B30F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0FED"/>
    <w:rPr>
      <w:rFonts w:ascii="Tahoma" w:hAnsi="Tahoma" w:cs="Tahoma"/>
      <w:sz w:val="16"/>
      <w:szCs w:val="16"/>
    </w:rPr>
  </w:style>
  <w:style w:type="paragraph" w:customStyle="1" w:styleId="KAS-P-Topic">
    <w:name w:val="KAS-P-Topic"/>
    <w:basedOn w:val="KAS-P-Flietext"/>
    <w:qFormat/>
    <w:rsid w:val="00FC6CCA"/>
    <w:pPr>
      <w:spacing w:after="160" w:line="660" w:lineRule="exact"/>
    </w:pPr>
    <w:rPr>
      <w:b/>
      <w:color w:val="004682" w:themeColor="accent1"/>
      <w:sz w:val="72"/>
    </w:rPr>
  </w:style>
  <w:style w:type="table" w:styleId="Tabellenraster">
    <w:name w:val="Table Grid"/>
    <w:basedOn w:val="NormaleTabelle"/>
    <w:uiPriority w:val="59"/>
    <w:rsid w:val="00D4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S-P-Titel-Bild">
    <w:name w:val="KAS-P-Titel-Bild"/>
    <w:basedOn w:val="Standard"/>
    <w:uiPriority w:val="1"/>
    <w:qFormat/>
    <w:rsid w:val="00FC6CCA"/>
    <w:pPr>
      <w:framePr w:wrap="around" w:vAnchor="text" w:hAnchor="text" w:y="46"/>
      <w:spacing w:after="380" w:line="260" w:lineRule="atLeast"/>
    </w:pPr>
    <w:rPr>
      <w:rFonts w:ascii="Open Sans" w:hAnsi="Open Sans"/>
      <w:noProof/>
      <w:sz w:val="2"/>
      <w:lang w:eastAsia="de-DE"/>
    </w:rPr>
  </w:style>
  <w:style w:type="numbering" w:customStyle="1" w:styleId="KAS-GA-UnsortierteListe">
    <w:name w:val="KAS-GA-Unsortierte Liste"/>
    <w:uiPriority w:val="99"/>
    <w:rsid w:val="00AF77D5"/>
    <w:pPr>
      <w:numPr>
        <w:numId w:val="2"/>
      </w:numPr>
    </w:pPr>
  </w:style>
  <w:style w:type="numbering" w:customStyle="1" w:styleId="KAS-GA-NumerischeListe">
    <w:name w:val="KAS-GA-Numerische Liste"/>
    <w:uiPriority w:val="99"/>
    <w:rsid w:val="00E9591E"/>
    <w:pPr>
      <w:numPr>
        <w:numId w:val="5"/>
      </w:numPr>
    </w:pPr>
  </w:style>
  <w:style w:type="paragraph" w:customStyle="1" w:styleId="KAS-P-H1">
    <w:name w:val="KAS-P-H1"/>
    <w:basedOn w:val="berschrift1"/>
    <w:next w:val="KAS-P-H2"/>
    <w:uiPriority w:val="2"/>
    <w:qFormat/>
    <w:rsid w:val="005C6557"/>
    <w:pPr>
      <w:spacing w:before="0" w:after="180" w:line="440" w:lineRule="exact"/>
      <w:contextualSpacing/>
    </w:pPr>
    <w:rPr>
      <w:rFonts w:ascii="Open Sans" w:hAnsi="Open Sans"/>
      <w:color w:val="004682" w:themeColor="accent1"/>
      <w:sz w:val="36"/>
    </w:rPr>
  </w:style>
  <w:style w:type="character" w:customStyle="1" w:styleId="berschrift1Zchn">
    <w:name w:val="Überschrift 1 Zchn"/>
    <w:basedOn w:val="Absatz-Standardschriftart"/>
    <w:link w:val="berschrift1"/>
    <w:uiPriority w:val="9"/>
    <w:semiHidden/>
    <w:rsid w:val="00C65733"/>
    <w:rPr>
      <w:rFonts w:asciiTheme="majorHAnsi" w:eastAsiaTheme="majorEastAsia" w:hAnsiTheme="majorHAnsi" w:cstheme="majorBidi"/>
      <w:b/>
      <w:bCs/>
      <w:color w:val="003461" w:themeColor="accent1" w:themeShade="BF"/>
      <w:sz w:val="28"/>
      <w:szCs w:val="28"/>
    </w:rPr>
  </w:style>
  <w:style w:type="paragraph" w:customStyle="1" w:styleId="KAS-P-Linie1Seite">
    <w:name w:val="KAS-P-Linie 1. Seite"/>
    <w:basedOn w:val="Standard"/>
    <w:next w:val="Standard"/>
    <w:uiPriority w:val="2"/>
    <w:qFormat/>
    <w:rsid w:val="003B270F"/>
    <w:pPr>
      <w:spacing w:before="340" w:after="500" w:line="200" w:lineRule="exact"/>
    </w:pPr>
    <w:rPr>
      <w:rFonts w:ascii="Open Sans" w:hAnsi="Open Sans"/>
      <w:noProof/>
      <w:sz w:val="18"/>
      <w:lang w:eastAsia="de-DE"/>
    </w:rPr>
  </w:style>
  <w:style w:type="character" w:customStyle="1" w:styleId="berschrift2Zchn">
    <w:name w:val="Überschrift 2 Zchn"/>
    <w:basedOn w:val="Absatz-Standardschriftart"/>
    <w:link w:val="berschrift2"/>
    <w:uiPriority w:val="9"/>
    <w:semiHidden/>
    <w:rsid w:val="0044511D"/>
    <w:rPr>
      <w:rFonts w:asciiTheme="majorHAnsi" w:eastAsiaTheme="majorEastAsia" w:hAnsiTheme="majorHAnsi" w:cstheme="majorBidi"/>
      <w:b/>
      <w:bCs/>
      <w:color w:val="004682" w:themeColor="accent1"/>
      <w:sz w:val="26"/>
      <w:szCs w:val="26"/>
    </w:rPr>
  </w:style>
  <w:style w:type="paragraph" w:customStyle="1" w:styleId="KAS-P-H4">
    <w:name w:val="KAS-P-H4"/>
    <w:basedOn w:val="berschrift4"/>
    <w:next w:val="Standard"/>
    <w:qFormat/>
    <w:rsid w:val="00017F08"/>
    <w:pPr>
      <w:spacing w:before="0" w:line="260" w:lineRule="exact"/>
    </w:pPr>
    <w:rPr>
      <w:rFonts w:ascii="Open Sans" w:hAnsi="Open Sans"/>
      <w:i w:val="0"/>
      <w:color w:val="auto"/>
      <w:sz w:val="18"/>
    </w:rPr>
  </w:style>
  <w:style w:type="character" w:customStyle="1" w:styleId="berschrift4Zchn">
    <w:name w:val="Überschrift 4 Zchn"/>
    <w:basedOn w:val="Absatz-Standardschriftart"/>
    <w:link w:val="berschrift4"/>
    <w:uiPriority w:val="9"/>
    <w:semiHidden/>
    <w:rsid w:val="00017F08"/>
    <w:rPr>
      <w:rFonts w:asciiTheme="majorHAnsi" w:eastAsiaTheme="majorEastAsia" w:hAnsiTheme="majorHAnsi" w:cstheme="majorBidi"/>
      <w:b/>
      <w:bCs/>
      <w:i/>
      <w:iCs/>
      <w:color w:val="004682" w:themeColor="accent1"/>
    </w:rPr>
  </w:style>
  <w:style w:type="paragraph" w:customStyle="1" w:styleId="KAS-P-H2">
    <w:name w:val="KAS-P-H2"/>
    <w:basedOn w:val="berschrift2"/>
    <w:qFormat/>
    <w:rsid w:val="003B270F"/>
    <w:pPr>
      <w:spacing w:before="0" w:after="270" w:line="260" w:lineRule="exact"/>
    </w:pPr>
    <w:rPr>
      <w:rFonts w:ascii="Open Sans" w:hAnsi="Open Sans"/>
      <w:sz w:val="22"/>
    </w:rPr>
  </w:style>
  <w:style w:type="paragraph" w:styleId="Funotentext">
    <w:name w:val="footnote text"/>
    <w:basedOn w:val="Standard"/>
    <w:link w:val="FunotentextZchn"/>
    <w:uiPriority w:val="99"/>
    <w:semiHidden/>
    <w:unhideWhenUsed/>
    <w:rsid w:val="000E15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E1583"/>
    <w:rPr>
      <w:sz w:val="20"/>
      <w:szCs w:val="20"/>
    </w:rPr>
  </w:style>
  <w:style w:type="character" w:styleId="Funotenzeichen">
    <w:name w:val="footnote reference"/>
    <w:basedOn w:val="Absatz-Standardschriftart"/>
    <w:uiPriority w:val="99"/>
    <w:semiHidden/>
    <w:unhideWhenUsed/>
    <w:rsid w:val="000E1583"/>
    <w:rPr>
      <w:vertAlign w:val="superscript"/>
    </w:rPr>
  </w:style>
  <w:style w:type="paragraph" w:styleId="Endnotentext">
    <w:name w:val="endnote text"/>
    <w:basedOn w:val="Standard"/>
    <w:link w:val="EndnotentextZchn"/>
    <w:uiPriority w:val="99"/>
    <w:semiHidden/>
    <w:unhideWhenUsed/>
    <w:rsid w:val="0005548B"/>
    <w:pPr>
      <w:tabs>
        <w:tab w:val="left" w:pos="352"/>
      </w:tabs>
      <w:spacing w:after="130" w:line="260" w:lineRule="exact"/>
      <w:ind w:left="352" w:hanging="352"/>
    </w:pPr>
    <w:rPr>
      <w:rFonts w:ascii="Open Sans" w:hAnsi="Open Sans"/>
      <w:sz w:val="18"/>
      <w:szCs w:val="20"/>
    </w:rPr>
  </w:style>
  <w:style w:type="character" w:customStyle="1" w:styleId="EndnotentextZchn">
    <w:name w:val="Endnotentext Zchn"/>
    <w:basedOn w:val="Absatz-Standardschriftart"/>
    <w:link w:val="Endnotentext"/>
    <w:uiPriority w:val="99"/>
    <w:semiHidden/>
    <w:rsid w:val="0005548B"/>
    <w:rPr>
      <w:rFonts w:ascii="Open Sans" w:hAnsi="Open Sans"/>
      <w:sz w:val="18"/>
      <w:szCs w:val="20"/>
    </w:rPr>
  </w:style>
  <w:style w:type="character" w:styleId="Endnotenzeichen">
    <w:name w:val="endnote reference"/>
    <w:basedOn w:val="Absatz-Standardschriftart"/>
    <w:uiPriority w:val="99"/>
    <w:semiHidden/>
    <w:unhideWhenUsed/>
    <w:rsid w:val="00AC53EB"/>
    <w:rPr>
      <w:sz w:val="24"/>
      <w:vertAlign w:val="superscript"/>
    </w:rPr>
  </w:style>
  <w:style w:type="paragraph" w:customStyle="1" w:styleId="KAS-P-H3">
    <w:name w:val="KAS-P-H3"/>
    <w:basedOn w:val="berschrift3"/>
    <w:next w:val="Standard"/>
    <w:unhideWhenUsed/>
    <w:qFormat/>
    <w:rsid w:val="003B270F"/>
    <w:pPr>
      <w:spacing w:before="0" w:after="400" w:line="260" w:lineRule="exact"/>
      <w:contextualSpacing/>
    </w:pPr>
    <w:rPr>
      <w:rFonts w:ascii="Open Sans" w:hAnsi="Open Sans"/>
    </w:rPr>
  </w:style>
  <w:style w:type="character" w:customStyle="1" w:styleId="berschrift3Zchn">
    <w:name w:val="Überschrift 3 Zchn"/>
    <w:basedOn w:val="Absatz-Standardschriftart"/>
    <w:link w:val="berschrift3"/>
    <w:uiPriority w:val="9"/>
    <w:semiHidden/>
    <w:rsid w:val="00797264"/>
    <w:rPr>
      <w:rFonts w:asciiTheme="majorHAnsi" w:eastAsiaTheme="majorEastAsia" w:hAnsiTheme="majorHAnsi" w:cstheme="majorBidi"/>
      <w:b/>
      <w:bCs/>
      <w:color w:val="004682" w:themeColor="accent1"/>
    </w:rPr>
  </w:style>
  <w:style w:type="table" w:customStyle="1" w:styleId="KASTabellenformat">
    <w:name w:val="KAS Tabellenformat"/>
    <w:basedOn w:val="NormaleTabelle"/>
    <w:uiPriority w:val="99"/>
    <w:rsid w:val="00DE0A08"/>
    <w:pPr>
      <w:spacing w:after="0" w:line="260" w:lineRule="exact"/>
    </w:pPr>
    <w:rPr>
      <w:rFonts w:ascii="Open Sans" w:hAnsi="Open Sans"/>
      <w:color w:val="004682" w:themeColor="accent1"/>
      <w:sz w:val="18"/>
    </w:rPr>
    <w:tblPr>
      <w:tblInd w:w="125" w:type="dxa"/>
      <w:tblBorders>
        <w:bottom w:val="single" w:sz="8" w:space="0" w:color="004682" w:themeColor="accent1"/>
      </w:tblBorders>
      <w:tblCellMar>
        <w:left w:w="0" w:type="dxa"/>
        <w:right w:w="0" w:type="dxa"/>
      </w:tblCellMar>
    </w:tblPr>
    <w:tcPr>
      <w:tcMar>
        <w:top w:w="102" w:type="dxa"/>
        <w:left w:w="125" w:type="dxa"/>
        <w:bottom w:w="23" w:type="dxa"/>
        <w:right w:w="125" w:type="dxa"/>
      </w:tcMar>
    </w:tcPr>
    <w:tblStylePr w:type="firstRow">
      <w:rPr>
        <w:b/>
      </w:rPr>
      <w:tblPr/>
      <w:tcPr>
        <w:tcBorders>
          <w:bottom w:val="single" w:sz="18" w:space="0" w:color="00B9BE" w:themeColor="accent2"/>
        </w:tcBorders>
      </w:tcPr>
    </w:tblStylePr>
  </w:style>
  <w:style w:type="paragraph" w:customStyle="1" w:styleId="KAS-P-Fu">
    <w:name w:val="KAS-P-Fuß"/>
    <w:basedOn w:val="Standard"/>
    <w:uiPriority w:val="1"/>
    <w:qFormat/>
    <w:rsid w:val="003266B0"/>
    <w:pPr>
      <w:spacing w:after="0" w:line="210" w:lineRule="exact"/>
      <w:contextualSpacing/>
    </w:pPr>
    <w:rPr>
      <w:rFonts w:ascii="Open Sans" w:hAnsi="Open Sans"/>
      <w:sz w:val="16"/>
    </w:rPr>
  </w:style>
  <w:style w:type="character" w:customStyle="1" w:styleId="KAS-P-Link">
    <w:name w:val="KAS-P-Link"/>
    <w:basedOn w:val="Absatz-Standardschriftart"/>
    <w:qFormat/>
    <w:rsid w:val="003266B0"/>
    <w:rPr>
      <w:u w:val="single" w:color="00B9BE" w:themeColor="accent2"/>
    </w:rPr>
  </w:style>
  <w:style w:type="paragraph" w:customStyle="1" w:styleId="KAS-P-Flietext">
    <w:name w:val="KAS-P-Fließtext"/>
    <w:qFormat/>
    <w:rsid w:val="006163F6"/>
    <w:pPr>
      <w:spacing w:after="0" w:line="260" w:lineRule="atLeast"/>
    </w:pPr>
    <w:rPr>
      <w:rFonts w:ascii="Open Sans" w:hAnsi="Open Sans"/>
      <w:sz w:val="18"/>
    </w:rPr>
  </w:style>
  <w:style w:type="paragraph" w:customStyle="1" w:styleId="KAS-P-Datenschutz">
    <w:name w:val="KAS-P-Datenschutz"/>
    <w:basedOn w:val="KAS-P-Flietext"/>
    <w:next w:val="KAS-P-Flietext"/>
    <w:uiPriority w:val="1"/>
    <w:qFormat/>
    <w:rsid w:val="00360875"/>
    <w:pPr>
      <w:spacing w:line="210" w:lineRule="exact"/>
    </w:pPr>
    <w:rPr>
      <w:i/>
      <w:sz w:val="16"/>
    </w:rPr>
  </w:style>
  <w:style w:type="paragraph" w:customStyle="1" w:styleId="KAS-P-TabelleBezeichnung">
    <w:name w:val="KAS-P-Tabelle Bezeichnung"/>
    <w:basedOn w:val="KAS-P-Flietext"/>
    <w:qFormat/>
    <w:rsid w:val="00980604"/>
    <w:rPr>
      <w:b/>
      <w:color w:val="00B9BE" w:themeColor="accent2"/>
    </w:rPr>
  </w:style>
  <w:style w:type="paragraph" w:customStyle="1" w:styleId="KAS-P-Tabelle-Thema">
    <w:name w:val="KAS-P-Tabelle-Thema"/>
    <w:basedOn w:val="KAS-P-Flietext"/>
    <w:qFormat/>
    <w:rsid w:val="00980604"/>
    <w:rPr>
      <w:b/>
      <w:color w:val="004682" w:themeColor="accent1"/>
    </w:rPr>
  </w:style>
  <w:style w:type="paragraph" w:customStyle="1" w:styleId="KAS-P-TabelleInstitution">
    <w:name w:val="KAS-P-Tabelle Institution"/>
    <w:basedOn w:val="KAS-P-Flietext"/>
    <w:qFormat/>
    <w:rsid w:val="00980604"/>
    <w:rPr>
      <w:color w:val="004682" w:themeColor="accent1"/>
    </w:rPr>
  </w:style>
  <w:style w:type="character" w:styleId="Kommentarzeichen">
    <w:name w:val="annotation reference"/>
    <w:basedOn w:val="Absatz-Standardschriftart"/>
    <w:uiPriority w:val="99"/>
    <w:semiHidden/>
    <w:unhideWhenUsed/>
    <w:rsid w:val="00D24919"/>
    <w:rPr>
      <w:sz w:val="16"/>
      <w:szCs w:val="16"/>
    </w:rPr>
  </w:style>
  <w:style w:type="paragraph" w:styleId="Kommentartext">
    <w:name w:val="annotation text"/>
    <w:basedOn w:val="Standard"/>
    <w:link w:val="KommentartextZchn"/>
    <w:uiPriority w:val="99"/>
    <w:unhideWhenUsed/>
    <w:rsid w:val="00D24919"/>
    <w:pPr>
      <w:spacing w:line="240" w:lineRule="auto"/>
    </w:pPr>
    <w:rPr>
      <w:sz w:val="20"/>
      <w:szCs w:val="20"/>
    </w:rPr>
  </w:style>
  <w:style w:type="character" w:customStyle="1" w:styleId="KommentartextZchn">
    <w:name w:val="Kommentartext Zchn"/>
    <w:basedOn w:val="Absatz-Standardschriftart"/>
    <w:link w:val="Kommentartext"/>
    <w:uiPriority w:val="99"/>
    <w:rsid w:val="00D24919"/>
    <w:rPr>
      <w:sz w:val="20"/>
      <w:szCs w:val="20"/>
    </w:rPr>
  </w:style>
  <w:style w:type="paragraph" w:styleId="Kommentarthema">
    <w:name w:val="annotation subject"/>
    <w:basedOn w:val="Kommentartext"/>
    <w:next w:val="Kommentartext"/>
    <w:link w:val="KommentarthemaZchn"/>
    <w:uiPriority w:val="99"/>
    <w:semiHidden/>
    <w:unhideWhenUsed/>
    <w:rsid w:val="00D24919"/>
    <w:rPr>
      <w:b/>
      <w:bCs/>
    </w:rPr>
  </w:style>
  <w:style w:type="character" w:customStyle="1" w:styleId="KommentarthemaZchn">
    <w:name w:val="Kommentarthema Zchn"/>
    <w:basedOn w:val="KommentartextZchn"/>
    <w:link w:val="Kommentarthema"/>
    <w:uiPriority w:val="99"/>
    <w:semiHidden/>
    <w:rsid w:val="00D24919"/>
    <w:rPr>
      <w:b/>
      <w:bCs/>
      <w:sz w:val="20"/>
      <w:szCs w:val="20"/>
    </w:rPr>
  </w:style>
  <w:style w:type="character" w:styleId="Hyperlink">
    <w:name w:val="Hyperlink"/>
    <w:basedOn w:val="Absatz-Standardschriftart"/>
    <w:uiPriority w:val="99"/>
    <w:unhideWhenUsed/>
    <w:rsid w:val="00A04349"/>
    <w:rPr>
      <w:color w:val="00B9BE" w:themeColor="hyperlink"/>
      <w:u w:val="single"/>
    </w:rPr>
  </w:style>
  <w:style w:type="character" w:styleId="NichtaufgelsteErwhnung">
    <w:name w:val="Unresolved Mention"/>
    <w:basedOn w:val="Absatz-Standardschriftart"/>
    <w:uiPriority w:val="99"/>
    <w:semiHidden/>
    <w:unhideWhenUsed/>
    <w:rsid w:val="00A04349"/>
    <w:rPr>
      <w:color w:val="605E5C"/>
      <w:shd w:val="clear" w:color="auto" w:fill="E1DFDD"/>
    </w:rPr>
  </w:style>
  <w:style w:type="paragraph" w:customStyle="1" w:styleId="Default">
    <w:name w:val="Default"/>
    <w:rsid w:val="00590999"/>
    <w:pPr>
      <w:autoSpaceDE w:val="0"/>
      <w:autoSpaceDN w:val="0"/>
      <w:adjustRightInd w:val="0"/>
      <w:spacing w:after="0" w:line="240" w:lineRule="auto"/>
    </w:pPr>
    <w:rPr>
      <w:rFonts w:ascii="Open Sans" w:hAnsi="Open Sans" w:cs="Ope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kas.de/DSGVO-Veranstaltu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Larissa">
  <a:themeElements>
    <a:clrScheme name="KAS">
      <a:dk1>
        <a:sysClr val="windowText" lastClr="000000"/>
      </a:dk1>
      <a:lt1>
        <a:sysClr val="window" lastClr="FFFFFF"/>
      </a:lt1>
      <a:dk2>
        <a:srgbClr val="004682"/>
      </a:dk2>
      <a:lt2>
        <a:srgbClr val="FFFFFF"/>
      </a:lt2>
      <a:accent1>
        <a:srgbClr val="004682"/>
      </a:accent1>
      <a:accent2>
        <a:srgbClr val="00B9BE"/>
      </a:accent2>
      <a:accent3>
        <a:srgbClr val="DC005A"/>
      </a:accent3>
      <a:accent4>
        <a:srgbClr val="FA9600"/>
      </a:accent4>
      <a:accent5>
        <a:srgbClr val="FAF00A"/>
      </a:accent5>
      <a:accent6>
        <a:srgbClr val="FFFFFF"/>
      </a:accent6>
      <a:hlink>
        <a:srgbClr val="00B9BE"/>
      </a:hlink>
      <a:folHlink>
        <a:srgbClr val="004682"/>
      </a:folHlink>
    </a:clrScheme>
    <a:fontScheme name="KAS">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37E-6558-4BFF-83D7-DC401739ACF2}">
  <ds:schemaRefs>
    <ds:schemaRef ds:uri="http://schemas.openxmlformats.org/officeDocument/2006/bibliography"/>
  </ds:schemaRefs>
</ds:datastoreItem>
</file>

<file path=docMetadata/LabelInfo.xml><?xml version="1.0" encoding="utf-8"?>
<clbl:labelList xmlns:clbl="http://schemas.microsoft.com/office/2020/mipLabelMetadata">
  <clbl:label id="{624287f4-af57-4480-aad7-8c9990840c63}" enabled="1" method="Privileged" siteId="{8993b275-73a0-4467-b29e-c64f245e2ca9}"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3389</Characters>
  <Application>Microsoft Office Word</Application>
  <DocSecurity>0</DocSecurity>
  <Lines>28</Lines>
  <Paragraphs>7</Paragraphs>
  <ScaleCrop>false</ScaleCrop>
  <Company>Konrad-Adenauer-Stiftung e.V.</Company>
  <LinksUpToDate>false</LinksUpToDate>
  <CharactersWithSpaces>3919</CharactersWithSpaces>
  <SharedDoc>false</SharedDoc>
  <HLinks>
    <vt:vector size="18" baseType="variant">
      <vt:variant>
        <vt:i4>7209015</vt:i4>
      </vt:variant>
      <vt:variant>
        <vt:i4>0</vt:i4>
      </vt:variant>
      <vt:variant>
        <vt:i4>0</vt:i4>
      </vt:variant>
      <vt:variant>
        <vt:i4>5</vt:i4>
      </vt:variant>
      <vt:variant>
        <vt:lpwstr>https://www.kas.de/DSGVO-Veranstaltung</vt:lpwstr>
      </vt:variant>
      <vt:variant>
        <vt:lpwstr/>
      </vt:variant>
      <vt:variant>
        <vt:i4>458801</vt:i4>
      </vt:variant>
      <vt:variant>
        <vt:i4>3</vt:i4>
      </vt:variant>
      <vt:variant>
        <vt:i4>0</vt:i4>
      </vt:variant>
      <vt:variant>
        <vt:i4>5</vt:i4>
      </vt:variant>
      <vt:variant>
        <vt:lpwstr>mailto:rebecca.meli@bmz.bund.de</vt:lpwstr>
      </vt:variant>
      <vt:variant>
        <vt:lpwstr/>
      </vt:variant>
      <vt:variant>
        <vt:i4>5111860</vt:i4>
      </vt:variant>
      <vt:variant>
        <vt:i4>0</vt:i4>
      </vt:variant>
      <vt:variant>
        <vt:i4>0</vt:i4>
      </vt:variant>
      <vt:variant>
        <vt:i4>5</vt:i4>
      </vt:variant>
      <vt:variant>
        <vt:lpwstr>mailto:leonie.wirth@welthungerhilfe.de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Göbel</dc:creator>
  <cp:keywords/>
  <cp:lastModifiedBy>Simone Hiller</cp:lastModifiedBy>
  <cp:revision>3</cp:revision>
  <cp:lastPrinted>2026-08-12T13:50:00Z</cp:lastPrinted>
  <dcterms:created xsi:type="dcterms:W3CDTF">2026-08-18T09:02:00Z</dcterms:created>
  <dcterms:modified xsi:type="dcterms:W3CDTF">2026-08-18T09:04:00Z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2023-05-24T07:35:38Z</vt:lpwstr>
  </property>
  <property fmtid="{D5CDD505-2E9C-101B-9397-08002B2CF9AE}" pid="4" name="MSIP_Label_624287f4-af57-4480-aad7-8c9990840c63_Method">
    <vt:lpwstr>Privileged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8a5859e1-65f7-43cb-8abf-11532d107616</vt:lpwstr>
  </property>
  <property fmtid="{D5CDD505-2E9C-101B-9397-08002B2CF9AE}" pid="8" name="MSIP_Label_624287f4-af57-4480-aad7-8c9990840c63_ContentBits">
    <vt:lpwstr>0</vt:lpwstr>
  </property>
</Properties>
</file>