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72077" w14:textId="77777777" w:rsidR="00E76579" w:rsidRDefault="00424A97" w:rsidP="00B9678B">
      <w:pPr>
        <w:pStyle w:val="KAS-P-H1"/>
        <w:ind w:right="51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Curso de </w:t>
      </w:r>
      <w:r w:rsidR="00E76579">
        <w:rPr>
          <w:rFonts w:ascii="Arial" w:hAnsi="Arial" w:cs="Arial"/>
          <w:lang w:val="pt-BR"/>
        </w:rPr>
        <w:t>Direitos Humanos – Doutrina Social da Igreja</w:t>
      </w:r>
    </w:p>
    <w:p w14:paraId="18E49368" w14:textId="77777777" w:rsidR="00E76579" w:rsidRDefault="00E76579" w:rsidP="00B9678B">
      <w:pPr>
        <w:pStyle w:val="KAS-P-H1"/>
        <w:ind w:right="510"/>
        <w:jc w:val="both"/>
        <w:rPr>
          <w:rFonts w:ascii="Arial" w:hAnsi="Arial" w:cs="Arial"/>
          <w:lang w:val="pt-BR"/>
        </w:rPr>
      </w:pPr>
    </w:p>
    <w:p w14:paraId="3CC6733B" w14:textId="7D253EBB" w:rsidR="00FD51CF" w:rsidRPr="00FD51CF" w:rsidRDefault="00424A97" w:rsidP="00B9678B">
      <w:pPr>
        <w:pStyle w:val="KAS-P-H1"/>
        <w:ind w:right="51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Formação de Agentes Jurídicos Populares </w:t>
      </w:r>
      <w:r w:rsidR="00FD51CF" w:rsidRPr="00FD51CF">
        <w:rPr>
          <w:rFonts w:ascii="Arial" w:hAnsi="Arial" w:cs="Arial"/>
          <w:lang w:val="pt-BR"/>
        </w:rPr>
        <w:t xml:space="preserve"> </w:t>
      </w:r>
    </w:p>
    <w:p w14:paraId="6AC62958" w14:textId="66624605" w:rsidR="00BD4B77" w:rsidRPr="00B9678B" w:rsidRDefault="001D798C" w:rsidP="00FD51CF">
      <w:pPr>
        <w:spacing w:after="0" w:line="360" w:lineRule="auto"/>
        <w:ind w:right="567"/>
        <w:jc w:val="both"/>
        <w:rPr>
          <w:rFonts w:ascii="Arial" w:eastAsiaTheme="majorEastAsia" w:hAnsi="Arial" w:cs="Arial"/>
          <w:b/>
          <w:bCs/>
          <w:i/>
          <w:color w:val="004682" w:themeColor="accent1"/>
          <w:sz w:val="24"/>
          <w:szCs w:val="28"/>
          <w:lang w:val="pt-BR"/>
        </w:rPr>
      </w:pPr>
      <w:r w:rsidRPr="00B9678B">
        <w:rPr>
          <w:rFonts w:ascii="Arial" w:eastAsiaTheme="majorEastAsia" w:hAnsi="Arial" w:cs="Arial"/>
          <w:b/>
          <w:bCs/>
          <w:i/>
          <w:color w:val="004682" w:themeColor="accent1"/>
          <w:sz w:val="24"/>
          <w:szCs w:val="28"/>
          <w:lang w:val="pt-BR"/>
        </w:rPr>
        <w:t xml:space="preserve">Fundação Konrad </w:t>
      </w:r>
      <w:proofErr w:type="spellStart"/>
      <w:r w:rsidRPr="00B9678B">
        <w:rPr>
          <w:rFonts w:ascii="Arial" w:eastAsiaTheme="majorEastAsia" w:hAnsi="Arial" w:cs="Arial"/>
          <w:b/>
          <w:bCs/>
          <w:i/>
          <w:color w:val="004682" w:themeColor="accent1"/>
          <w:sz w:val="24"/>
          <w:szCs w:val="28"/>
          <w:lang w:val="pt-BR"/>
        </w:rPr>
        <w:t>Adenauer</w:t>
      </w:r>
      <w:proofErr w:type="spellEnd"/>
      <w:r w:rsidRPr="00B9678B">
        <w:rPr>
          <w:rFonts w:ascii="Arial" w:eastAsiaTheme="majorEastAsia" w:hAnsi="Arial" w:cs="Arial"/>
          <w:b/>
          <w:bCs/>
          <w:i/>
          <w:color w:val="004682" w:themeColor="accent1"/>
          <w:sz w:val="24"/>
          <w:szCs w:val="28"/>
          <w:lang w:val="pt-BR"/>
        </w:rPr>
        <w:t xml:space="preserve"> no Brasil</w:t>
      </w:r>
      <w:r w:rsidR="00866470" w:rsidRPr="00B9678B">
        <w:rPr>
          <w:rFonts w:ascii="Arial" w:eastAsiaTheme="majorEastAsia" w:hAnsi="Arial" w:cs="Arial"/>
          <w:b/>
          <w:bCs/>
          <w:i/>
          <w:color w:val="004682" w:themeColor="accent1"/>
          <w:sz w:val="24"/>
          <w:szCs w:val="28"/>
          <w:lang w:val="pt-BR"/>
        </w:rPr>
        <w:t xml:space="preserve"> e</w:t>
      </w:r>
      <w:r w:rsidR="003F7E64" w:rsidRPr="00B9678B">
        <w:rPr>
          <w:rFonts w:ascii="Arial" w:eastAsiaTheme="majorEastAsia" w:hAnsi="Arial" w:cs="Arial"/>
          <w:b/>
          <w:bCs/>
          <w:i/>
          <w:color w:val="004682" w:themeColor="accent1"/>
          <w:sz w:val="24"/>
          <w:szCs w:val="28"/>
          <w:lang w:val="pt-BR"/>
        </w:rPr>
        <w:t xml:space="preserve"> </w:t>
      </w:r>
      <w:r w:rsidR="00424A97">
        <w:rPr>
          <w:rFonts w:ascii="Arial" w:eastAsiaTheme="majorEastAsia" w:hAnsi="Arial" w:cs="Arial"/>
          <w:b/>
          <w:bCs/>
          <w:i/>
          <w:color w:val="004682" w:themeColor="accent1"/>
          <w:sz w:val="24"/>
          <w:szCs w:val="28"/>
          <w:lang w:val="pt-BR"/>
        </w:rPr>
        <w:t xml:space="preserve">Obra </w:t>
      </w:r>
      <w:proofErr w:type="spellStart"/>
      <w:r w:rsidR="00424A97">
        <w:rPr>
          <w:rFonts w:ascii="Arial" w:eastAsiaTheme="majorEastAsia" w:hAnsi="Arial" w:cs="Arial"/>
          <w:b/>
          <w:bCs/>
          <w:i/>
          <w:color w:val="004682" w:themeColor="accent1"/>
          <w:sz w:val="24"/>
          <w:szCs w:val="28"/>
          <w:lang w:val="pt-BR"/>
        </w:rPr>
        <w:t>Kolping</w:t>
      </w:r>
      <w:proofErr w:type="spellEnd"/>
      <w:r w:rsidR="00424A97">
        <w:rPr>
          <w:rFonts w:ascii="Arial" w:eastAsiaTheme="majorEastAsia" w:hAnsi="Arial" w:cs="Arial"/>
          <w:b/>
          <w:bCs/>
          <w:i/>
          <w:color w:val="004682" w:themeColor="accent1"/>
          <w:sz w:val="24"/>
          <w:szCs w:val="28"/>
          <w:lang w:val="pt-BR"/>
        </w:rPr>
        <w:t xml:space="preserve"> do Brasil </w:t>
      </w:r>
    </w:p>
    <w:p w14:paraId="4F2CF76D" w14:textId="77777777" w:rsidR="003B270F" w:rsidRPr="00163031" w:rsidRDefault="00876957" w:rsidP="00B96505">
      <w:pPr>
        <w:pStyle w:val="KAS-P-H4"/>
        <w:rPr>
          <w:rFonts w:ascii="Arial" w:hAnsi="Arial" w:cs="Arial"/>
          <w:sz w:val="20"/>
          <w:lang w:val="pt-BR"/>
        </w:rPr>
      </w:pPr>
      <w:r w:rsidRPr="00163031">
        <w:rPr>
          <w:rFonts w:ascii="Arial" w:hAnsi="Arial" w:cs="Arial"/>
          <w:noProof/>
          <w:sz w:val="20"/>
          <w:lang w:eastAsia="de-DE"/>
        </w:rPr>
        <mc:AlternateContent>
          <mc:Choice Requires="wps">
            <w:drawing>
              <wp:inline distT="0" distB="0" distL="0" distR="0" wp14:anchorId="21F51452" wp14:editId="521963BB">
                <wp:extent cx="5039995" cy="635"/>
                <wp:effectExtent l="13335" t="17145" r="13970" b="11430"/>
                <wp:docPr id="3" name="Gerade Verbindung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5D759D0" id="Gerade Verbindung 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96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" strokecolor="#00b9be [3205]" strokeweight="1.75pt">
                <w10:anchorlock/>
              </v:line>
            </w:pict>
          </mc:Fallback>
        </mc:AlternateContent>
      </w:r>
    </w:p>
    <w:p w14:paraId="54FF93FB" w14:textId="77777777" w:rsidR="00ED7BEE" w:rsidRDefault="00ED7BEE" w:rsidP="00ED7BEE">
      <w:pPr>
        <w:jc w:val="both"/>
        <w:rPr>
          <w:rFonts w:ascii="Arial" w:hAnsi="Arial" w:cs="Arial"/>
          <w:b/>
          <w:color w:val="004682" w:themeColor="accent1"/>
          <w:lang w:val="pt-BR"/>
        </w:rPr>
      </w:pPr>
    </w:p>
    <w:p w14:paraId="62958062" w14:textId="0D38BEE2" w:rsidR="004024BB" w:rsidRPr="004024BB" w:rsidRDefault="00ED7323" w:rsidP="00ED7BEE">
      <w:pPr>
        <w:jc w:val="both"/>
        <w:rPr>
          <w:rFonts w:ascii="Arial" w:eastAsia="Calibri" w:hAnsi="Arial" w:cs="Arial"/>
          <w:sz w:val="24"/>
          <w:szCs w:val="20"/>
          <w:lang w:val="pt-BR"/>
        </w:rPr>
      </w:pPr>
      <w:r w:rsidRPr="00163031">
        <w:rPr>
          <w:rFonts w:ascii="Arial" w:hAnsi="Arial" w:cs="Arial"/>
          <w:b/>
          <w:color w:val="004682" w:themeColor="accent1"/>
          <w:lang w:val="pt-BR"/>
        </w:rPr>
        <w:t>Introdução:</w:t>
      </w:r>
      <w:r w:rsidRPr="00163031">
        <w:rPr>
          <w:rFonts w:ascii="Arial" w:hAnsi="Arial" w:cs="Arial"/>
          <w:b/>
          <w:sz w:val="32"/>
          <w:lang w:val="pt-BR"/>
        </w:rPr>
        <w:t xml:space="preserve"> </w:t>
      </w:r>
      <w:r w:rsidR="004024BB" w:rsidRPr="004024BB">
        <w:rPr>
          <w:rFonts w:ascii="Arial" w:eastAsia="Calibri" w:hAnsi="Arial" w:cs="Arial"/>
          <w:sz w:val="24"/>
          <w:szCs w:val="20"/>
          <w:lang w:val="pt-BR"/>
        </w:rPr>
        <w:t>O curso</w:t>
      </w:r>
      <w:r w:rsidR="004024BB">
        <w:rPr>
          <w:rFonts w:ascii="Arial" w:eastAsia="Calibri" w:hAnsi="Arial" w:cs="Arial"/>
          <w:sz w:val="24"/>
          <w:szCs w:val="20"/>
          <w:lang w:val="pt-BR"/>
        </w:rPr>
        <w:t xml:space="preserve"> de Formação de Agentes Jurídicos Populares, em parceria com a Obra </w:t>
      </w:r>
      <w:proofErr w:type="spellStart"/>
      <w:r w:rsidR="004024BB">
        <w:rPr>
          <w:rFonts w:ascii="Arial" w:eastAsia="Calibri" w:hAnsi="Arial" w:cs="Arial"/>
          <w:sz w:val="24"/>
          <w:szCs w:val="20"/>
          <w:lang w:val="pt-BR"/>
        </w:rPr>
        <w:t>Kolping</w:t>
      </w:r>
      <w:proofErr w:type="spellEnd"/>
      <w:r w:rsidR="004024BB">
        <w:rPr>
          <w:rFonts w:ascii="Arial" w:eastAsia="Calibri" w:hAnsi="Arial" w:cs="Arial"/>
          <w:sz w:val="24"/>
          <w:szCs w:val="20"/>
          <w:lang w:val="pt-BR"/>
        </w:rPr>
        <w:t xml:space="preserve">, tem o objetivo de oferecer uma série de aulas que capacitem lideranças locais engajadas com a proteção dos Direitos Humanos. A ideia é formar Agentes Jurídicos capazes de atuarem frente às situações em que haja risco dos cidadãos terem seus direitos básicos fundamentais feridos. A ideia é promover uma abordagem, em linguagem simples, que instrumentalize os agentes a buscarem os instrumentos legais capazes de promover e proteger suas comunidades frente às ameaças que possam porventura sofrer. Além disso, o curso também </w:t>
      </w:r>
      <w:r w:rsidR="004024BB" w:rsidRPr="004024BB">
        <w:rPr>
          <w:rFonts w:ascii="Arial" w:eastAsia="Calibri" w:hAnsi="Arial" w:cs="Arial"/>
          <w:sz w:val="24"/>
          <w:szCs w:val="20"/>
          <w:lang w:val="pt-BR"/>
        </w:rPr>
        <w:t>oferecerá uma formação humana baseada na Doutrina Social da Igreja, com aplicação à temática e à prática dos Direitos Humanos</w:t>
      </w:r>
      <w:r w:rsidR="004024BB">
        <w:rPr>
          <w:rFonts w:ascii="Arial" w:eastAsia="Calibri" w:hAnsi="Arial" w:cs="Arial"/>
          <w:sz w:val="24"/>
          <w:szCs w:val="20"/>
          <w:lang w:val="pt-BR"/>
        </w:rPr>
        <w:t xml:space="preserve"> </w:t>
      </w:r>
      <w:r w:rsidR="004024BB" w:rsidRPr="004024BB">
        <w:rPr>
          <w:rFonts w:ascii="Arial" w:eastAsia="Calibri" w:hAnsi="Arial" w:cs="Arial"/>
          <w:sz w:val="24"/>
          <w:szCs w:val="20"/>
          <w:lang w:val="pt-BR"/>
        </w:rPr>
        <w:t>sempre acompanhados de casos da realidade brasileira</w:t>
      </w:r>
      <w:r w:rsidR="004024BB">
        <w:rPr>
          <w:rFonts w:ascii="Arial" w:eastAsia="Calibri" w:hAnsi="Arial" w:cs="Arial"/>
          <w:sz w:val="24"/>
          <w:szCs w:val="20"/>
          <w:lang w:val="pt-BR"/>
        </w:rPr>
        <w:t xml:space="preserve">. </w:t>
      </w:r>
    </w:p>
    <w:p w14:paraId="02EA56DC" w14:textId="60D239A8" w:rsidR="00D306ED" w:rsidRPr="00D306ED" w:rsidRDefault="00ED7323" w:rsidP="002123CC">
      <w:pPr>
        <w:ind w:right="-57"/>
        <w:jc w:val="both"/>
        <w:rPr>
          <w:rFonts w:ascii="Arial" w:hAnsi="Arial" w:cs="Arial"/>
          <w:sz w:val="24"/>
          <w:lang w:val="pt-BR"/>
        </w:rPr>
      </w:pPr>
      <w:r w:rsidRPr="00163031">
        <w:rPr>
          <w:rFonts w:ascii="Arial" w:hAnsi="Arial" w:cs="Arial"/>
          <w:b/>
          <w:color w:val="004682" w:themeColor="accent1"/>
          <w:lang w:val="pt-BR"/>
        </w:rPr>
        <w:t>Modalidade:</w:t>
      </w:r>
      <w:r w:rsidRPr="00163031">
        <w:rPr>
          <w:rFonts w:ascii="Arial" w:hAnsi="Arial" w:cs="Arial"/>
          <w:b/>
          <w:sz w:val="24"/>
          <w:lang w:val="pt-BR"/>
        </w:rPr>
        <w:t xml:space="preserve"> </w:t>
      </w:r>
      <w:r w:rsidR="00D306ED" w:rsidRPr="00D306ED">
        <w:rPr>
          <w:rFonts w:ascii="Arial" w:hAnsi="Arial" w:cs="Arial"/>
          <w:sz w:val="24"/>
          <w:lang w:val="pt-BR"/>
        </w:rPr>
        <w:t xml:space="preserve">Serão </w:t>
      </w:r>
      <w:r w:rsidR="007055DC">
        <w:rPr>
          <w:rFonts w:ascii="Arial" w:hAnsi="Arial" w:cs="Arial"/>
          <w:sz w:val="24"/>
          <w:lang w:val="pt-BR"/>
        </w:rPr>
        <w:t xml:space="preserve">5 </w:t>
      </w:r>
      <w:r w:rsidR="00D306ED" w:rsidRPr="00D306ED">
        <w:rPr>
          <w:rFonts w:ascii="Arial" w:hAnsi="Arial" w:cs="Arial"/>
          <w:sz w:val="24"/>
          <w:lang w:val="pt-BR"/>
        </w:rPr>
        <w:t xml:space="preserve">módulos </w:t>
      </w:r>
      <w:r w:rsidR="00306669" w:rsidRPr="00D306ED">
        <w:rPr>
          <w:rFonts w:ascii="Arial" w:hAnsi="Arial" w:cs="Arial"/>
          <w:sz w:val="24"/>
          <w:lang w:val="pt-BR"/>
        </w:rPr>
        <w:t>de aulas virtuais</w:t>
      </w:r>
      <w:r w:rsidR="00D306ED" w:rsidRPr="00D306ED">
        <w:rPr>
          <w:rFonts w:ascii="Arial" w:hAnsi="Arial" w:cs="Arial"/>
          <w:sz w:val="24"/>
          <w:lang w:val="pt-BR"/>
        </w:rPr>
        <w:t xml:space="preserve">, sendo sempre a aula inaugural ao vivo </w:t>
      </w:r>
      <w:r w:rsidR="00306669" w:rsidRPr="00D306ED">
        <w:rPr>
          <w:rFonts w:ascii="Arial" w:hAnsi="Arial" w:cs="Arial"/>
          <w:sz w:val="24"/>
          <w:lang w:val="pt-BR"/>
        </w:rPr>
        <w:t>com interação direta com o palestrante</w:t>
      </w:r>
      <w:r w:rsidR="00D306ED" w:rsidRPr="00D306ED">
        <w:rPr>
          <w:rFonts w:ascii="Arial" w:hAnsi="Arial" w:cs="Arial"/>
          <w:sz w:val="24"/>
          <w:lang w:val="pt-BR"/>
        </w:rPr>
        <w:t>. Após a aula inaugural os módulos serão gravados</w:t>
      </w:r>
      <w:r w:rsidR="007B6916">
        <w:rPr>
          <w:rFonts w:ascii="Arial" w:hAnsi="Arial" w:cs="Arial"/>
          <w:sz w:val="24"/>
          <w:lang w:val="pt-BR"/>
        </w:rPr>
        <w:t xml:space="preserve">. Haverá também uma sessão ao vivo de perguntas e respostas sempre em dias posteriores às realizações das aulas. </w:t>
      </w:r>
      <w:r w:rsidR="00D306ED" w:rsidRPr="00D306ED">
        <w:rPr>
          <w:rFonts w:ascii="Arial" w:hAnsi="Arial" w:cs="Arial"/>
          <w:sz w:val="24"/>
          <w:lang w:val="pt-BR"/>
        </w:rPr>
        <w:t xml:space="preserve"> </w:t>
      </w:r>
    </w:p>
    <w:p w14:paraId="6F910282" w14:textId="79BA36AB" w:rsidR="00306669" w:rsidRDefault="00ED7323" w:rsidP="002123CC">
      <w:pPr>
        <w:ind w:right="-57"/>
        <w:jc w:val="both"/>
        <w:rPr>
          <w:rFonts w:ascii="Arial" w:hAnsi="Arial" w:cs="Arial"/>
          <w:sz w:val="24"/>
          <w:lang w:val="pt-BR"/>
        </w:rPr>
      </w:pPr>
      <w:r w:rsidRPr="00163031">
        <w:rPr>
          <w:rFonts w:ascii="Arial" w:hAnsi="Arial" w:cs="Arial"/>
          <w:b/>
          <w:color w:val="004682" w:themeColor="accent1"/>
          <w:lang w:val="pt-BR"/>
        </w:rPr>
        <w:t>Público-Alvo:</w:t>
      </w:r>
      <w:r w:rsidRPr="00163031">
        <w:rPr>
          <w:rFonts w:ascii="Arial" w:hAnsi="Arial" w:cs="Arial"/>
          <w:b/>
          <w:sz w:val="24"/>
          <w:lang w:val="pt-BR"/>
        </w:rPr>
        <w:t xml:space="preserve"> </w:t>
      </w:r>
      <w:r w:rsidR="00CD4806">
        <w:rPr>
          <w:rFonts w:ascii="Arial" w:hAnsi="Arial" w:cs="Arial"/>
          <w:bCs/>
          <w:sz w:val="24"/>
          <w:lang w:val="pt-BR"/>
        </w:rPr>
        <w:t xml:space="preserve">O curso é voltado para lideranças locais, membros da comunidade </w:t>
      </w:r>
      <w:proofErr w:type="spellStart"/>
      <w:r w:rsidR="00CD4806">
        <w:rPr>
          <w:rFonts w:ascii="Arial" w:hAnsi="Arial" w:cs="Arial"/>
          <w:bCs/>
          <w:sz w:val="24"/>
          <w:lang w:val="pt-BR"/>
        </w:rPr>
        <w:t>Kolping</w:t>
      </w:r>
      <w:proofErr w:type="spellEnd"/>
      <w:r w:rsidR="00CD4806">
        <w:rPr>
          <w:rFonts w:ascii="Arial" w:hAnsi="Arial" w:cs="Arial"/>
          <w:bCs/>
          <w:sz w:val="24"/>
          <w:lang w:val="pt-BR"/>
        </w:rPr>
        <w:t xml:space="preserve">, e outros agentes da sociedade civil em regiões sensíveis do Brasil (especialmente Norte e Nordeste). Com a modalidade à distância o curso também consegue atingir o seu público-alvo em todo o Brasil. </w:t>
      </w:r>
    </w:p>
    <w:p w14:paraId="6CE8B97C" w14:textId="291A25C5" w:rsidR="00306669" w:rsidRDefault="00306669" w:rsidP="002123CC">
      <w:pPr>
        <w:spacing w:line="360" w:lineRule="auto"/>
        <w:ind w:right="-57"/>
        <w:jc w:val="both"/>
        <w:rPr>
          <w:rFonts w:ascii="Arial" w:hAnsi="Arial" w:cs="Arial"/>
          <w:sz w:val="24"/>
          <w:lang w:val="pt-BR"/>
        </w:rPr>
      </w:pPr>
      <w:r w:rsidRPr="00306669">
        <w:rPr>
          <w:rFonts w:ascii="Arial" w:hAnsi="Arial" w:cs="Arial"/>
          <w:b/>
          <w:color w:val="004682" w:themeColor="accent1"/>
          <w:lang w:val="pt-BR"/>
        </w:rPr>
        <w:t>Requisitos:</w:t>
      </w:r>
      <w:r>
        <w:rPr>
          <w:rFonts w:cstheme="minorHAnsi"/>
          <w:b/>
          <w:lang w:val="pt-BR"/>
        </w:rPr>
        <w:t xml:space="preserve"> </w:t>
      </w:r>
      <w:r w:rsidRPr="00306669">
        <w:rPr>
          <w:rFonts w:ascii="Arial" w:hAnsi="Arial" w:cs="Arial"/>
          <w:sz w:val="24"/>
          <w:lang w:val="pt-BR"/>
        </w:rPr>
        <w:t>Possuir boa conexão de internet, além de disponibilidade nos dias e horários dos módulos.</w:t>
      </w:r>
    </w:p>
    <w:p w14:paraId="13A2F954" w14:textId="7D65E284" w:rsidR="00ED7BEE" w:rsidRPr="00AF7750" w:rsidRDefault="00306669" w:rsidP="002123CC">
      <w:pPr>
        <w:spacing w:line="360" w:lineRule="auto"/>
        <w:ind w:right="-57"/>
        <w:jc w:val="both"/>
        <w:rPr>
          <w:rFonts w:ascii="Arial" w:hAnsi="Arial" w:cs="Arial"/>
          <w:bCs/>
          <w:lang w:val="pt-BR"/>
        </w:rPr>
      </w:pPr>
      <w:r>
        <w:rPr>
          <w:rFonts w:ascii="Arial" w:hAnsi="Arial" w:cs="Arial"/>
          <w:b/>
          <w:color w:val="004682" w:themeColor="accent1"/>
          <w:lang w:val="pt-BR"/>
        </w:rPr>
        <w:t>Datas:</w:t>
      </w:r>
      <w:r w:rsidRPr="00306669">
        <w:rPr>
          <w:rFonts w:ascii="Arial" w:hAnsi="Arial" w:cs="Arial"/>
          <w:b/>
          <w:color w:val="004682" w:themeColor="accent1"/>
          <w:lang w:val="pt-BR"/>
        </w:rPr>
        <w:t xml:space="preserve"> </w:t>
      </w:r>
      <w:r w:rsidR="00AF7750" w:rsidRPr="00AF7750">
        <w:rPr>
          <w:rFonts w:ascii="Arial" w:hAnsi="Arial" w:cs="Arial"/>
          <w:bCs/>
          <w:lang w:val="pt-BR"/>
        </w:rPr>
        <w:t xml:space="preserve">18 de </w:t>
      </w:r>
      <w:proofErr w:type="gramStart"/>
      <w:r w:rsidR="00AF7750" w:rsidRPr="00AF7750">
        <w:rPr>
          <w:rFonts w:ascii="Arial" w:hAnsi="Arial" w:cs="Arial"/>
          <w:bCs/>
          <w:lang w:val="pt-BR"/>
        </w:rPr>
        <w:t>Setembro</w:t>
      </w:r>
      <w:proofErr w:type="gramEnd"/>
      <w:r w:rsidR="00AF7750" w:rsidRPr="00AF7750">
        <w:rPr>
          <w:rFonts w:ascii="Arial" w:hAnsi="Arial" w:cs="Arial"/>
          <w:bCs/>
          <w:lang w:val="pt-BR"/>
        </w:rPr>
        <w:t xml:space="preserve"> – </w:t>
      </w:r>
      <w:r w:rsidR="00B7676F">
        <w:rPr>
          <w:rFonts w:ascii="Arial" w:hAnsi="Arial" w:cs="Arial"/>
          <w:bCs/>
          <w:lang w:val="pt-BR"/>
        </w:rPr>
        <w:t>11</w:t>
      </w:r>
      <w:r w:rsidR="00AF7750" w:rsidRPr="00AF7750">
        <w:rPr>
          <w:rFonts w:ascii="Arial" w:hAnsi="Arial" w:cs="Arial"/>
          <w:bCs/>
          <w:lang w:val="pt-BR"/>
        </w:rPr>
        <w:t xml:space="preserve"> de </w:t>
      </w:r>
      <w:r w:rsidR="00B7676F">
        <w:rPr>
          <w:rFonts w:ascii="Arial" w:hAnsi="Arial" w:cs="Arial"/>
          <w:bCs/>
          <w:lang w:val="pt-BR"/>
        </w:rPr>
        <w:t>Dezembro</w:t>
      </w:r>
      <w:r w:rsidR="00AF7750" w:rsidRPr="00AF7750">
        <w:rPr>
          <w:rFonts w:ascii="Arial" w:hAnsi="Arial" w:cs="Arial"/>
          <w:bCs/>
          <w:lang w:val="pt-BR"/>
        </w:rPr>
        <w:t xml:space="preserve"> de 2020</w:t>
      </w:r>
    </w:p>
    <w:p w14:paraId="395618B0" w14:textId="77777777" w:rsidR="00ED7BEE" w:rsidRDefault="00ED7BEE" w:rsidP="00ED7BEE">
      <w:pPr>
        <w:spacing w:line="360" w:lineRule="auto"/>
        <w:ind w:right="567"/>
        <w:jc w:val="both"/>
        <w:rPr>
          <w:rFonts w:ascii="Arial" w:hAnsi="Arial" w:cs="Arial"/>
          <w:b/>
          <w:color w:val="004682" w:themeColor="accent1"/>
          <w:lang w:val="pt-BR"/>
        </w:rPr>
      </w:pPr>
    </w:p>
    <w:p w14:paraId="2AD895A5" w14:textId="6E43C7D5" w:rsidR="00ED7BEE" w:rsidRDefault="00ED7BEE" w:rsidP="00ED7BEE">
      <w:pPr>
        <w:spacing w:line="360" w:lineRule="auto"/>
        <w:ind w:right="567"/>
        <w:jc w:val="both"/>
        <w:rPr>
          <w:rFonts w:ascii="Arial" w:hAnsi="Arial" w:cs="Arial"/>
          <w:b/>
          <w:color w:val="004682" w:themeColor="accent1"/>
          <w:szCs w:val="23"/>
          <w:lang w:val="pt-BR"/>
        </w:rPr>
      </w:pPr>
      <w:r>
        <w:rPr>
          <w:rFonts w:ascii="Arial" w:hAnsi="Arial" w:cs="Arial"/>
          <w:b/>
          <w:noProof/>
          <w:color w:val="004682" w:themeColor="accent1"/>
          <w:szCs w:val="23"/>
          <w:lang w:eastAsia="de-DE"/>
        </w:rPr>
        <w:drawing>
          <wp:inline distT="0" distB="0" distL="0" distR="0" wp14:anchorId="6F03930B" wp14:editId="772D0002">
            <wp:extent cx="5864860" cy="73025"/>
            <wp:effectExtent l="0" t="0" r="2540" b="317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86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F1B66E" w14:textId="77777777" w:rsidR="00ED7BEE" w:rsidRPr="00605CF3" w:rsidRDefault="00ED7BEE" w:rsidP="00ED7BEE">
      <w:pPr>
        <w:spacing w:line="240" w:lineRule="auto"/>
        <w:ind w:right="567"/>
        <w:rPr>
          <w:rFonts w:ascii="Arial" w:hAnsi="Arial" w:cs="Arial"/>
          <w:b/>
          <w:color w:val="004682" w:themeColor="accent1"/>
          <w:szCs w:val="23"/>
          <w:lang w:val="pt-BR"/>
        </w:rPr>
      </w:pPr>
      <w:r w:rsidRPr="00605CF3">
        <w:rPr>
          <w:rFonts w:ascii="Arial" w:hAnsi="Arial" w:cs="Arial"/>
          <w:b/>
          <w:color w:val="004682" w:themeColor="accent1"/>
          <w:szCs w:val="23"/>
          <w:lang w:val="pt-BR"/>
        </w:rPr>
        <w:t>Nosso site e páginas nas redes sociais:</w:t>
      </w:r>
    </w:p>
    <w:p w14:paraId="40F06B7C" w14:textId="77777777" w:rsidR="00ED7BEE" w:rsidRPr="00E76579" w:rsidRDefault="005574D8" w:rsidP="00ED7BEE">
      <w:pPr>
        <w:spacing w:after="0" w:line="240" w:lineRule="auto"/>
        <w:rPr>
          <w:rFonts w:eastAsia="Times New Roman" w:cs="Times New Roman"/>
          <w:lang w:val="pt-BR"/>
        </w:rPr>
      </w:pPr>
      <w:hyperlink r:id="rId9" w:history="1">
        <w:r w:rsidR="00ED7BEE" w:rsidRPr="00E76579">
          <w:rPr>
            <w:rStyle w:val="Hyperlink"/>
            <w:rFonts w:eastAsia="Times New Roman" w:cs="Times New Roman"/>
            <w:lang w:val="pt-BR"/>
          </w:rPr>
          <w:t>https://www.kas.de/pt/web/brasilien</w:t>
        </w:r>
      </w:hyperlink>
    </w:p>
    <w:p w14:paraId="62583F7F" w14:textId="77777777" w:rsidR="00ED7BEE" w:rsidRPr="00E76579" w:rsidRDefault="005574D8" w:rsidP="00ED7BEE">
      <w:pPr>
        <w:spacing w:after="0" w:line="240" w:lineRule="auto"/>
        <w:rPr>
          <w:rFonts w:eastAsia="Times New Roman" w:cs="Times New Roman"/>
          <w:lang w:val="pt-BR"/>
        </w:rPr>
      </w:pPr>
      <w:hyperlink r:id="rId10" w:history="1">
        <w:r w:rsidR="00ED7BEE" w:rsidRPr="00E76579">
          <w:rPr>
            <w:rStyle w:val="Hyperlink"/>
            <w:rFonts w:eastAsia="Times New Roman" w:cs="Times New Roman"/>
            <w:lang w:val="pt-BR"/>
          </w:rPr>
          <w:t>https://www.facebook.com/KAS.Brasil</w:t>
        </w:r>
      </w:hyperlink>
    </w:p>
    <w:p w14:paraId="6E88E7F7" w14:textId="77777777" w:rsidR="00ED7BEE" w:rsidRPr="00E76579" w:rsidRDefault="005574D8" w:rsidP="00ED7BEE">
      <w:pPr>
        <w:spacing w:after="0" w:line="240" w:lineRule="auto"/>
        <w:rPr>
          <w:rFonts w:eastAsia="Times New Roman" w:cs="Times New Roman"/>
          <w:lang w:val="pt-BR"/>
        </w:rPr>
      </w:pPr>
      <w:hyperlink r:id="rId11" w:history="1">
        <w:r w:rsidR="00ED7BEE" w:rsidRPr="00E76579">
          <w:rPr>
            <w:rStyle w:val="Hyperlink"/>
            <w:rFonts w:eastAsia="Times New Roman" w:cs="Times New Roman"/>
            <w:lang w:val="pt-BR"/>
          </w:rPr>
          <w:t>https://www.instagram.com/kasbrasil/</w:t>
        </w:r>
      </w:hyperlink>
    </w:p>
    <w:p w14:paraId="1537E01A" w14:textId="77777777" w:rsidR="00ED7BEE" w:rsidRPr="00E76579" w:rsidRDefault="00ED7BEE" w:rsidP="00ED7BEE">
      <w:pPr>
        <w:spacing w:after="0" w:line="240" w:lineRule="auto"/>
        <w:rPr>
          <w:rStyle w:val="Hyperlink"/>
          <w:lang w:val="pt-BR"/>
        </w:rPr>
      </w:pPr>
      <w:proofErr w:type="spellStart"/>
      <w:r w:rsidRPr="00E76579">
        <w:rPr>
          <w:rStyle w:val="Hyperlink"/>
          <w:lang w:val="pt-BR"/>
        </w:rPr>
        <w:lastRenderedPageBreak/>
        <w:t>Twitter</w:t>
      </w:r>
      <w:proofErr w:type="spellEnd"/>
      <w:r w:rsidRPr="00E76579">
        <w:rPr>
          <w:rStyle w:val="Hyperlink"/>
          <w:lang w:val="pt-BR"/>
        </w:rPr>
        <w:t>: @</w:t>
      </w:r>
      <w:proofErr w:type="spellStart"/>
      <w:r w:rsidRPr="00E76579">
        <w:rPr>
          <w:rStyle w:val="Hyperlink"/>
          <w:lang w:val="pt-BR"/>
        </w:rPr>
        <w:t>KASBrasil</w:t>
      </w:r>
      <w:proofErr w:type="spellEnd"/>
    </w:p>
    <w:p w14:paraId="1B9CF22E" w14:textId="77777777" w:rsidR="00ED7BEE" w:rsidRDefault="00ED7BEE" w:rsidP="00ED7B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57786"/>
          <w:sz w:val="23"/>
          <w:szCs w:val="23"/>
          <w:lang w:val="pt-BR"/>
        </w:rPr>
      </w:pPr>
      <w:r>
        <w:rPr>
          <w:rFonts w:ascii="Segoe UI" w:eastAsia="Times New Roman" w:hAnsi="Segoe UI" w:cs="Segoe UI"/>
          <w:color w:val="657786"/>
          <w:sz w:val="23"/>
          <w:szCs w:val="23"/>
          <w:bdr w:val="single" w:sz="2" w:space="0" w:color="000000" w:frame="1"/>
          <w:lang w:val="pt-BR"/>
        </w:rPr>
        <w:t>@</w:t>
      </w:r>
      <w:proofErr w:type="spellStart"/>
      <w:r>
        <w:rPr>
          <w:rFonts w:ascii="Segoe UI" w:eastAsia="Times New Roman" w:hAnsi="Segoe UI" w:cs="Segoe UI"/>
          <w:color w:val="657786"/>
          <w:sz w:val="23"/>
          <w:szCs w:val="23"/>
          <w:bdr w:val="single" w:sz="2" w:space="0" w:color="000000" w:frame="1"/>
          <w:lang w:val="pt-BR"/>
        </w:rPr>
        <w:t>KASBrasil</w:t>
      </w:r>
      <w:proofErr w:type="spellEnd"/>
    </w:p>
    <w:p w14:paraId="5C8BADAD" w14:textId="7FBBCCEF" w:rsidR="00B9678B" w:rsidRDefault="00B9678B">
      <w:pPr>
        <w:rPr>
          <w:rFonts w:ascii="Arial" w:hAnsi="Arial" w:cs="Arial"/>
          <w:b/>
          <w:color w:val="004682" w:themeColor="accent1"/>
          <w:sz w:val="28"/>
          <w:szCs w:val="23"/>
          <w:lang w:val="pt-BR"/>
        </w:rPr>
      </w:pPr>
      <w:bookmarkStart w:id="0" w:name="_GoBack"/>
      <w:bookmarkEnd w:id="0"/>
    </w:p>
    <w:p w14:paraId="7A482AAE" w14:textId="06AA2454" w:rsidR="00306669" w:rsidRPr="00B9678B" w:rsidRDefault="007B6916" w:rsidP="00B9678B">
      <w:pPr>
        <w:jc w:val="center"/>
        <w:rPr>
          <w:rFonts w:ascii="Arial" w:hAnsi="Arial" w:cs="Arial"/>
          <w:b/>
          <w:color w:val="004682" w:themeColor="accent1"/>
          <w:sz w:val="36"/>
          <w:szCs w:val="23"/>
          <w:lang w:val="pt-BR"/>
        </w:rPr>
      </w:pPr>
      <w:r>
        <w:rPr>
          <w:rFonts w:ascii="Arial" w:hAnsi="Arial" w:cs="Arial"/>
          <w:b/>
          <w:color w:val="004682" w:themeColor="accent1"/>
          <w:sz w:val="36"/>
          <w:szCs w:val="23"/>
          <w:lang w:val="pt-BR"/>
        </w:rPr>
        <w:t xml:space="preserve">Curso de Formação de Agentes Jurídicos Populares </w:t>
      </w:r>
    </w:p>
    <w:p w14:paraId="7BA1386D" w14:textId="77777777" w:rsidR="00B9678B" w:rsidRPr="00B9678B" w:rsidRDefault="00B9678B" w:rsidP="00B9678B">
      <w:pPr>
        <w:ind w:right="567"/>
        <w:jc w:val="center"/>
        <w:rPr>
          <w:rFonts w:ascii="Arial" w:hAnsi="Arial" w:cs="Arial"/>
          <w:b/>
          <w:color w:val="004682" w:themeColor="accent1"/>
          <w:sz w:val="28"/>
          <w:szCs w:val="23"/>
          <w:lang w:val="pt-BR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67"/>
        <w:gridCol w:w="93"/>
        <w:gridCol w:w="15"/>
        <w:gridCol w:w="6494"/>
        <w:gridCol w:w="166"/>
        <w:gridCol w:w="61"/>
      </w:tblGrid>
      <w:tr w:rsidR="00306669" w:rsidRPr="00E76579" w14:paraId="3349B5EF" w14:textId="77777777" w:rsidTr="00BB100A">
        <w:trPr>
          <w:trHeight w:val="600"/>
        </w:trPr>
        <w:tc>
          <w:tcPr>
            <w:tcW w:w="2970" w:type="dxa"/>
          </w:tcPr>
          <w:p w14:paraId="7879A8B6" w14:textId="366D68AD" w:rsidR="00306669" w:rsidRPr="007B6916" w:rsidRDefault="00306669" w:rsidP="007B6916">
            <w:pPr>
              <w:spacing w:line="360" w:lineRule="auto"/>
              <w:ind w:left="2120" w:right="567" w:hanging="2120"/>
              <w:jc w:val="both"/>
              <w:rPr>
                <w:rFonts w:ascii="Arial" w:hAnsi="Arial" w:cs="Arial"/>
                <w:b/>
                <w:color w:val="004682" w:themeColor="accent1"/>
                <w:sz w:val="24"/>
                <w:szCs w:val="23"/>
                <w:lang w:val="pt-BR"/>
              </w:rPr>
            </w:pPr>
            <w:r w:rsidRPr="00B9678B">
              <w:rPr>
                <w:rFonts w:ascii="Arial" w:hAnsi="Arial" w:cs="Arial"/>
                <w:b/>
                <w:color w:val="004682" w:themeColor="accent1"/>
                <w:sz w:val="24"/>
                <w:szCs w:val="23"/>
                <w:lang w:val="pt-BR"/>
              </w:rPr>
              <w:t xml:space="preserve">Módulo I </w:t>
            </w:r>
          </w:p>
        </w:tc>
        <w:tc>
          <w:tcPr>
            <w:tcW w:w="6896" w:type="dxa"/>
            <w:gridSpan w:val="6"/>
          </w:tcPr>
          <w:p w14:paraId="335548BA" w14:textId="77777777" w:rsidR="007B6916" w:rsidRDefault="007B6916" w:rsidP="000320A0">
            <w:pPr>
              <w:spacing w:line="276" w:lineRule="auto"/>
              <w:ind w:right="567"/>
              <w:jc w:val="both"/>
              <w:rPr>
                <w:rFonts w:ascii="Arial" w:hAnsi="Arial" w:cs="Arial"/>
                <w:b/>
                <w:color w:val="004682" w:themeColor="accent1"/>
                <w:szCs w:val="23"/>
                <w:lang w:val="pt-BR"/>
              </w:rPr>
            </w:pPr>
            <w:r w:rsidRPr="007B6916">
              <w:rPr>
                <w:rFonts w:ascii="Arial" w:hAnsi="Arial" w:cs="Arial"/>
                <w:b/>
                <w:color w:val="004682" w:themeColor="accent1"/>
                <w:szCs w:val="23"/>
                <w:lang w:val="pt-BR"/>
              </w:rPr>
              <w:t>Doutrina Social da Igreja – Antecedentes, Histórico e Natureza</w:t>
            </w:r>
          </w:p>
          <w:p w14:paraId="6E4A4BC5" w14:textId="58FB14AE" w:rsidR="002D6D4C" w:rsidRPr="007B6916" w:rsidRDefault="002D6D4C" w:rsidP="000320A0">
            <w:pPr>
              <w:spacing w:line="276" w:lineRule="auto"/>
              <w:ind w:right="567"/>
              <w:jc w:val="both"/>
              <w:rPr>
                <w:rFonts w:ascii="Arial" w:hAnsi="Arial" w:cs="Arial"/>
                <w:b/>
                <w:color w:val="004682" w:themeColor="accent1"/>
                <w:szCs w:val="23"/>
                <w:lang w:val="pt-BR"/>
              </w:rPr>
            </w:pPr>
          </w:p>
        </w:tc>
      </w:tr>
      <w:tr w:rsidR="00306669" w:rsidRPr="00B9678B" w14:paraId="43F75D31" w14:textId="77777777" w:rsidTr="00BB100A">
        <w:tc>
          <w:tcPr>
            <w:tcW w:w="2970" w:type="dxa"/>
          </w:tcPr>
          <w:p w14:paraId="740E05A2" w14:textId="77777777" w:rsidR="002D6D4C" w:rsidRPr="00E76579" w:rsidRDefault="002D6D4C" w:rsidP="008D797F">
            <w:pPr>
              <w:spacing w:line="276" w:lineRule="auto"/>
              <w:ind w:right="567"/>
              <w:rPr>
                <w:rFonts w:ascii="Arial" w:hAnsi="Arial" w:cs="Arial"/>
                <w:i/>
                <w:lang w:val="pt-BR"/>
              </w:rPr>
            </w:pPr>
          </w:p>
          <w:p w14:paraId="2227B4FE" w14:textId="1DB641FB" w:rsidR="00306669" w:rsidRPr="00883B0A" w:rsidRDefault="00883B0A" w:rsidP="008D797F">
            <w:pPr>
              <w:spacing w:line="276" w:lineRule="auto"/>
              <w:ind w:right="567"/>
              <w:rPr>
                <w:rFonts w:ascii="Arial" w:hAnsi="Arial" w:cs="Arial"/>
                <w:i/>
                <w:lang w:val="pt-BR"/>
              </w:rPr>
            </w:pPr>
            <w:r w:rsidRPr="00E76579">
              <w:rPr>
                <w:rFonts w:ascii="Arial" w:hAnsi="Arial" w:cs="Arial"/>
                <w:i/>
                <w:lang w:val="pt-BR"/>
              </w:rPr>
              <w:t>18</w:t>
            </w:r>
            <w:r w:rsidR="00306669" w:rsidRPr="00883B0A">
              <w:rPr>
                <w:rFonts w:ascii="Arial" w:hAnsi="Arial" w:cs="Arial"/>
                <w:i/>
                <w:lang w:val="pt-BR"/>
              </w:rPr>
              <w:t xml:space="preserve"> de</w:t>
            </w:r>
            <w:r w:rsidR="00906332" w:rsidRPr="00883B0A">
              <w:rPr>
                <w:rFonts w:ascii="Arial" w:hAnsi="Arial" w:cs="Arial"/>
                <w:i/>
                <w:lang w:val="pt-BR"/>
              </w:rPr>
              <w:t xml:space="preserve"> </w:t>
            </w:r>
            <w:proofErr w:type="gramStart"/>
            <w:r w:rsidRPr="00883B0A">
              <w:rPr>
                <w:rFonts w:ascii="Arial" w:hAnsi="Arial" w:cs="Arial"/>
                <w:i/>
                <w:lang w:val="pt-BR"/>
              </w:rPr>
              <w:t>Setembro</w:t>
            </w:r>
            <w:proofErr w:type="gramEnd"/>
            <w:r w:rsidR="000320A0" w:rsidRPr="00883B0A">
              <w:rPr>
                <w:rFonts w:ascii="Arial" w:hAnsi="Arial" w:cs="Arial"/>
                <w:i/>
                <w:lang w:val="pt-BR"/>
              </w:rPr>
              <w:t xml:space="preserve"> (</w:t>
            </w:r>
            <w:r w:rsidRPr="00883B0A">
              <w:rPr>
                <w:rFonts w:ascii="Arial" w:hAnsi="Arial" w:cs="Arial"/>
                <w:i/>
                <w:lang w:val="pt-BR"/>
              </w:rPr>
              <w:t>Sexta-Feira</w:t>
            </w:r>
            <w:r w:rsidR="000320A0" w:rsidRPr="00883B0A">
              <w:rPr>
                <w:rFonts w:ascii="Arial" w:hAnsi="Arial" w:cs="Arial"/>
                <w:i/>
                <w:lang w:val="pt-BR"/>
              </w:rPr>
              <w:t>)</w:t>
            </w:r>
          </w:p>
          <w:p w14:paraId="7BD7FBD0" w14:textId="77777777" w:rsidR="00E57638" w:rsidRPr="00883B0A" w:rsidRDefault="00E57638" w:rsidP="008D797F">
            <w:pPr>
              <w:spacing w:line="276" w:lineRule="auto"/>
              <w:ind w:right="567"/>
              <w:rPr>
                <w:rFonts w:ascii="Arial" w:hAnsi="Arial" w:cs="Arial"/>
                <w:i/>
                <w:lang w:val="pt-BR"/>
              </w:rPr>
            </w:pPr>
            <w:r w:rsidRPr="00883B0A">
              <w:rPr>
                <w:rFonts w:ascii="Arial" w:hAnsi="Arial" w:cs="Arial"/>
                <w:i/>
                <w:lang w:val="pt-BR"/>
              </w:rPr>
              <w:t>19h – 20h30</w:t>
            </w:r>
          </w:p>
          <w:p w14:paraId="7CF3F489" w14:textId="77777777" w:rsidR="00883B0A" w:rsidRPr="00883B0A" w:rsidRDefault="00883B0A" w:rsidP="008D797F">
            <w:pPr>
              <w:spacing w:line="276" w:lineRule="auto"/>
              <w:ind w:right="567"/>
              <w:rPr>
                <w:rFonts w:ascii="Arial" w:hAnsi="Arial" w:cs="Arial"/>
                <w:i/>
                <w:sz w:val="24"/>
                <w:lang w:val="pt-BR"/>
              </w:rPr>
            </w:pPr>
          </w:p>
          <w:p w14:paraId="31D3EFE5" w14:textId="77777777" w:rsidR="00883B0A" w:rsidRPr="00883B0A" w:rsidRDefault="00883B0A" w:rsidP="008D797F">
            <w:pPr>
              <w:spacing w:line="276" w:lineRule="auto"/>
              <w:ind w:right="567"/>
              <w:rPr>
                <w:rFonts w:ascii="Arial" w:hAnsi="Arial" w:cs="Arial"/>
                <w:i/>
                <w:sz w:val="24"/>
                <w:lang w:val="pt-BR"/>
              </w:rPr>
            </w:pPr>
          </w:p>
          <w:p w14:paraId="607E0C55" w14:textId="432B7F87" w:rsidR="00883B0A" w:rsidRDefault="00883B0A" w:rsidP="008D797F">
            <w:pPr>
              <w:spacing w:line="276" w:lineRule="auto"/>
              <w:ind w:right="567"/>
              <w:rPr>
                <w:rFonts w:ascii="Arial" w:hAnsi="Arial" w:cs="Arial"/>
                <w:i/>
                <w:sz w:val="24"/>
                <w:lang w:val="pt-BR"/>
              </w:rPr>
            </w:pPr>
          </w:p>
          <w:p w14:paraId="27EDECE0" w14:textId="77777777" w:rsidR="00B569E8" w:rsidRPr="00E76579" w:rsidRDefault="00B569E8" w:rsidP="00883B0A">
            <w:pPr>
              <w:spacing w:line="276" w:lineRule="auto"/>
              <w:ind w:right="567"/>
              <w:rPr>
                <w:rFonts w:ascii="Arial" w:hAnsi="Arial" w:cs="Arial"/>
                <w:i/>
                <w:lang w:val="pt-BR"/>
              </w:rPr>
            </w:pPr>
          </w:p>
          <w:p w14:paraId="733D41E4" w14:textId="77777777" w:rsidR="00B569E8" w:rsidRPr="00E76579" w:rsidRDefault="00B569E8" w:rsidP="00883B0A">
            <w:pPr>
              <w:spacing w:line="276" w:lineRule="auto"/>
              <w:ind w:right="567"/>
              <w:rPr>
                <w:rFonts w:ascii="Arial" w:hAnsi="Arial" w:cs="Arial"/>
                <w:i/>
                <w:lang w:val="pt-BR"/>
              </w:rPr>
            </w:pPr>
          </w:p>
          <w:p w14:paraId="2EB32C23" w14:textId="77777777" w:rsidR="00B569E8" w:rsidRPr="00E76579" w:rsidRDefault="00B569E8" w:rsidP="00883B0A">
            <w:pPr>
              <w:spacing w:line="276" w:lineRule="auto"/>
              <w:ind w:right="567"/>
              <w:rPr>
                <w:rFonts w:ascii="Arial" w:hAnsi="Arial" w:cs="Arial"/>
                <w:i/>
                <w:lang w:val="pt-BR"/>
              </w:rPr>
            </w:pPr>
          </w:p>
          <w:p w14:paraId="57C781E8" w14:textId="0F74C4AF" w:rsidR="00B569E8" w:rsidRPr="00E76579" w:rsidRDefault="00B569E8" w:rsidP="00883B0A">
            <w:pPr>
              <w:spacing w:line="276" w:lineRule="auto"/>
              <w:ind w:right="567"/>
              <w:rPr>
                <w:rFonts w:ascii="Arial" w:hAnsi="Arial" w:cs="Arial"/>
                <w:i/>
                <w:lang w:val="pt-BR"/>
              </w:rPr>
            </w:pPr>
          </w:p>
          <w:p w14:paraId="00460D61" w14:textId="77777777" w:rsidR="00603F4F" w:rsidRPr="00E76579" w:rsidRDefault="00603F4F" w:rsidP="00883B0A">
            <w:pPr>
              <w:spacing w:line="276" w:lineRule="auto"/>
              <w:ind w:right="567"/>
              <w:rPr>
                <w:rFonts w:ascii="Arial" w:hAnsi="Arial" w:cs="Arial"/>
                <w:i/>
                <w:lang w:val="pt-BR"/>
              </w:rPr>
            </w:pPr>
          </w:p>
          <w:p w14:paraId="33B4AE87" w14:textId="77777777" w:rsidR="00603F4F" w:rsidRPr="00E76579" w:rsidRDefault="00603F4F" w:rsidP="00883B0A">
            <w:pPr>
              <w:spacing w:line="276" w:lineRule="auto"/>
              <w:ind w:right="567"/>
              <w:rPr>
                <w:rFonts w:ascii="Arial" w:hAnsi="Arial" w:cs="Arial"/>
                <w:i/>
                <w:lang w:val="pt-BR"/>
              </w:rPr>
            </w:pPr>
          </w:p>
          <w:p w14:paraId="03EDD71B" w14:textId="77777777" w:rsidR="00603F4F" w:rsidRPr="00E76579" w:rsidRDefault="00603F4F" w:rsidP="00883B0A">
            <w:pPr>
              <w:spacing w:line="276" w:lineRule="auto"/>
              <w:ind w:right="567"/>
              <w:rPr>
                <w:rFonts w:ascii="Arial" w:hAnsi="Arial" w:cs="Arial"/>
                <w:i/>
                <w:lang w:val="pt-BR"/>
              </w:rPr>
            </w:pPr>
          </w:p>
          <w:p w14:paraId="119D3EA9" w14:textId="77777777" w:rsidR="00603F4F" w:rsidRPr="00E76579" w:rsidRDefault="00603F4F" w:rsidP="00883B0A">
            <w:pPr>
              <w:spacing w:line="276" w:lineRule="auto"/>
              <w:ind w:right="567"/>
              <w:rPr>
                <w:rFonts w:ascii="Arial" w:hAnsi="Arial" w:cs="Arial"/>
                <w:i/>
                <w:lang w:val="pt-BR"/>
              </w:rPr>
            </w:pPr>
          </w:p>
          <w:p w14:paraId="49D91BC9" w14:textId="77777777" w:rsidR="00603F4F" w:rsidRPr="00E76579" w:rsidRDefault="00603F4F" w:rsidP="00883B0A">
            <w:pPr>
              <w:spacing w:line="276" w:lineRule="auto"/>
              <w:ind w:right="567"/>
              <w:rPr>
                <w:rFonts w:ascii="Arial" w:hAnsi="Arial" w:cs="Arial"/>
                <w:i/>
                <w:lang w:val="pt-BR"/>
              </w:rPr>
            </w:pPr>
          </w:p>
          <w:p w14:paraId="4740AF17" w14:textId="77777777" w:rsidR="00603F4F" w:rsidRPr="00E76579" w:rsidRDefault="00603F4F" w:rsidP="00883B0A">
            <w:pPr>
              <w:spacing w:line="276" w:lineRule="auto"/>
              <w:ind w:right="567"/>
              <w:rPr>
                <w:rFonts w:ascii="Arial" w:hAnsi="Arial" w:cs="Arial"/>
                <w:i/>
                <w:lang w:val="pt-BR"/>
              </w:rPr>
            </w:pPr>
          </w:p>
          <w:p w14:paraId="423E6AA5" w14:textId="77777777" w:rsidR="006F348A" w:rsidRPr="00E76579" w:rsidRDefault="006F348A" w:rsidP="00883B0A">
            <w:pPr>
              <w:spacing w:line="276" w:lineRule="auto"/>
              <w:ind w:right="567"/>
              <w:rPr>
                <w:rFonts w:ascii="Arial" w:hAnsi="Arial" w:cs="Arial"/>
                <w:i/>
                <w:lang w:val="pt-BR"/>
              </w:rPr>
            </w:pPr>
          </w:p>
          <w:p w14:paraId="3AF75388" w14:textId="77777777" w:rsidR="006F348A" w:rsidRPr="00E76579" w:rsidRDefault="006F348A" w:rsidP="00883B0A">
            <w:pPr>
              <w:spacing w:line="276" w:lineRule="auto"/>
              <w:ind w:right="567"/>
              <w:rPr>
                <w:rFonts w:ascii="Arial" w:hAnsi="Arial" w:cs="Arial"/>
                <w:i/>
                <w:lang w:val="pt-BR"/>
              </w:rPr>
            </w:pPr>
          </w:p>
          <w:p w14:paraId="37AF4D8F" w14:textId="77777777" w:rsidR="006F348A" w:rsidRPr="00E76579" w:rsidRDefault="006F348A" w:rsidP="00883B0A">
            <w:pPr>
              <w:spacing w:line="276" w:lineRule="auto"/>
              <w:ind w:right="567"/>
              <w:rPr>
                <w:rFonts w:ascii="Arial" w:hAnsi="Arial" w:cs="Arial"/>
                <w:i/>
                <w:lang w:val="pt-BR"/>
              </w:rPr>
            </w:pPr>
          </w:p>
          <w:p w14:paraId="65E357EB" w14:textId="3D4C6AF0" w:rsidR="00883B0A" w:rsidRPr="00883B0A" w:rsidRDefault="00883B0A" w:rsidP="00883B0A">
            <w:pPr>
              <w:spacing w:line="276" w:lineRule="auto"/>
              <w:ind w:right="567"/>
              <w:rPr>
                <w:rFonts w:ascii="Arial" w:hAnsi="Arial" w:cs="Arial"/>
                <w:i/>
                <w:lang w:val="pt-BR"/>
              </w:rPr>
            </w:pPr>
            <w:r w:rsidRPr="00E76579">
              <w:rPr>
                <w:rFonts w:ascii="Arial" w:hAnsi="Arial" w:cs="Arial"/>
                <w:i/>
                <w:lang w:val="pt-BR"/>
              </w:rPr>
              <w:t>19</w:t>
            </w:r>
            <w:r w:rsidRPr="00883B0A">
              <w:rPr>
                <w:rFonts w:ascii="Arial" w:hAnsi="Arial" w:cs="Arial"/>
                <w:i/>
                <w:lang w:val="pt-BR"/>
              </w:rPr>
              <w:t xml:space="preserve"> de </w:t>
            </w:r>
            <w:proofErr w:type="gramStart"/>
            <w:r w:rsidRPr="00883B0A">
              <w:rPr>
                <w:rFonts w:ascii="Arial" w:hAnsi="Arial" w:cs="Arial"/>
                <w:i/>
                <w:lang w:val="pt-BR"/>
              </w:rPr>
              <w:t>Setembro</w:t>
            </w:r>
            <w:proofErr w:type="gramEnd"/>
            <w:r w:rsidRPr="00883B0A">
              <w:rPr>
                <w:rFonts w:ascii="Arial" w:hAnsi="Arial" w:cs="Arial"/>
                <w:i/>
                <w:lang w:val="pt-BR"/>
              </w:rPr>
              <w:t xml:space="preserve"> (Sábado)</w:t>
            </w:r>
          </w:p>
          <w:p w14:paraId="5266B334" w14:textId="62DA8ACD" w:rsidR="00883B0A" w:rsidRDefault="00883B0A" w:rsidP="00883B0A">
            <w:pPr>
              <w:spacing w:line="276" w:lineRule="auto"/>
              <w:ind w:right="567"/>
              <w:rPr>
                <w:rFonts w:ascii="Arial" w:hAnsi="Arial" w:cs="Arial"/>
                <w:i/>
                <w:lang w:val="pt-BR"/>
              </w:rPr>
            </w:pPr>
            <w:r w:rsidRPr="00883B0A">
              <w:rPr>
                <w:rFonts w:ascii="Arial" w:hAnsi="Arial" w:cs="Arial"/>
                <w:i/>
                <w:lang w:val="pt-BR"/>
              </w:rPr>
              <w:t>1</w:t>
            </w:r>
            <w:r w:rsidR="007055DC">
              <w:rPr>
                <w:rFonts w:ascii="Arial" w:hAnsi="Arial" w:cs="Arial"/>
                <w:i/>
                <w:lang w:val="pt-BR"/>
              </w:rPr>
              <w:t>0</w:t>
            </w:r>
            <w:r w:rsidRPr="00883B0A">
              <w:rPr>
                <w:rFonts w:ascii="Arial" w:hAnsi="Arial" w:cs="Arial"/>
                <w:i/>
                <w:lang w:val="pt-BR"/>
              </w:rPr>
              <w:t xml:space="preserve">h – </w:t>
            </w:r>
            <w:r w:rsidR="007055DC">
              <w:rPr>
                <w:rFonts w:ascii="Arial" w:hAnsi="Arial" w:cs="Arial"/>
                <w:i/>
                <w:lang w:val="pt-BR"/>
              </w:rPr>
              <w:t>12h00</w:t>
            </w:r>
          </w:p>
          <w:p w14:paraId="1234A8D8" w14:textId="77777777" w:rsidR="00B07F38" w:rsidRDefault="00B07F38" w:rsidP="00883B0A">
            <w:pPr>
              <w:spacing w:line="276" w:lineRule="auto"/>
              <w:ind w:right="567"/>
              <w:rPr>
                <w:rFonts w:ascii="Arial" w:hAnsi="Arial" w:cs="Arial"/>
                <w:sz w:val="24"/>
                <w:lang w:val="pt-BR"/>
              </w:rPr>
            </w:pPr>
          </w:p>
          <w:p w14:paraId="7CC1AC2C" w14:textId="77777777" w:rsidR="00B07F38" w:rsidRDefault="00B07F38" w:rsidP="00883B0A">
            <w:pPr>
              <w:spacing w:line="276" w:lineRule="auto"/>
              <w:ind w:right="567"/>
              <w:rPr>
                <w:rFonts w:ascii="Arial" w:hAnsi="Arial" w:cs="Arial"/>
                <w:sz w:val="24"/>
                <w:lang w:val="pt-BR"/>
              </w:rPr>
            </w:pPr>
          </w:p>
          <w:p w14:paraId="2AD35661" w14:textId="5D96259B" w:rsidR="00B07F38" w:rsidRPr="00883B0A" w:rsidRDefault="00B07F38" w:rsidP="00B07F38">
            <w:pPr>
              <w:spacing w:line="276" w:lineRule="auto"/>
              <w:ind w:right="567"/>
              <w:rPr>
                <w:rFonts w:ascii="Arial" w:hAnsi="Arial" w:cs="Arial"/>
                <w:i/>
                <w:lang w:val="pt-BR"/>
              </w:rPr>
            </w:pPr>
            <w:r>
              <w:rPr>
                <w:rFonts w:ascii="Arial" w:hAnsi="Arial" w:cs="Arial"/>
                <w:i/>
                <w:lang w:val="pt-BR"/>
              </w:rPr>
              <w:t>26</w:t>
            </w:r>
            <w:r w:rsidRPr="00883B0A">
              <w:rPr>
                <w:rFonts w:ascii="Arial" w:hAnsi="Arial" w:cs="Arial"/>
                <w:i/>
                <w:lang w:val="pt-BR"/>
              </w:rPr>
              <w:t xml:space="preserve"> de </w:t>
            </w:r>
            <w:proofErr w:type="gramStart"/>
            <w:r w:rsidRPr="00883B0A">
              <w:rPr>
                <w:rFonts w:ascii="Arial" w:hAnsi="Arial" w:cs="Arial"/>
                <w:i/>
                <w:lang w:val="pt-BR"/>
              </w:rPr>
              <w:t>Setembro</w:t>
            </w:r>
            <w:proofErr w:type="gramEnd"/>
            <w:r w:rsidRPr="00883B0A">
              <w:rPr>
                <w:rFonts w:ascii="Arial" w:hAnsi="Arial" w:cs="Arial"/>
                <w:i/>
                <w:lang w:val="pt-BR"/>
              </w:rPr>
              <w:t xml:space="preserve"> (Sábado)</w:t>
            </w:r>
          </w:p>
          <w:p w14:paraId="622FF7C3" w14:textId="77777777" w:rsidR="007055DC" w:rsidRDefault="007055DC" w:rsidP="007055DC">
            <w:pPr>
              <w:spacing w:line="276" w:lineRule="auto"/>
              <w:ind w:right="567"/>
              <w:rPr>
                <w:rFonts w:ascii="Arial" w:hAnsi="Arial" w:cs="Arial"/>
                <w:i/>
                <w:lang w:val="pt-BR"/>
              </w:rPr>
            </w:pPr>
            <w:r w:rsidRPr="00883B0A">
              <w:rPr>
                <w:rFonts w:ascii="Arial" w:hAnsi="Arial" w:cs="Arial"/>
                <w:i/>
                <w:lang w:val="pt-BR"/>
              </w:rPr>
              <w:t>1</w:t>
            </w:r>
            <w:r>
              <w:rPr>
                <w:rFonts w:ascii="Arial" w:hAnsi="Arial" w:cs="Arial"/>
                <w:i/>
                <w:lang w:val="pt-BR"/>
              </w:rPr>
              <w:t>0</w:t>
            </w:r>
            <w:r w:rsidRPr="00883B0A">
              <w:rPr>
                <w:rFonts w:ascii="Arial" w:hAnsi="Arial" w:cs="Arial"/>
                <w:i/>
                <w:lang w:val="pt-BR"/>
              </w:rPr>
              <w:t xml:space="preserve">h – </w:t>
            </w:r>
            <w:r>
              <w:rPr>
                <w:rFonts w:ascii="Arial" w:hAnsi="Arial" w:cs="Arial"/>
                <w:i/>
                <w:lang w:val="pt-BR"/>
              </w:rPr>
              <w:t>12h00</w:t>
            </w:r>
          </w:p>
          <w:p w14:paraId="2DD564EC" w14:textId="7762F80F" w:rsidR="00B07F38" w:rsidRPr="00B9678B" w:rsidRDefault="00B07F38" w:rsidP="00883B0A">
            <w:pPr>
              <w:spacing w:line="276" w:lineRule="auto"/>
              <w:ind w:right="567"/>
              <w:rPr>
                <w:rFonts w:ascii="Arial" w:hAnsi="Arial" w:cs="Arial"/>
                <w:sz w:val="24"/>
                <w:lang w:val="pt-BR"/>
              </w:rPr>
            </w:pPr>
          </w:p>
        </w:tc>
        <w:tc>
          <w:tcPr>
            <w:tcW w:w="6896" w:type="dxa"/>
            <w:gridSpan w:val="6"/>
          </w:tcPr>
          <w:p w14:paraId="2C24F464" w14:textId="77777777" w:rsidR="00883B0A" w:rsidRDefault="00883B0A" w:rsidP="000320A0">
            <w:pPr>
              <w:spacing w:line="360" w:lineRule="auto"/>
              <w:ind w:right="567"/>
              <w:jc w:val="both"/>
              <w:rPr>
                <w:rFonts w:ascii="Arial" w:hAnsi="Arial" w:cs="Arial"/>
                <w:b/>
                <w:color w:val="004682" w:themeColor="accent1"/>
                <w:szCs w:val="23"/>
                <w:lang w:val="pt-BR"/>
              </w:rPr>
            </w:pPr>
            <w:r>
              <w:rPr>
                <w:rFonts w:ascii="Arial" w:hAnsi="Arial" w:cs="Arial"/>
                <w:b/>
                <w:color w:val="004682" w:themeColor="accent1"/>
                <w:szCs w:val="23"/>
                <w:lang w:val="pt-BR"/>
              </w:rPr>
              <w:t xml:space="preserve">Apresentações Institucionais (ao vivo) </w:t>
            </w:r>
          </w:p>
          <w:p w14:paraId="58F7FC0B" w14:textId="40614A58" w:rsidR="00883B0A" w:rsidRDefault="00883B0A" w:rsidP="000320A0">
            <w:pPr>
              <w:spacing w:line="360" w:lineRule="auto"/>
              <w:ind w:right="567"/>
              <w:jc w:val="both"/>
              <w:rPr>
                <w:rFonts w:ascii="Arial" w:hAnsi="Arial" w:cs="Arial"/>
                <w:b/>
                <w:color w:val="004682" w:themeColor="accent1"/>
                <w:szCs w:val="23"/>
                <w:lang w:val="pt-BR"/>
              </w:rPr>
            </w:pPr>
            <w:r>
              <w:rPr>
                <w:rFonts w:ascii="Arial" w:hAnsi="Arial" w:cs="Arial"/>
                <w:b/>
                <w:color w:val="004682" w:themeColor="accent1"/>
                <w:szCs w:val="23"/>
                <w:lang w:val="pt-BR"/>
              </w:rPr>
              <w:t xml:space="preserve">Obra </w:t>
            </w:r>
            <w:proofErr w:type="spellStart"/>
            <w:r>
              <w:rPr>
                <w:rFonts w:ascii="Arial" w:hAnsi="Arial" w:cs="Arial"/>
                <w:b/>
                <w:color w:val="004682" w:themeColor="accent1"/>
                <w:szCs w:val="23"/>
                <w:lang w:val="pt-BR"/>
              </w:rPr>
              <w:t>Kolping</w:t>
            </w:r>
            <w:proofErr w:type="spellEnd"/>
            <w:r>
              <w:rPr>
                <w:rFonts w:ascii="Arial" w:hAnsi="Arial" w:cs="Arial"/>
                <w:b/>
                <w:color w:val="004682" w:themeColor="accent1"/>
                <w:szCs w:val="23"/>
                <w:lang w:val="pt-BR"/>
              </w:rPr>
              <w:t xml:space="preserve"> do Brasil</w:t>
            </w:r>
          </w:p>
          <w:p w14:paraId="02D58DAD" w14:textId="7CE3D29A" w:rsidR="00B569E8" w:rsidRDefault="00B569E8" w:rsidP="00BB100A">
            <w:pPr>
              <w:spacing w:line="276" w:lineRule="auto"/>
              <w:ind w:right="567"/>
              <w:jc w:val="both"/>
              <w:rPr>
                <w:rFonts w:ascii="Arial" w:hAnsi="Arial" w:cs="Arial"/>
                <w:b/>
                <w:color w:val="00B9BE" w:themeColor="accent2"/>
                <w:szCs w:val="23"/>
                <w:lang w:val="pt-BR"/>
              </w:rPr>
            </w:pPr>
            <w:r>
              <w:rPr>
                <w:rFonts w:ascii="Arial" w:hAnsi="Arial" w:cs="Arial"/>
                <w:b/>
                <w:color w:val="00B9BE" w:themeColor="accent2"/>
                <w:szCs w:val="23"/>
                <w:lang w:val="pt-BR"/>
              </w:rPr>
              <w:t xml:space="preserve">João Ederson de Oliveira e Silva </w:t>
            </w:r>
          </w:p>
          <w:p w14:paraId="4B135083" w14:textId="189681CB" w:rsidR="00B569E8" w:rsidRDefault="00B569E8" w:rsidP="00BB100A">
            <w:pPr>
              <w:spacing w:line="276" w:lineRule="auto"/>
              <w:ind w:right="567"/>
              <w:jc w:val="both"/>
              <w:rPr>
                <w:rFonts w:ascii="Arial" w:hAnsi="Arial" w:cs="Arial"/>
                <w:szCs w:val="23"/>
                <w:lang w:val="pt-BR"/>
              </w:rPr>
            </w:pPr>
            <w:r>
              <w:rPr>
                <w:rFonts w:ascii="Arial" w:hAnsi="Arial" w:cs="Arial"/>
                <w:szCs w:val="23"/>
                <w:lang w:val="pt-BR"/>
              </w:rPr>
              <w:t xml:space="preserve">Diretor Executivo da Obra </w:t>
            </w:r>
            <w:proofErr w:type="spellStart"/>
            <w:r>
              <w:rPr>
                <w:rFonts w:ascii="Arial" w:hAnsi="Arial" w:cs="Arial"/>
                <w:szCs w:val="23"/>
                <w:lang w:val="pt-BR"/>
              </w:rPr>
              <w:t>Kolping</w:t>
            </w:r>
            <w:proofErr w:type="spellEnd"/>
            <w:r>
              <w:rPr>
                <w:rFonts w:ascii="Arial" w:hAnsi="Arial" w:cs="Arial"/>
                <w:szCs w:val="23"/>
                <w:lang w:val="pt-BR"/>
              </w:rPr>
              <w:t xml:space="preserve"> do Brasil </w:t>
            </w:r>
          </w:p>
          <w:p w14:paraId="60FE14B9" w14:textId="77777777" w:rsidR="00B569E8" w:rsidRPr="00B569E8" w:rsidRDefault="00B569E8" w:rsidP="00B569E8">
            <w:pPr>
              <w:spacing w:line="276" w:lineRule="auto"/>
              <w:ind w:right="567"/>
              <w:jc w:val="both"/>
              <w:rPr>
                <w:rFonts w:ascii="Arial" w:hAnsi="Arial" w:cs="Arial"/>
                <w:szCs w:val="23"/>
                <w:lang w:val="pt-BR"/>
              </w:rPr>
            </w:pPr>
          </w:p>
          <w:p w14:paraId="64096207" w14:textId="1BCF95A6" w:rsidR="00883B0A" w:rsidRDefault="00883B0A" w:rsidP="00883B0A">
            <w:pPr>
              <w:spacing w:line="360" w:lineRule="auto"/>
              <w:ind w:right="567"/>
              <w:jc w:val="both"/>
              <w:rPr>
                <w:rFonts w:ascii="Arial" w:hAnsi="Arial" w:cs="Arial"/>
                <w:b/>
                <w:color w:val="004682" w:themeColor="accent1"/>
                <w:szCs w:val="23"/>
                <w:lang w:val="pt-BR"/>
              </w:rPr>
            </w:pPr>
            <w:r>
              <w:rPr>
                <w:rFonts w:ascii="Arial" w:hAnsi="Arial" w:cs="Arial"/>
                <w:b/>
                <w:color w:val="004682" w:themeColor="accent1"/>
                <w:szCs w:val="23"/>
                <w:lang w:val="pt-BR"/>
              </w:rPr>
              <w:t xml:space="preserve">Fundação Konrad </w:t>
            </w:r>
            <w:proofErr w:type="spellStart"/>
            <w:r>
              <w:rPr>
                <w:rFonts w:ascii="Arial" w:hAnsi="Arial" w:cs="Arial"/>
                <w:b/>
                <w:color w:val="004682" w:themeColor="accent1"/>
                <w:szCs w:val="23"/>
                <w:lang w:val="pt-BR"/>
              </w:rPr>
              <w:t>Adenauer</w:t>
            </w:r>
            <w:proofErr w:type="spellEnd"/>
            <w:r>
              <w:rPr>
                <w:rFonts w:ascii="Arial" w:hAnsi="Arial" w:cs="Arial"/>
                <w:b/>
                <w:color w:val="004682" w:themeColor="accent1"/>
                <w:szCs w:val="23"/>
                <w:lang w:val="pt-BR"/>
              </w:rPr>
              <w:t xml:space="preserve"> </w:t>
            </w:r>
          </w:p>
          <w:p w14:paraId="7045254E" w14:textId="596BEF90" w:rsidR="00B621D9" w:rsidRDefault="00B621D9" w:rsidP="00BB100A">
            <w:pPr>
              <w:spacing w:line="276" w:lineRule="auto"/>
              <w:ind w:right="567"/>
              <w:jc w:val="both"/>
              <w:rPr>
                <w:rFonts w:ascii="Arial" w:hAnsi="Arial" w:cs="Arial"/>
                <w:b/>
                <w:color w:val="00B9BE" w:themeColor="accent2"/>
                <w:szCs w:val="23"/>
                <w:lang w:val="pt-BR"/>
              </w:rPr>
            </w:pPr>
            <w:r>
              <w:rPr>
                <w:rFonts w:ascii="Arial" w:hAnsi="Arial" w:cs="Arial"/>
                <w:b/>
                <w:color w:val="00B9BE" w:themeColor="accent2"/>
                <w:szCs w:val="23"/>
                <w:lang w:val="pt-BR"/>
              </w:rPr>
              <w:t xml:space="preserve">Anja </w:t>
            </w:r>
            <w:proofErr w:type="spellStart"/>
            <w:r>
              <w:rPr>
                <w:rFonts w:ascii="Arial" w:hAnsi="Arial" w:cs="Arial"/>
                <w:b/>
                <w:color w:val="00B9BE" w:themeColor="accent2"/>
                <w:szCs w:val="23"/>
                <w:lang w:val="pt-BR"/>
              </w:rPr>
              <w:t>Czymmeck</w:t>
            </w:r>
            <w:proofErr w:type="spellEnd"/>
            <w:r>
              <w:rPr>
                <w:rFonts w:ascii="Arial" w:hAnsi="Arial" w:cs="Arial"/>
                <w:b/>
                <w:color w:val="00B9BE" w:themeColor="accent2"/>
                <w:szCs w:val="23"/>
                <w:lang w:val="pt-BR"/>
              </w:rPr>
              <w:t xml:space="preserve"> </w:t>
            </w:r>
          </w:p>
          <w:p w14:paraId="6F415F29" w14:textId="39EC93DE" w:rsidR="00603F4F" w:rsidRPr="00B621D9" w:rsidRDefault="00B621D9" w:rsidP="00BB100A">
            <w:pPr>
              <w:spacing w:line="276" w:lineRule="auto"/>
              <w:ind w:right="567"/>
              <w:jc w:val="both"/>
              <w:rPr>
                <w:rFonts w:ascii="Arial" w:hAnsi="Arial" w:cs="Arial"/>
                <w:bCs/>
                <w:szCs w:val="23"/>
                <w:lang w:val="pt-BR"/>
              </w:rPr>
            </w:pPr>
            <w:r w:rsidRPr="00B621D9">
              <w:rPr>
                <w:rFonts w:ascii="Arial" w:hAnsi="Arial" w:cs="Arial"/>
                <w:bCs/>
                <w:szCs w:val="23"/>
                <w:lang w:val="pt-BR"/>
              </w:rPr>
              <w:t xml:space="preserve">Diretora da Fundação Konrad </w:t>
            </w:r>
            <w:proofErr w:type="spellStart"/>
            <w:r w:rsidRPr="00B621D9">
              <w:rPr>
                <w:rFonts w:ascii="Arial" w:hAnsi="Arial" w:cs="Arial"/>
                <w:bCs/>
                <w:szCs w:val="23"/>
                <w:lang w:val="pt-BR"/>
              </w:rPr>
              <w:t>Adenauer</w:t>
            </w:r>
            <w:proofErr w:type="spellEnd"/>
            <w:r w:rsidRPr="00B621D9">
              <w:rPr>
                <w:rFonts w:ascii="Arial" w:hAnsi="Arial" w:cs="Arial"/>
                <w:bCs/>
                <w:szCs w:val="23"/>
                <w:lang w:val="pt-BR"/>
              </w:rPr>
              <w:t xml:space="preserve"> no Brasil </w:t>
            </w:r>
          </w:p>
          <w:p w14:paraId="05ACB828" w14:textId="63A46A4B" w:rsidR="00B569E8" w:rsidRDefault="00B569E8" w:rsidP="00883B0A">
            <w:pPr>
              <w:spacing w:line="360" w:lineRule="auto"/>
              <w:ind w:right="567"/>
              <w:jc w:val="both"/>
              <w:rPr>
                <w:rFonts w:ascii="Arial" w:hAnsi="Arial" w:cs="Arial"/>
                <w:b/>
                <w:color w:val="004682" w:themeColor="accent1"/>
                <w:szCs w:val="23"/>
                <w:lang w:val="pt-BR"/>
              </w:rPr>
            </w:pPr>
          </w:p>
          <w:p w14:paraId="00283CC6" w14:textId="266960C2" w:rsidR="00312867" w:rsidRDefault="00312867" w:rsidP="00312867">
            <w:pPr>
              <w:spacing w:line="360" w:lineRule="auto"/>
              <w:ind w:right="567"/>
              <w:jc w:val="both"/>
              <w:rPr>
                <w:rFonts w:ascii="Arial" w:hAnsi="Arial" w:cs="Arial"/>
                <w:b/>
                <w:color w:val="004682" w:themeColor="accent1"/>
                <w:szCs w:val="23"/>
                <w:lang w:val="pt-BR"/>
              </w:rPr>
            </w:pPr>
            <w:r>
              <w:rPr>
                <w:rFonts w:ascii="Arial" w:hAnsi="Arial" w:cs="Arial"/>
                <w:b/>
                <w:color w:val="004682" w:themeColor="accent1"/>
                <w:szCs w:val="23"/>
                <w:lang w:val="pt-BR"/>
              </w:rPr>
              <w:t>Doutrina Social da Igreja</w:t>
            </w:r>
            <w:r w:rsidR="006E1BEE">
              <w:rPr>
                <w:rFonts w:ascii="Arial" w:hAnsi="Arial" w:cs="Arial"/>
                <w:b/>
                <w:color w:val="004682" w:themeColor="accent1"/>
                <w:szCs w:val="23"/>
                <w:lang w:val="pt-BR"/>
              </w:rPr>
              <w:t xml:space="preserve"> e Direitos Humanos</w:t>
            </w:r>
            <w:r>
              <w:rPr>
                <w:rFonts w:ascii="Arial" w:hAnsi="Arial" w:cs="Arial"/>
                <w:b/>
                <w:color w:val="004682" w:themeColor="accent1"/>
                <w:szCs w:val="23"/>
                <w:lang w:val="pt-BR"/>
              </w:rPr>
              <w:t xml:space="preserve"> </w:t>
            </w:r>
          </w:p>
          <w:p w14:paraId="66E4A4FC" w14:textId="064C7302" w:rsidR="006F348A" w:rsidRDefault="006F348A" w:rsidP="006F348A">
            <w:pPr>
              <w:spacing w:line="276" w:lineRule="auto"/>
              <w:ind w:right="567"/>
              <w:jc w:val="both"/>
              <w:rPr>
                <w:rFonts w:ascii="Arial" w:hAnsi="Arial" w:cs="Arial"/>
                <w:b/>
                <w:color w:val="00B9BE" w:themeColor="accent2"/>
                <w:szCs w:val="23"/>
                <w:lang w:val="pt-BR"/>
              </w:rPr>
            </w:pPr>
            <w:r>
              <w:rPr>
                <w:rFonts w:ascii="Arial" w:hAnsi="Arial" w:cs="Arial"/>
                <w:b/>
                <w:color w:val="00B9BE" w:themeColor="accent2"/>
                <w:szCs w:val="23"/>
                <w:lang w:val="pt-BR"/>
              </w:rPr>
              <w:t xml:space="preserve">Dom </w:t>
            </w:r>
            <w:proofErr w:type="spellStart"/>
            <w:r>
              <w:rPr>
                <w:rFonts w:ascii="Arial" w:hAnsi="Arial" w:cs="Arial"/>
                <w:b/>
                <w:color w:val="00B9BE" w:themeColor="accent2"/>
                <w:szCs w:val="23"/>
                <w:lang w:val="pt-BR"/>
              </w:rPr>
              <w:t>Odilo</w:t>
            </w:r>
            <w:proofErr w:type="spellEnd"/>
            <w:r>
              <w:rPr>
                <w:rFonts w:ascii="Arial" w:hAnsi="Arial" w:cs="Arial"/>
                <w:b/>
                <w:color w:val="00B9BE" w:themeColor="accent2"/>
                <w:szCs w:val="23"/>
                <w:lang w:val="pt-BR"/>
              </w:rPr>
              <w:t xml:space="preserve"> Scherer</w:t>
            </w:r>
          </w:p>
          <w:p w14:paraId="6C9A525A" w14:textId="6F6D515B" w:rsidR="006F348A" w:rsidRDefault="006F348A" w:rsidP="006F348A">
            <w:pPr>
              <w:spacing w:line="276" w:lineRule="auto"/>
              <w:ind w:right="567"/>
              <w:jc w:val="both"/>
              <w:rPr>
                <w:rFonts w:ascii="Arial" w:hAnsi="Arial" w:cs="Arial"/>
                <w:szCs w:val="23"/>
                <w:lang w:val="pt-BR"/>
              </w:rPr>
            </w:pPr>
            <w:r>
              <w:rPr>
                <w:rFonts w:ascii="Arial" w:hAnsi="Arial" w:cs="Arial"/>
                <w:szCs w:val="23"/>
                <w:lang w:val="pt-BR"/>
              </w:rPr>
              <w:t xml:space="preserve">Arcebispo de São Paulo  </w:t>
            </w:r>
          </w:p>
          <w:p w14:paraId="7605FB43" w14:textId="77777777" w:rsidR="006F348A" w:rsidRDefault="006F348A" w:rsidP="00883B0A">
            <w:pPr>
              <w:spacing w:line="360" w:lineRule="auto"/>
              <w:ind w:right="567"/>
              <w:jc w:val="both"/>
              <w:rPr>
                <w:rFonts w:ascii="Arial" w:hAnsi="Arial" w:cs="Arial"/>
                <w:b/>
                <w:color w:val="004682" w:themeColor="accent1"/>
                <w:szCs w:val="23"/>
                <w:lang w:val="pt-BR"/>
              </w:rPr>
            </w:pPr>
          </w:p>
          <w:p w14:paraId="1DD97E53" w14:textId="077B089C" w:rsidR="00603F4F" w:rsidRDefault="00EE7855" w:rsidP="00883B0A">
            <w:pPr>
              <w:spacing w:line="360" w:lineRule="auto"/>
              <w:ind w:right="567"/>
              <w:jc w:val="both"/>
              <w:rPr>
                <w:rFonts w:ascii="Arial" w:hAnsi="Arial" w:cs="Arial"/>
                <w:b/>
                <w:color w:val="004682" w:themeColor="accent1"/>
                <w:szCs w:val="23"/>
                <w:lang w:val="pt-BR"/>
              </w:rPr>
            </w:pPr>
            <w:r>
              <w:rPr>
                <w:rFonts w:ascii="Arial" w:hAnsi="Arial" w:cs="Arial"/>
                <w:b/>
                <w:color w:val="004682" w:themeColor="accent1"/>
                <w:szCs w:val="23"/>
                <w:lang w:val="pt-BR"/>
              </w:rPr>
              <w:t xml:space="preserve">A </w:t>
            </w:r>
            <w:r w:rsidR="00603F4F">
              <w:rPr>
                <w:rFonts w:ascii="Arial" w:hAnsi="Arial" w:cs="Arial"/>
                <w:b/>
                <w:color w:val="004682" w:themeColor="accent1"/>
                <w:szCs w:val="23"/>
                <w:lang w:val="pt-BR"/>
              </w:rPr>
              <w:t xml:space="preserve">vida de Adolpho </w:t>
            </w:r>
            <w:proofErr w:type="spellStart"/>
            <w:r w:rsidR="00603F4F">
              <w:rPr>
                <w:rFonts w:ascii="Arial" w:hAnsi="Arial" w:cs="Arial"/>
                <w:b/>
                <w:color w:val="004682" w:themeColor="accent1"/>
                <w:szCs w:val="23"/>
                <w:lang w:val="pt-BR"/>
              </w:rPr>
              <w:t>Kolping</w:t>
            </w:r>
            <w:proofErr w:type="spellEnd"/>
          </w:p>
          <w:p w14:paraId="56243B3F" w14:textId="77777777" w:rsidR="00603F4F" w:rsidRPr="00B9678B" w:rsidRDefault="00603F4F" w:rsidP="00603F4F">
            <w:pPr>
              <w:spacing w:line="276" w:lineRule="auto"/>
              <w:ind w:right="567"/>
              <w:jc w:val="both"/>
              <w:rPr>
                <w:rFonts w:ascii="Arial" w:hAnsi="Arial" w:cs="Arial"/>
                <w:szCs w:val="23"/>
                <w:lang w:val="pt-BR"/>
              </w:rPr>
            </w:pPr>
            <w:r>
              <w:rPr>
                <w:rFonts w:ascii="Arial" w:hAnsi="Arial" w:cs="Arial"/>
                <w:b/>
                <w:color w:val="00B9BE" w:themeColor="accent2"/>
                <w:szCs w:val="23"/>
                <w:lang w:val="pt-BR"/>
              </w:rPr>
              <w:t>Gustavo Adolfo P.D. Santos</w:t>
            </w:r>
            <w:r w:rsidRPr="00B9678B">
              <w:rPr>
                <w:rFonts w:ascii="Arial" w:hAnsi="Arial" w:cs="Arial"/>
                <w:szCs w:val="23"/>
                <w:lang w:val="pt-BR"/>
              </w:rPr>
              <w:t xml:space="preserve"> </w:t>
            </w:r>
          </w:p>
          <w:p w14:paraId="4701CB09" w14:textId="77777777" w:rsidR="00603F4F" w:rsidRDefault="00603F4F" w:rsidP="00603F4F">
            <w:pPr>
              <w:spacing w:line="276" w:lineRule="auto"/>
              <w:ind w:right="567"/>
              <w:jc w:val="both"/>
              <w:rPr>
                <w:rFonts w:ascii="Arial" w:hAnsi="Arial" w:cs="Arial"/>
                <w:szCs w:val="23"/>
                <w:lang w:val="pt-BR"/>
              </w:rPr>
            </w:pPr>
            <w:r w:rsidRPr="00FE75FE">
              <w:rPr>
                <w:rFonts w:ascii="Arial" w:hAnsi="Arial" w:cs="Arial"/>
                <w:szCs w:val="23"/>
                <w:lang w:val="pt-BR"/>
              </w:rPr>
              <w:t xml:space="preserve">Cientista Político </w:t>
            </w:r>
          </w:p>
          <w:p w14:paraId="4492FDED" w14:textId="77777777" w:rsidR="00603F4F" w:rsidRDefault="00603F4F" w:rsidP="00883B0A">
            <w:pPr>
              <w:spacing w:line="360" w:lineRule="auto"/>
              <w:ind w:right="567"/>
              <w:jc w:val="both"/>
              <w:rPr>
                <w:rFonts w:ascii="Arial" w:hAnsi="Arial" w:cs="Arial"/>
                <w:b/>
                <w:color w:val="004682" w:themeColor="accent1"/>
                <w:szCs w:val="23"/>
                <w:lang w:val="pt-BR"/>
              </w:rPr>
            </w:pPr>
          </w:p>
          <w:p w14:paraId="018C5E89" w14:textId="77777777" w:rsidR="002D6D4C" w:rsidRDefault="002D6D4C" w:rsidP="002D6D4C">
            <w:pPr>
              <w:spacing w:line="276" w:lineRule="auto"/>
              <w:ind w:right="567"/>
              <w:jc w:val="both"/>
              <w:rPr>
                <w:rFonts w:ascii="Arial" w:hAnsi="Arial" w:cs="Arial"/>
                <w:b/>
                <w:color w:val="004682" w:themeColor="accent1"/>
                <w:szCs w:val="23"/>
                <w:lang w:val="pt-BR"/>
              </w:rPr>
            </w:pPr>
          </w:p>
          <w:p w14:paraId="0D975693" w14:textId="69D3E886" w:rsidR="00883B0A" w:rsidRDefault="00883B0A" w:rsidP="009C6CB7">
            <w:pPr>
              <w:spacing w:line="276" w:lineRule="auto"/>
              <w:ind w:right="551"/>
              <w:jc w:val="both"/>
              <w:rPr>
                <w:rFonts w:ascii="Arial" w:hAnsi="Arial" w:cs="Arial"/>
                <w:b/>
                <w:color w:val="00B9BE" w:themeColor="accent2"/>
                <w:szCs w:val="23"/>
                <w:lang w:val="pt-BR"/>
              </w:rPr>
            </w:pPr>
            <w:r w:rsidRPr="007B6916">
              <w:rPr>
                <w:rFonts w:ascii="Arial" w:hAnsi="Arial" w:cs="Arial"/>
                <w:b/>
                <w:color w:val="004682" w:themeColor="accent1"/>
                <w:szCs w:val="23"/>
                <w:lang w:val="pt-BR"/>
              </w:rPr>
              <w:t>Doutrina Social da Igreja – Antecedentes, Histórico e Natureza</w:t>
            </w:r>
          </w:p>
          <w:p w14:paraId="7E8E43B8" w14:textId="7470270F" w:rsidR="000320A0" w:rsidRPr="00B9678B" w:rsidRDefault="007B6916" w:rsidP="002D6D4C">
            <w:pPr>
              <w:spacing w:line="276" w:lineRule="auto"/>
              <w:ind w:right="567"/>
              <w:jc w:val="both"/>
              <w:rPr>
                <w:rFonts w:ascii="Arial" w:hAnsi="Arial" w:cs="Arial"/>
                <w:szCs w:val="23"/>
                <w:lang w:val="pt-BR"/>
              </w:rPr>
            </w:pPr>
            <w:r>
              <w:rPr>
                <w:rFonts w:ascii="Arial" w:hAnsi="Arial" w:cs="Arial"/>
                <w:b/>
                <w:color w:val="00B9BE" w:themeColor="accent2"/>
                <w:szCs w:val="23"/>
                <w:lang w:val="pt-BR"/>
              </w:rPr>
              <w:t>Gustavo Adolfo P.D. Santos</w:t>
            </w:r>
            <w:r w:rsidR="00C37283" w:rsidRPr="00B9678B">
              <w:rPr>
                <w:rFonts w:ascii="Arial" w:hAnsi="Arial" w:cs="Arial"/>
                <w:szCs w:val="23"/>
                <w:lang w:val="pt-BR"/>
              </w:rPr>
              <w:t xml:space="preserve"> </w:t>
            </w:r>
          </w:p>
          <w:p w14:paraId="29951396" w14:textId="616CD081" w:rsidR="00B07F38" w:rsidRDefault="00C37283" w:rsidP="002D6D4C">
            <w:pPr>
              <w:spacing w:line="276" w:lineRule="auto"/>
              <w:ind w:right="567"/>
              <w:jc w:val="both"/>
              <w:rPr>
                <w:rFonts w:ascii="Arial" w:hAnsi="Arial" w:cs="Arial"/>
                <w:szCs w:val="23"/>
                <w:lang w:val="pt-BR"/>
              </w:rPr>
            </w:pPr>
            <w:r w:rsidRPr="00FE75FE">
              <w:rPr>
                <w:rFonts w:ascii="Arial" w:hAnsi="Arial" w:cs="Arial"/>
                <w:szCs w:val="23"/>
                <w:lang w:val="pt-BR"/>
              </w:rPr>
              <w:t xml:space="preserve">Cientista Político </w:t>
            </w:r>
          </w:p>
          <w:p w14:paraId="2687C6F2" w14:textId="77777777" w:rsidR="00B07F38" w:rsidRDefault="00B07F38" w:rsidP="002D6D4C">
            <w:pPr>
              <w:spacing w:line="276" w:lineRule="auto"/>
              <w:ind w:right="567"/>
              <w:jc w:val="both"/>
              <w:rPr>
                <w:rFonts w:ascii="Arial" w:hAnsi="Arial" w:cs="Arial"/>
                <w:szCs w:val="23"/>
                <w:lang w:val="pt-BR"/>
              </w:rPr>
            </w:pPr>
          </w:p>
          <w:p w14:paraId="571D2DD8" w14:textId="4F9A7E36" w:rsidR="00B07F38" w:rsidRDefault="00B07F38" w:rsidP="002D6D4C">
            <w:pPr>
              <w:spacing w:line="276" w:lineRule="auto"/>
              <w:ind w:right="567"/>
              <w:jc w:val="both"/>
              <w:rPr>
                <w:rFonts w:ascii="Arial" w:hAnsi="Arial" w:cs="Arial"/>
                <w:b/>
                <w:color w:val="00B9BE" w:themeColor="accent2"/>
                <w:szCs w:val="23"/>
                <w:lang w:val="pt-BR"/>
              </w:rPr>
            </w:pPr>
            <w:r>
              <w:rPr>
                <w:rFonts w:ascii="Arial" w:hAnsi="Arial" w:cs="Arial"/>
                <w:b/>
                <w:color w:val="004682" w:themeColor="accent1"/>
                <w:szCs w:val="23"/>
                <w:lang w:val="pt-BR"/>
              </w:rPr>
              <w:t xml:space="preserve">Sessão de Perguntas e Respostas (ao vivo) </w:t>
            </w:r>
          </w:p>
          <w:p w14:paraId="1C006550" w14:textId="77777777" w:rsidR="00B07F38" w:rsidRPr="00B9678B" w:rsidRDefault="00B07F38" w:rsidP="002D6D4C">
            <w:pPr>
              <w:spacing w:line="276" w:lineRule="auto"/>
              <w:ind w:right="567"/>
              <w:jc w:val="both"/>
              <w:rPr>
                <w:rFonts w:ascii="Arial" w:hAnsi="Arial" w:cs="Arial"/>
                <w:szCs w:val="23"/>
                <w:lang w:val="pt-BR"/>
              </w:rPr>
            </w:pPr>
            <w:r>
              <w:rPr>
                <w:rFonts w:ascii="Arial" w:hAnsi="Arial" w:cs="Arial"/>
                <w:b/>
                <w:color w:val="00B9BE" w:themeColor="accent2"/>
                <w:szCs w:val="23"/>
                <w:lang w:val="pt-BR"/>
              </w:rPr>
              <w:t>Gustavo Adolfo P.D. Santos</w:t>
            </w:r>
            <w:r w:rsidRPr="00B9678B">
              <w:rPr>
                <w:rFonts w:ascii="Arial" w:hAnsi="Arial" w:cs="Arial"/>
                <w:szCs w:val="23"/>
                <w:lang w:val="pt-BR"/>
              </w:rPr>
              <w:t xml:space="preserve"> </w:t>
            </w:r>
          </w:p>
          <w:p w14:paraId="6E8D7611" w14:textId="563B729F" w:rsidR="00B07F38" w:rsidRPr="00B9678B" w:rsidRDefault="00B07F38" w:rsidP="002D6D4C">
            <w:pPr>
              <w:spacing w:line="276" w:lineRule="auto"/>
              <w:ind w:right="567"/>
              <w:jc w:val="both"/>
              <w:rPr>
                <w:rFonts w:ascii="Arial" w:hAnsi="Arial" w:cs="Arial"/>
                <w:szCs w:val="23"/>
                <w:lang w:val="pt-BR"/>
              </w:rPr>
            </w:pPr>
            <w:r w:rsidRPr="00FE75FE">
              <w:rPr>
                <w:rFonts w:ascii="Arial" w:hAnsi="Arial" w:cs="Arial"/>
                <w:szCs w:val="23"/>
                <w:lang w:val="pt-BR"/>
              </w:rPr>
              <w:t>Cientista Político</w:t>
            </w:r>
          </w:p>
        </w:tc>
      </w:tr>
      <w:tr w:rsidR="00306669" w:rsidRPr="00E76579" w14:paraId="1D47924E" w14:textId="77777777" w:rsidTr="00695251">
        <w:trPr>
          <w:gridAfter w:val="2"/>
          <w:wAfter w:w="227" w:type="dxa"/>
        </w:trPr>
        <w:tc>
          <w:tcPr>
            <w:tcW w:w="3037" w:type="dxa"/>
            <w:gridSpan w:val="2"/>
          </w:tcPr>
          <w:p w14:paraId="224C6477" w14:textId="77777777" w:rsidR="00306669" w:rsidRDefault="00306669" w:rsidP="003676CA">
            <w:pPr>
              <w:spacing w:line="360" w:lineRule="auto"/>
              <w:ind w:left="2120" w:right="567" w:hanging="2120"/>
              <w:rPr>
                <w:rFonts w:ascii="Arial" w:hAnsi="Arial" w:cs="Arial"/>
                <w:b/>
                <w:color w:val="004682" w:themeColor="accent1"/>
                <w:szCs w:val="23"/>
                <w:lang w:val="pt-BR"/>
              </w:rPr>
            </w:pPr>
            <w:r w:rsidRPr="00B9678B">
              <w:rPr>
                <w:rFonts w:ascii="Arial" w:hAnsi="Arial" w:cs="Arial"/>
                <w:b/>
                <w:color w:val="004682" w:themeColor="accent1"/>
                <w:sz w:val="24"/>
                <w:szCs w:val="23"/>
                <w:lang w:val="pt-BR"/>
              </w:rPr>
              <w:t>Módulo</w:t>
            </w:r>
            <w:r w:rsidR="007B6916">
              <w:rPr>
                <w:rFonts w:ascii="Arial" w:hAnsi="Arial" w:cs="Arial"/>
                <w:b/>
                <w:color w:val="004682" w:themeColor="accent1"/>
                <w:sz w:val="24"/>
                <w:szCs w:val="23"/>
                <w:lang w:val="pt-BR"/>
              </w:rPr>
              <w:t xml:space="preserve"> </w:t>
            </w:r>
            <w:r w:rsidRPr="00B9678B">
              <w:rPr>
                <w:rFonts w:ascii="Arial" w:hAnsi="Arial" w:cs="Arial"/>
                <w:b/>
                <w:color w:val="004682" w:themeColor="accent1"/>
                <w:sz w:val="24"/>
                <w:szCs w:val="23"/>
                <w:lang w:val="pt-BR"/>
              </w:rPr>
              <w:t>II</w:t>
            </w:r>
            <w:r w:rsidRPr="00B9678B">
              <w:rPr>
                <w:rFonts w:ascii="Arial" w:hAnsi="Arial" w:cs="Arial"/>
                <w:b/>
                <w:color w:val="004682" w:themeColor="accent1"/>
                <w:szCs w:val="23"/>
                <w:lang w:val="pt-BR"/>
              </w:rPr>
              <w:t xml:space="preserve"> </w:t>
            </w:r>
          </w:p>
          <w:p w14:paraId="70379B27" w14:textId="77777777" w:rsidR="00726CA5" w:rsidRDefault="00726CA5" w:rsidP="003676CA">
            <w:pPr>
              <w:spacing w:line="360" w:lineRule="auto"/>
              <w:ind w:left="2120" w:right="567" w:hanging="2120"/>
              <w:rPr>
                <w:rFonts w:ascii="Arial" w:hAnsi="Arial" w:cs="Arial"/>
                <w:b/>
                <w:color w:val="004682" w:themeColor="accent1"/>
                <w:szCs w:val="23"/>
                <w:lang w:val="pt-BR"/>
              </w:rPr>
            </w:pPr>
          </w:p>
          <w:p w14:paraId="20481504" w14:textId="77777777" w:rsidR="00726CA5" w:rsidRPr="003676CA" w:rsidRDefault="00726CA5" w:rsidP="00726CA5">
            <w:pPr>
              <w:spacing w:line="276" w:lineRule="auto"/>
              <w:ind w:right="174"/>
              <w:rPr>
                <w:rFonts w:ascii="Arial" w:hAnsi="Arial" w:cs="Arial"/>
                <w:i/>
                <w:lang w:val="pt-BR"/>
              </w:rPr>
            </w:pPr>
            <w:r w:rsidRPr="003676CA">
              <w:rPr>
                <w:rFonts w:ascii="Arial" w:hAnsi="Arial" w:cs="Arial"/>
                <w:i/>
                <w:lang w:val="pt-BR"/>
              </w:rPr>
              <w:t>1</w:t>
            </w:r>
            <w:r>
              <w:rPr>
                <w:rFonts w:ascii="Arial" w:hAnsi="Arial" w:cs="Arial"/>
                <w:i/>
                <w:lang w:val="pt-BR"/>
              </w:rPr>
              <w:t>0</w:t>
            </w:r>
            <w:r w:rsidRPr="003676CA">
              <w:rPr>
                <w:rFonts w:ascii="Arial" w:hAnsi="Arial" w:cs="Arial"/>
                <w:i/>
                <w:lang w:val="pt-BR"/>
              </w:rPr>
              <w:t xml:space="preserve"> de </w:t>
            </w:r>
            <w:proofErr w:type="gramStart"/>
            <w:r>
              <w:rPr>
                <w:rFonts w:ascii="Arial" w:hAnsi="Arial" w:cs="Arial"/>
                <w:i/>
                <w:lang w:val="pt-BR"/>
              </w:rPr>
              <w:t>Outubro</w:t>
            </w:r>
            <w:proofErr w:type="gramEnd"/>
          </w:p>
          <w:p w14:paraId="085AF906" w14:textId="77777777" w:rsidR="00726CA5" w:rsidRPr="003676CA" w:rsidRDefault="00726CA5" w:rsidP="00726CA5">
            <w:pPr>
              <w:spacing w:line="276" w:lineRule="auto"/>
              <w:ind w:right="567"/>
              <w:jc w:val="both"/>
              <w:rPr>
                <w:rFonts w:ascii="Arial" w:hAnsi="Arial" w:cs="Arial"/>
                <w:i/>
                <w:lang w:val="pt-BR"/>
              </w:rPr>
            </w:pPr>
            <w:r w:rsidRPr="003676CA">
              <w:rPr>
                <w:rFonts w:ascii="Arial" w:hAnsi="Arial" w:cs="Arial"/>
                <w:i/>
                <w:lang w:val="pt-BR"/>
              </w:rPr>
              <w:t>(Sábado)</w:t>
            </w:r>
          </w:p>
          <w:p w14:paraId="6540CDFA" w14:textId="77777777" w:rsidR="007055DC" w:rsidRDefault="007055DC" w:rsidP="007055DC">
            <w:pPr>
              <w:spacing w:line="276" w:lineRule="auto"/>
              <w:ind w:right="567"/>
              <w:rPr>
                <w:rFonts w:ascii="Arial" w:hAnsi="Arial" w:cs="Arial"/>
                <w:i/>
                <w:lang w:val="pt-BR"/>
              </w:rPr>
            </w:pPr>
            <w:r w:rsidRPr="00883B0A">
              <w:rPr>
                <w:rFonts w:ascii="Arial" w:hAnsi="Arial" w:cs="Arial"/>
                <w:i/>
                <w:lang w:val="pt-BR"/>
              </w:rPr>
              <w:lastRenderedPageBreak/>
              <w:t>1</w:t>
            </w:r>
            <w:r>
              <w:rPr>
                <w:rFonts w:ascii="Arial" w:hAnsi="Arial" w:cs="Arial"/>
                <w:i/>
                <w:lang w:val="pt-BR"/>
              </w:rPr>
              <w:t>0</w:t>
            </w:r>
            <w:r w:rsidRPr="00883B0A">
              <w:rPr>
                <w:rFonts w:ascii="Arial" w:hAnsi="Arial" w:cs="Arial"/>
                <w:i/>
                <w:lang w:val="pt-BR"/>
              </w:rPr>
              <w:t xml:space="preserve">h – </w:t>
            </w:r>
            <w:r>
              <w:rPr>
                <w:rFonts w:ascii="Arial" w:hAnsi="Arial" w:cs="Arial"/>
                <w:i/>
                <w:lang w:val="pt-BR"/>
              </w:rPr>
              <w:t>12h00</w:t>
            </w:r>
          </w:p>
          <w:p w14:paraId="20279497" w14:textId="67B6F08F" w:rsidR="00726CA5" w:rsidRPr="00B9678B" w:rsidRDefault="00726CA5" w:rsidP="003676CA">
            <w:pPr>
              <w:spacing w:line="360" w:lineRule="auto"/>
              <w:ind w:left="2120" w:right="567" w:hanging="2120"/>
              <w:rPr>
                <w:rFonts w:ascii="Arial" w:hAnsi="Arial" w:cs="Arial"/>
                <w:b/>
                <w:color w:val="004682" w:themeColor="accent1"/>
                <w:szCs w:val="23"/>
                <w:lang w:val="pt-BR"/>
              </w:rPr>
            </w:pPr>
          </w:p>
        </w:tc>
        <w:tc>
          <w:tcPr>
            <w:tcW w:w="6602" w:type="dxa"/>
            <w:gridSpan w:val="3"/>
          </w:tcPr>
          <w:p w14:paraId="3D67C4C0" w14:textId="77777777" w:rsidR="00726CA5" w:rsidRDefault="00726CA5" w:rsidP="00DB7DB6">
            <w:pPr>
              <w:spacing w:line="276" w:lineRule="auto"/>
              <w:ind w:left="-31" w:firstLine="31"/>
              <w:rPr>
                <w:rFonts w:ascii="Arial" w:hAnsi="Arial" w:cs="Arial"/>
                <w:b/>
                <w:bCs/>
                <w:color w:val="004682" w:themeColor="accent1"/>
                <w:szCs w:val="23"/>
                <w:lang w:val="pt-BR"/>
              </w:rPr>
            </w:pPr>
          </w:p>
          <w:p w14:paraId="35371776" w14:textId="77777777" w:rsidR="00726CA5" w:rsidRDefault="00726CA5" w:rsidP="00DB7DB6">
            <w:pPr>
              <w:spacing w:line="276" w:lineRule="auto"/>
              <w:ind w:left="-31" w:firstLine="31"/>
              <w:rPr>
                <w:rFonts w:ascii="Arial" w:hAnsi="Arial" w:cs="Arial"/>
                <w:b/>
                <w:bCs/>
                <w:color w:val="004682" w:themeColor="accent1"/>
                <w:szCs w:val="23"/>
                <w:lang w:val="pt-BR"/>
              </w:rPr>
            </w:pPr>
          </w:p>
          <w:p w14:paraId="7D511FF3" w14:textId="50F3D4CA" w:rsidR="007B6916" w:rsidRPr="007B6916" w:rsidRDefault="007B6916" w:rsidP="00DB7DB6">
            <w:pPr>
              <w:spacing w:line="276" w:lineRule="auto"/>
              <w:ind w:left="-31" w:firstLine="31"/>
              <w:rPr>
                <w:rFonts w:ascii="Arial" w:hAnsi="Arial" w:cs="Arial"/>
                <w:b/>
                <w:bCs/>
                <w:color w:val="004682" w:themeColor="accent1"/>
                <w:szCs w:val="23"/>
                <w:lang w:val="pt-BR"/>
              </w:rPr>
            </w:pPr>
            <w:r w:rsidRPr="007B6916">
              <w:rPr>
                <w:rFonts w:ascii="Arial" w:hAnsi="Arial" w:cs="Arial"/>
                <w:b/>
                <w:bCs/>
                <w:color w:val="004682" w:themeColor="accent1"/>
                <w:szCs w:val="23"/>
                <w:lang w:val="pt-BR"/>
              </w:rPr>
              <w:t>Atuação política e social, Direitos Humanos e Bem Comum</w:t>
            </w:r>
          </w:p>
          <w:p w14:paraId="12E21C8D" w14:textId="7CAB210B" w:rsidR="00726CA5" w:rsidRDefault="007B6916" w:rsidP="00BB100A">
            <w:pPr>
              <w:spacing w:line="276" w:lineRule="auto"/>
              <w:ind w:left="-31" w:firstLine="31"/>
              <w:rPr>
                <w:rFonts w:ascii="Arial" w:hAnsi="Arial" w:cs="Arial"/>
                <w:b/>
                <w:bCs/>
                <w:color w:val="004682" w:themeColor="accent1"/>
                <w:szCs w:val="23"/>
                <w:lang w:val="pt-BR"/>
              </w:rPr>
            </w:pPr>
            <w:r w:rsidRPr="007B6916">
              <w:rPr>
                <w:rFonts w:ascii="Arial" w:hAnsi="Arial" w:cs="Arial"/>
                <w:b/>
                <w:bCs/>
                <w:color w:val="004682" w:themeColor="accent1"/>
                <w:szCs w:val="23"/>
                <w:lang w:val="pt-BR"/>
              </w:rPr>
              <w:t>Diagnóstico 1: Levantamento de desafios prioritários</w:t>
            </w:r>
          </w:p>
          <w:p w14:paraId="4C1FA48C" w14:textId="77777777" w:rsidR="00BB100A" w:rsidRPr="00BB100A" w:rsidRDefault="00BB100A" w:rsidP="00BB100A">
            <w:pPr>
              <w:spacing w:line="276" w:lineRule="auto"/>
              <w:ind w:left="-31" w:firstLine="31"/>
              <w:rPr>
                <w:rFonts w:ascii="Arial" w:hAnsi="Arial" w:cs="Arial"/>
                <w:b/>
                <w:bCs/>
                <w:color w:val="004682" w:themeColor="accent1"/>
                <w:szCs w:val="23"/>
                <w:lang w:val="pt-BR"/>
              </w:rPr>
            </w:pPr>
          </w:p>
          <w:p w14:paraId="6207D29D" w14:textId="4AAABB59" w:rsidR="00726CA5" w:rsidRPr="00B9678B" w:rsidRDefault="00726CA5" w:rsidP="00BB100A">
            <w:pPr>
              <w:spacing w:line="276" w:lineRule="auto"/>
              <w:ind w:left="-31" w:firstLine="31"/>
              <w:jc w:val="both"/>
              <w:rPr>
                <w:rFonts w:ascii="Arial" w:hAnsi="Arial" w:cs="Arial"/>
                <w:b/>
                <w:color w:val="00B9BE" w:themeColor="accent2"/>
                <w:szCs w:val="23"/>
                <w:lang w:val="pt-BR"/>
              </w:rPr>
            </w:pPr>
            <w:r>
              <w:rPr>
                <w:rFonts w:ascii="Arial" w:hAnsi="Arial" w:cs="Arial"/>
                <w:b/>
                <w:color w:val="00B9BE" w:themeColor="accent2"/>
                <w:szCs w:val="23"/>
                <w:lang w:val="pt-BR"/>
              </w:rPr>
              <w:lastRenderedPageBreak/>
              <w:t>Dra. Maria de Nazaré Lins Barbosa</w:t>
            </w:r>
          </w:p>
          <w:p w14:paraId="6127B07E" w14:textId="77777777" w:rsidR="00726CA5" w:rsidRDefault="00726CA5" w:rsidP="00BB100A">
            <w:pPr>
              <w:spacing w:line="276" w:lineRule="auto"/>
              <w:ind w:left="-31" w:firstLine="31"/>
              <w:jc w:val="both"/>
              <w:rPr>
                <w:rFonts w:ascii="Arial" w:hAnsi="Arial" w:cs="Arial"/>
                <w:szCs w:val="23"/>
                <w:lang w:val="pt-BR"/>
              </w:rPr>
            </w:pPr>
            <w:r>
              <w:rPr>
                <w:rFonts w:ascii="Arial" w:hAnsi="Arial" w:cs="Arial"/>
                <w:szCs w:val="23"/>
                <w:lang w:val="pt-BR"/>
              </w:rPr>
              <w:t>Procuradora Chefe da Câmara Municipal de São Paulo</w:t>
            </w:r>
          </w:p>
          <w:p w14:paraId="297C369B" w14:textId="76927AA9" w:rsidR="00306669" w:rsidRPr="00B9678B" w:rsidRDefault="00306669" w:rsidP="00DB7DB6">
            <w:pPr>
              <w:ind w:left="-31" w:firstLine="31"/>
              <w:rPr>
                <w:rFonts w:ascii="Arial" w:hAnsi="Arial" w:cs="Arial"/>
                <w:b/>
                <w:color w:val="004682" w:themeColor="accent1"/>
                <w:szCs w:val="23"/>
                <w:lang w:val="pt-BR"/>
              </w:rPr>
            </w:pPr>
          </w:p>
        </w:tc>
      </w:tr>
      <w:tr w:rsidR="00306669" w:rsidRPr="00E76579" w14:paraId="0F62402B" w14:textId="77777777" w:rsidTr="00695251">
        <w:trPr>
          <w:gridAfter w:val="2"/>
          <w:wAfter w:w="227" w:type="dxa"/>
        </w:trPr>
        <w:tc>
          <w:tcPr>
            <w:tcW w:w="3037" w:type="dxa"/>
            <w:gridSpan w:val="2"/>
          </w:tcPr>
          <w:p w14:paraId="2B81782A" w14:textId="77777777" w:rsidR="00695251" w:rsidRDefault="00695251" w:rsidP="000320A0">
            <w:pPr>
              <w:spacing w:line="276" w:lineRule="auto"/>
              <w:ind w:right="567"/>
              <w:jc w:val="both"/>
              <w:rPr>
                <w:rFonts w:ascii="Arial" w:hAnsi="Arial" w:cs="Arial"/>
                <w:b/>
                <w:color w:val="004682" w:themeColor="accent1"/>
                <w:szCs w:val="23"/>
                <w:lang w:val="pt-BR"/>
              </w:rPr>
            </w:pPr>
          </w:p>
          <w:p w14:paraId="64A446A7" w14:textId="6BC580BA" w:rsidR="007E3BFB" w:rsidRPr="003676CA" w:rsidRDefault="007E3BFB" w:rsidP="007E3BFB">
            <w:pPr>
              <w:spacing w:line="276" w:lineRule="auto"/>
              <w:ind w:right="174"/>
              <w:rPr>
                <w:rFonts w:ascii="Arial" w:hAnsi="Arial" w:cs="Arial"/>
                <w:i/>
                <w:lang w:val="pt-BR"/>
              </w:rPr>
            </w:pPr>
            <w:r w:rsidRPr="003676CA">
              <w:rPr>
                <w:rFonts w:ascii="Arial" w:hAnsi="Arial" w:cs="Arial"/>
                <w:i/>
                <w:lang w:val="pt-BR"/>
              </w:rPr>
              <w:t>1</w:t>
            </w:r>
            <w:r>
              <w:rPr>
                <w:rFonts w:ascii="Arial" w:hAnsi="Arial" w:cs="Arial"/>
                <w:i/>
                <w:lang w:val="pt-BR"/>
              </w:rPr>
              <w:t>7</w:t>
            </w:r>
            <w:r w:rsidRPr="003676CA">
              <w:rPr>
                <w:rFonts w:ascii="Arial" w:hAnsi="Arial" w:cs="Arial"/>
                <w:i/>
                <w:lang w:val="pt-BR"/>
              </w:rPr>
              <w:t xml:space="preserve"> de </w:t>
            </w:r>
            <w:proofErr w:type="gramStart"/>
            <w:r>
              <w:rPr>
                <w:rFonts w:ascii="Arial" w:hAnsi="Arial" w:cs="Arial"/>
                <w:i/>
                <w:lang w:val="pt-BR"/>
              </w:rPr>
              <w:t>Outubro</w:t>
            </w:r>
            <w:proofErr w:type="gramEnd"/>
          </w:p>
          <w:p w14:paraId="0D375913" w14:textId="77777777" w:rsidR="007E3BFB" w:rsidRPr="003676CA" w:rsidRDefault="007E3BFB" w:rsidP="007E3BFB">
            <w:pPr>
              <w:spacing w:line="276" w:lineRule="auto"/>
              <w:ind w:right="567"/>
              <w:jc w:val="both"/>
              <w:rPr>
                <w:rFonts w:ascii="Arial" w:hAnsi="Arial" w:cs="Arial"/>
                <w:i/>
                <w:lang w:val="pt-BR"/>
              </w:rPr>
            </w:pPr>
            <w:r w:rsidRPr="003676CA">
              <w:rPr>
                <w:rFonts w:ascii="Arial" w:hAnsi="Arial" w:cs="Arial"/>
                <w:i/>
                <w:lang w:val="pt-BR"/>
              </w:rPr>
              <w:t>(Sábado)</w:t>
            </w:r>
          </w:p>
          <w:p w14:paraId="5DC48470" w14:textId="2CBC70D0" w:rsidR="007E3BFB" w:rsidRPr="007055DC" w:rsidRDefault="007055DC" w:rsidP="007055DC">
            <w:pPr>
              <w:spacing w:line="276" w:lineRule="auto"/>
              <w:ind w:right="567"/>
              <w:rPr>
                <w:rFonts w:ascii="Arial" w:hAnsi="Arial" w:cs="Arial"/>
                <w:i/>
                <w:lang w:val="pt-BR"/>
              </w:rPr>
            </w:pPr>
            <w:r w:rsidRPr="00883B0A">
              <w:rPr>
                <w:rFonts w:ascii="Arial" w:hAnsi="Arial" w:cs="Arial"/>
                <w:i/>
                <w:lang w:val="pt-BR"/>
              </w:rPr>
              <w:t>1</w:t>
            </w:r>
            <w:r>
              <w:rPr>
                <w:rFonts w:ascii="Arial" w:hAnsi="Arial" w:cs="Arial"/>
                <w:i/>
                <w:lang w:val="pt-BR"/>
              </w:rPr>
              <w:t>0</w:t>
            </w:r>
            <w:r w:rsidRPr="00883B0A">
              <w:rPr>
                <w:rFonts w:ascii="Arial" w:hAnsi="Arial" w:cs="Arial"/>
                <w:i/>
                <w:lang w:val="pt-BR"/>
              </w:rPr>
              <w:t xml:space="preserve">h – </w:t>
            </w:r>
            <w:r>
              <w:rPr>
                <w:rFonts w:ascii="Arial" w:hAnsi="Arial" w:cs="Arial"/>
                <w:i/>
                <w:lang w:val="pt-BR"/>
              </w:rPr>
              <w:t>12h00</w:t>
            </w:r>
          </w:p>
        </w:tc>
        <w:tc>
          <w:tcPr>
            <w:tcW w:w="6602" w:type="dxa"/>
            <w:gridSpan w:val="3"/>
          </w:tcPr>
          <w:p w14:paraId="67C331B2" w14:textId="77777777" w:rsidR="00BB100A" w:rsidRDefault="00BB100A" w:rsidP="00695251">
            <w:pPr>
              <w:spacing w:line="360" w:lineRule="auto"/>
              <w:ind w:right="567"/>
              <w:jc w:val="both"/>
              <w:rPr>
                <w:rFonts w:ascii="Arial" w:hAnsi="Arial" w:cs="Arial"/>
                <w:b/>
                <w:color w:val="004682" w:themeColor="accent1"/>
                <w:szCs w:val="23"/>
                <w:lang w:val="pt-BR"/>
              </w:rPr>
            </w:pPr>
          </w:p>
          <w:p w14:paraId="3966DC01" w14:textId="7FB89899" w:rsidR="007E3BFB" w:rsidRDefault="007E3BFB" w:rsidP="00BB100A">
            <w:pPr>
              <w:spacing w:line="276" w:lineRule="auto"/>
              <w:ind w:right="567"/>
              <w:jc w:val="both"/>
              <w:rPr>
                <w:rFonts w:ascii="Arial" w:hAnsi="Arial" w:cs="Arial"/>
                <w:b/>
                <w:color w:val="00B9BE" w:themeColor="accent2"/>
                <w:szCs w:val="23"/>
                <w:lang w:val="pt-BR"/>
              </w:rPr>
            </w:pPr>
            <w:r>
              <w:rPr>
                <w:rFonts w:ascii="Arial" w:hAnsi="Arial" w:cs="Arial"/>
                <w:b/>
                <w:color w:val="004682" w:themeColor="accent1"/>
                <w:szCs w:val="23"/>
                <w:lang w:val="pt-BR"/>
              </w:rPr>
              <w:t xml:space="preserve">Sessão de Perguntas e Respostas (ao vivo) </w:t>
            </w:r>
          </w:p>
          <w:p w14:paraId="771B0F91" w14:textId="77777777" w:rsidR="007E3BFB" w:rsidRPr="00B9678B" w:rsidRDefault="007E3BFB" w:rsidP="00BB100A">
            <w:pPr>
              <w:spacing w:line="276" w:lineRule="auto"/>
              <w:ind w:left="-31" w:firstLine="31"/>
              <w:jc w:val="both"/>
              <w:rPr>
                <w:rFonts w:ascii="Arial" w:hAnsi="Arial" w:cs="Arial"/>
                <w:b/>
                <w:color w:val="00B9BE" w:themeColor="accent2"/>
                <w:szCs w:val="23"/>
                <w:lang w:val="pt-BR"/>
              </w:rPr>
            </w:pPr>
            <w:r>
              <w:rPr>
                <w:rFonts w:ascii="Arial" w:hAnsi="Arial" w:cs="Arial"/>
                <w:b/>
                <w:color w:val="00B9BE" w:themeColor="accent2"/>
                <w:szCs w:val="23"/>
                <w:lang w:val="pt-BR"/>
              </w:rPr>
              <w:t>Dra. Maria de Nazaré Lins Barbosa</w:t>
            </w:r>
          </w:p>
          <w:p w14:paraId="5719AF2D" w14:textId="059C7048" w:rsidR="007E3BFB" w:rsidRPr="007E3BFB" w:rsidRDefault="007E3BFB" w:rsidP="00BB100A">
            <w:pPr>
              <w:spacing w:line="276" w:lineRule="auto"/>
              <w:ind w:left="-31" w:firstLine="31"/>
              <w:jc w:val="both"/>
              <w:rPr>
                <w:rFonts w:ascii="Arial" w:hAnsi="Arial" w:cs="Arial"/>
                <w:szCs w:val="23"/>
                <w:lang w:val="pt-BR"/>
              </w:rPr>
            </w:pPr>
            <w:r>
              <w:rPr>
                <w:rFonts w:ascii="Arial" w:hAnsi="Arial" w:cs="Arial"/>
                <w:szCs w:val="23"/>
                <w:lang w:val="pt-BR"/>
              </w:rPr>
              <w:t>Procuradora Chefe da Câmara Municipal de São Paulo</w:t>
            </w:r>
          </w:p>
        </w:tc>
      </w:tr>
      <w:tr w:rsidR="00C37283" w:rsidRPr="00E76579" w14:paraId="2E32D185" w14:textId="77777777" w:rsidTr="00BB100A">
        <w:trPr>
          <w:trHeight w:val="763"/>
        </w:trPr>
        <w:tc>
          <w:tcPr>
            <w:tcW w:w="3145" w:type="dxa"/>
            <w:gridSpan w:val="4"/>
          </w:tcPr>
          <w:p w14:paraId="21EDB65B" w14:textId="77777777" w:rsidR="006F348A" w:rsidRDefault="006F348A" w:rsidP="00B9678B">
            <w:pPr>
              <w:spacing w:line="360" w:lineRule="auto"/>
              <w:ind w:left="2120" w:right="567" w:hanging="2120"/>
              <w:jc w:val="both"/>
              <w:rPr>
                <w:rFonts w:ascii="Arial" w:hAnsi="Arial" w:cs="Arial"/>
                <w:b/>
                <w:color w:val="004682" w:themeColor="accent1"/>
                <w:sz w:val="24"/>
                <w:szCs w:val="23"/>
                <w:lang w:val="pt-BR"/>
              </w:rPr>
            </w:pPr>
          </w:p>
          <w:p w14:paraId="3AB9BBA0" w14:textId="5B3F2EA7" w:rsidR="00C37283" w:rsidRDefault="00C37283" w:rsidP="00B9678B">
            <w:pPr>
              <w:spacing w:line="360" w:lineRule="auto"/>
              <w:ind w:left="2120" w:right="567" w:hanging="2120"/>
              <w:jc w:val="both"/>
              <w:rPr>
                <w:rFonts w:ascii="Arial" w:hAnsi="Arial" w:cs="Arial"/>
                <w:b/>
                <w:color w:val="004682" w:themeColor="accent1"/>
                <w:sz w:val="24"/>
                <w:szCs w:val="23"/>
                <w:lang w:val="pt-BR"/>
              </w:rPr>
            </w:pPr>
            <w:r w:rsidRPr="00B9678B">
              <w:rPr>
                <w:rFonts w:ascii="Arial" w:hAnsi="Arial" w:cs="Arial"/>
                <w:b/>
                <w:color w:val="004682" w:themeColor="accent1"/>
                <w:sz w:val="24"/>
                <w:szCs w:val="23"/>
                <w:lang w:val="pt-BR"/>
              </w:rPr>
              <w:t>Módulo III</w:t>
            </w:r>
          </w:p>
          <w:p w14:paraId="76F5C5B5" w14:textId="77777777" w:rsidR="00726CA5" w:rsidRDefault="00726CA5" w:rsidP="00726CA5">
            <w:pPr>
              <w:spacing w:line="276" w:lineRule="auto"/>
              <w:ind w:right="567"/>
              <w:jc w:val="both"/>
              <w:rPr>
                <w:rFonts w:ascii="Arial" w:hAnsi="Arial" w:cs="Arial"/>
                <w:i/>
                <w:lang w:val="pt-BR"/>
              </w:rPr>
            </w:pPr>
          </w:p>
          <w:p w14:paraId="71577D58" w14:textId="638B6D87" w:rsidR="00726CA5" w:rsidRPr="003676CA" w:rsidRDefault="00726CA5" w:rsidP="00726CA5">
            <w:pPr>
              <w:spacing w:line="276" w:lineRule="auto"/>
              <w:ind w:right="567"/>
              <w:jc w:val="both"/>
              <w:rPr>
                <w:rFonts w:ascii="Arial" w:hAnsi="Arial" w:cs="Arial"/>
                <w:i/>
                <w:lang w:val="pt-BR"/>
              </w:rPr>
            </w:pPr>
            <w:r>
              <w:rPr>
                <w:rFonts w:ascii="Arial" w:hAnsi="Arial" w:cs="Arial"/>
                <w:i/>
                <w:lang w:val="pt-BR"/>
              </w:rPr>
              <w:t>31</w:t>
            </w:r>
            <w:r w:rsidRPr="003676CA">
              <w:rPr>
                <w:rFonts w:ascii="Arial" w:hAnsi="Arial" w:cs="Arial"/>
                <w:i/>
                <w:lang w:val="pt-BR"/>
              </w:rPr>
              <w:t xml:space="preserve"> de </w:t>
            </w:r>
            <w:proofErr w:type="gramStart"/>
            <w:r w:rsidRPr="003676CA">
              <w:rPr>
                <w:rFonts w:ascii="Arial" w:hAnsi="Arial" w:cs="Arial"/>
                <w:i/>
                <w:lang w:val="pt-BR"/>
              </w:rPr>
              <w:t>Outubro</w:t>
            </w:r>
            <w:proofErr w:type="gramEnd"/>
          </w:p>
          <w:p w14:paraId="44708265" w14:textId="77777777" w:rsidR="00726CA5" w:rsidRPr="003676CA" w:rsidRDefault="00726CA5" w:rsidP="00726CA5">
            <w:pPr>
              <w:spacing w:line="276" w:lineRule="auto"/>
              <w:ind w:right="567"/>
              <w:jc w:val="both"/>
              <w:rPr>
                <w:rFonts w:ascii="Arial" w:hAnsi="Arial" w:cs="Arial"/>
                <w:i/>
                <w:lang w:val="pt-BR"/>
              </w:rPr>
            </w:pPr>
            <w:r w:rsidRPr="003676CA">
              <w:rPr>
                <w:rFonts w:ascii="Arial" w:hAnsi="Arial" w:cs="Arial"/>
                <w:i/>
                <w:lang w:val="pt-BR"/>
              </w:rPr>
              <w:t>(Sábado)</w:t>
            </w:r>
          </w:p>
          <w:p w14:paraId="5440B03B" w14:textId="77777777" w:rsidR="007055DC" w:rsidRDefault="007055DC" w:rsidP="007055DC">
            <w:pPr>
              <w:spacing w:line="276" w:lineRule="auto"/>
              <w:ind w:right="567"/>
              <w:rPr>
                <w:rFonts w:ascii="Arial" w:hAnsi="Arial" w:cs="Arial"/>
                <w:i/>
                <w:lang w:val="pt-BR"/>
              </w:rPr>
            </w:pPr>
            <w:r w:rsidRPr="00883B0A">
              <w:rPr>
                <w:rFonts w:ascii="Arial" w:hAnsi="Arial" w:cs="Arial"/>
                <w:i/>
                <w:lang w:val="pt-BR"/>
              </w:rPr>
              <w:t>1</w:t>
            </w:r>
            <w:r>
              <w:rPr>
                <w:rFonts w:ascii="Arial" w:hAnsi="Arial" w:cs="Arial"/>
                <w:i/>
                <w:lang w:val="pt-BR"/>
              </w:rPr>
              <w:t>0</w:t>
            </w:r>
            <w:r w:rsidRPr="00883B0A">
              <w:rPr>
                <w:rFonts w:ascii="Arial" w:hAnsi="Arial" w:cs="Arial"/>
                <w:i/>
                <w:lang w:val="pt-BR"/>
              </w:rPr>
              <w:t xml:space="preserve">h – </w:t>
            </w:r>
            <w:r>
              <w:rPr>
                <w:rFonts w:ascii="Arial" w:hAnsi="Arial" w:cs="Arial"/>
                <w:i/>
                <w:lang w:val="pt-BR"/>
              </w:rPr>
              <w:t>12h00</w:t>
            </w:r>
          </w:p>
          <w:p w14:paraId="2B96F422" w14:textId="77777777" w:rsidR="00726CA5" w:rsidRDefault="00726CA5" w:rsidP="00B9678B">
            <w:pPr>
              <w:spacing w:line="360" w:lineRule="auto"/>
              <w:ind w:left="2120" w:right="567" w:hanging="2120"/>
              <w:jc w:val="both"/>
              <w:rPr>
                <w:rFonts w:ascii="Arial" w:hAnsi="Arial" w:cs="Arial"/>
                <w:b/>
                <w:color w:val="004682" w:themeColor="accent1"/>
                <w:sz w:val="24"/>
                <w:szCs w:val="23"/>
                <w:lang w:val="pt-BR"/>
              </w:rPr>
            </w:pPr>
          </w:p>
          <w:p w14:paraId="7B6E8F5D" w14:textId="025FADB0" w:rsidR="00726CA5" w:rsidRPr="00B9678B" w:rsidRDefault="00726CA5" w:rsidP="00726CA5">
            <w:pPr>
              <w:ind w:right="567"/>
              <w:jc w:val="both"/>
              <w:rPr>
                <w:rFonts w:ascii="Arial" w:hAnsi="Arial" w:cs="Arial"/>
                <w:b/>
                <w:color w:val="004682" w:themeColor="accent1"/>
                <w:szCs w:val="23"/>
                <w:lang w:val="pt-BR"/>
              </w:rPr>
            </w:pPr>
          </w:p>
        </w:tc>
        <w:tc>
          <w:tcPr>
            <w:tcW w:w="6721" w:type="dxa"/>
            <w:gridSpan w:val="3"/>
          </w:tcPr>
          <w:p w14:paraId="537102AC" w14:textId="77777777" w:rsidR="00726CA5" w:rsidRDefault="00726CA5" w:rsidP="007B6916">
            <w:pPr>
              <w:spacing w:line="276" w:lineRule="auto"/>
              <w:ind w:right="567"/>
              <w:jc w:val="both"/>
              <w:rPr>
                <w:rFonts w:ascii="Arial" w:hAnsi="Arial" w:cs="Arial"/>
                <w:b/>
                <w:bCs/>
                <w:color w:val="004682" w:themeColor="accent1"/>
                <w:szCs w:val="23"/>
                <w:lang w:val="pt-BR"/>
              </w:rPr>
            </w:pPr>
          </w:p>
          <w:p w14:paraId="1E52DDB4" w14:textId="77777777" w:rsidR="00603F4F" w:rsidRDefault="00603F4F" w:rsidP="005A1244">
            <w:pPr>
              <w:spacing w:line="276" w:lineRule="auto"/>
              <w:ind w:right="409"/>
              <w:jc w:val="both"/>
              <w:rPr>
                <w:rFonts w:ascii="Arial" w:hAnsi="Arial" w:cs="Arial"/>
                <w:b/>
                <w:bCs/>
                <w:color w:val="004682" w:themeColor="accent1"/>
                <w:szCs w:val="23"/>
                <w:lang w:val="pt-BR"/>
              </w:rPr>
            </w:pPr>
          </w:p>
          <w:p w14:paraId="56C0AFA3" w14:textId="1789D8E7" w:rsidR="00C37283" w:rsidRDefault="007B6916" w:rsidP="005A1244">
            <w:pPr>
              <w:spacing w:line="276" w:lineRule="auto"/>
              <w:ind w:right="409"/>
              <w:jc w:val="both"/>
              <w:rPr>
                <w:rFonts w:ascii="Arial" w:hAnsi="Arial" w:cs="Arial"/>
                <w:b/>
                <w:bCs/>
                <w:color w:val="004682" w:themeColor="accent1"/>
                <w:szCs w:val="23"/>
                <w:lang w:val="pt-BR"/>
              </w:rPr>
            </w:pPr>
            <w:r w:rsidRPr="007B6916">
              <w:rPr>
                <w:rFonts w:ascii="Arial" w:hAnsi="Arial" w:cs="Arial"/>
                <w:b/>
                <w:bCs/>
                <w:color w:val="004682" w:themeColor="accent1"/>
                <w:szCs w:val="23"/>
                <w:lang w:val="pt-BR"/>
              </w:rPr>
              <w:t>Direitos Humanos, Solidariedade e Subsidiariedade</w:t>
            </w:r>
            <w:r>
              <w:rPr>
                <w:rFonts w:ascii="Arial" w:hAnsi="Arial" w:cs="Arial"/>
                <w:b/>
                <w:bCs/>
                <w:color w:val="004682" w:themeColor="accent1"/>
                <w:szCs w:val="23"/>
                <w:lang w:val="pt-BR"/>
              </w:rPr>
              <w:t xml:space="preserve"> e </w:t>
            </w:r>
            <w:r w:rsidRPr="007B6916">
              <w:rPr>
                <w:rFonts w:ascii="Arial" w:hAnsi="Arial" w:cs="Arial"/>
                <w:b/>
                <w:bCs/>
                <w:color w:val="004682" w:themeColor="accent1"/>
                <w:szCs w:val="23"/>
                <w:lang w:val="pt-BR"/>
              </w:rPr>
              <w:t>Diagnóstico 2: Mapeamento do Problema Priorizado</w:t>
            </w:r>
          </w:p>
          <w:p w14:paraId="589D6B78" w14:textId="77777777" w:rsidR="00726CA5" w:rsidRDefault="00726CA5" w:rsidP="00726CA5">
            <w:pPr>
              <w:spacing w:line="276" w:lineRule="auto"/>
              <w:ind w:right="567"/>
              <w:jc w:val="both"/>
              <w:rPr>
                <w:rFonts w:ascii="Arial" w:hAnsi="Arial" w:cs="Arial"/>
                <w:b/>
                <w:color w:val="00B9BE" w:themeColor="accent2"/>
                <w:szCs w:val="23"/>
                <w:lang w:val="pt-BR"/>
              </w:rPr>
            </w:pPr>
          </w:p>
          <w:p w14:paraId="39061043" w14:textId="77777777" w:rsidR="00726CA5" w:rsidRPr="00B9678B" w:rsidRDefault="00726CA5" w:rsidP="00BB100A">
            <w:pPr>
              <w:ind w:right="567"/>
              <w:jc w:val="both"/>
              <w:rPr>
                <w:rFonts w:ascii="Arial" w:hAnsi="Arial" w:cs="Arial"/>
                <w:szCs w:val="23"/>
                <w:lang w:val="pt-BR"/>
              </w:rPr>
            </w:pPr>
            <w:r>
              <w:rPr>
                <w:rFonts w:ascii="Arial" w:hAnsi="Arial" w:cs="Arial"/>
                <w:b/>
                <w:color w:val="00B9BE" w:themeColor="accent2"/>
                <w:szCs w:val="23"/>
                <w:lang w:val="pt-BR"/>
              </w:rPr>
              <w:t xml:space="preserve">Thais Cavalcanti </w:t>
            </w:r>
            <w:r w:rsidRPr="00B9678B">
              <w:rPr>
                <w:rFonts w:ascii="Arial" w:hAnsi="Arial" w:cs="Arial"/>
                <w:szCs w:val="23"/>
                <w:lang w:val="pt-BR"/>
              </w:rPr>
              <w:t xml:space="preserve"> </w:t>
            </w:r>
          </w:p>
          <w:p w14:paraId="38AAAB30" w14:textId="77777777" w:rsidR="00726CA5" w:rsidRDefault="00726CA5" w:rsidP="00BB100A">
            <w:pPr>
              <w:ind w:right="567"/>
              <w:jc w:val="both"/>
              <w:rPr>
                <w:rFonts w:ascii="Arial" w:hAnsi="Arial" w:cs="Arial"/>
                <w:szCs w:val="23"/>
                <w:lang w:val="pt-BR"/>
              </w:rPr>
            </w:pPr>
            <w:r w:rsidRPr="007B6916">
              <w:rPr>
                <w:rFonts w:ascii="Arial" w:hAnsi="Arial" w:cs="Arial"/>
                <w:szCs w:val="23"/>
                <w:lang w:val="pt-BR"/>
              </w:rPr>
              <w:t>Fac. Direito S. Bernardo do Campo, SP; Universidade Católica de Salvador</w:t>
            </w:r>
          </w:p>
          <w:p w14:paraId="5B7EE562" w14:textId="13664DBB" w:rsidR="007B6916" w:rsidRPr="007B6916" w:rsidRDefault="007B6916" w:rsidP="007B6916">
            <w:pPr>
              <w:spacing w:line="276" w:lineRule="auto"/>
              <w:ind w:right="567"/>
              <w:jc w:val="both"/>
              <w:rPr>
                <w:rFonts w:ascii="Arial" w:hAnsi="Arial" w:cs="Arial"/>
                <w:b/>
                <w:bCs/>
                <w:color w:val="004682" w:themeColor="accent1"/>
                <w:szCs w:val="23"/>
                <w:lang w:val="pt-BR"/>
              </w:rPr>
            </w:pPr>
          </w:p>
        </w:tc>
      </w:tr>
      <w:tr w:rsidR="00C37283" w:rsidRPr="00E76579" w14:paraId="565A74B1" w14:textId="77777777" w:rsidTr="00BB100A">
        <w:tc>
          <w:tcPr>
            <w:tcW w:w="3145" w:type="dxa"/>
            <w:gridSpan w:val="4"/>
          </w:tcPr>
          <w:p w14:paraId="3317F1F7" w14:textId="77777777" w:rsidR="00D70AEA" w:rsidRDefault="00D70AEA" w:rsidP="00BB100A">
            <w:pPr>
              <w:spacing w:line="276" w:lineRule="auto"/>
              <w:ind w:right="567"/>
              <w:jc w:val="both"/>
              <w:rPr>
                <w:rFonts w:ascii="Arial" w:hAnsi="Arial" w:cs="Arial"/>
                <w:b/>
                <w:color w:val="FF0000"/>
                <w:szCs w:val="23"/>
                <w:lang w:val="pt-BR"/>
              </w:rPr>
            </w:pPr>
          </w:p>
          <w:p w14:paraId="1BD5791A" w14:textId="2BFCF6C9" w:rsidR="00D70AEA" w:rsidRPr="003676CA" w:rsidRDefault="00D70AEA" w:rsidP="00BB100A">
            <w:pPr>
              <w:spacing w:line="276" w:lineRule="auto"/>
              <w:ind w:right="567"/>
              <w:jc w:val="both"/>
              <w:rPr>
                <w:rFonts w:ascii="Arial" w:hAnsi="Arial" w:cs="Arial"/>
                <w:i/>
                <w:lang w:val="pt-BR"/>
              </w:rPr>
            </w:pPr>
            <w:r>
              <w:rPr>
                <w:rFonts w:ascii="Arial" w:hAnsi="Arial" w:cs="Arial"/>
                <w:i/>
                <w:lang w:val="pt-BR"/>
              </w:rPr>
              <w:t>04</w:t>
            </w:r>
            <w:r w:rsidRPr="003676CA">
              <w:rPr>
                <w:rFonts w:ascii="Arial" w:hAnsi="Arial" w:cs="Arial"/>
                <w:i/>
                <w:lang w:val="pt-BR"/>
              </w:rPr>
              <w:t xml:space="preserve"> de </w:t>
            </w:r>
            <w:proofErr w:type="gramStart"/>
            <w:r>
              <w:rPr>
                <w:rFonts w:ascii="Arial" w:hAnsi="Arial" w:cs="Arial"/>
                <w:i/>
                <w:lang w:val="pt-BR"/>
              </w:rPr>
              <w:t>Novembro</w:t>
            </w:r>
            <w:proofErr w:type="gramEnd"/>
          </w:p>
          <w:p w14:paraId="67939988" w14:textId="77777777" w:rsidR="00D70AEA" w:rsidRPr="003676CA" w:rsidRDefault="00D70AEA" w:rsidP="00BB100A">
            <w:pPr>
              <w:spacing w:line="276" w:lineRule="auto"/>
              <w:ind w:right="567"/>
              <w:jc w:val="both"/>
              <w:rPr>
                <w:rFonts w:ascii="Arial" w:hAnsi="Arial" w:cs="Arial"/>
                <w:i/>
                <w:lang w:val="pt-BR"/>
              </w:rPr>
            </w:pPr>
            <w:r w:rsidRPr="003676CA">
              <w:rPr>
                <w:rFonts w:ascii="Arial" w:hAnsi="Arial" w:cs="Arial"/>
                <w:i/>
                <w:lang w:val="pt-BR"/>
              </w:rPr>
              <w:t>(Sábado)</w:t>
            </w:r>
          </w:p>
          <w:p w14:paraId="50B5AB03" w14:textId="77777777" w:rsidR="007055DC" w:rsidRDefault="007055DC" w:rsidP="007055DC">
            <w:pPr>
              <w:spacing w:line="276" w:lineRule="auto"/>
              <w:ind w:right="567"/>
              <w:rPr>
                <w:rFonts w:ascii="Arial" w:hAnsi="Arial" w:cs="Arial"/>
                <w:i/>
                <w:lang w:val="pt-BR"/>
              </w:rPr>
            </w:pPr>
            <w:r w:rsidRPr="00883B0A">
              <w:rPr>
                <w:rFonts w:ascii="Arial" w:hAnsi="Arial" w:cs="Arial"/>
                <w:i/>
                <w:lang w:val="pt-BR"/>
              </w:rPr>
              <w:t>1</w:t>
            </w:r>
            <w:r>
              <w:rPr>
                <w:rFonts w:ascii="Arial" w:hAnsi="Arial" w:cs="Arial"/>
                <w:i/>
                <w:lang w:val="pt-BR"/>
              </w:rPr>
              <w:t>0</w:t>
            </w:r>
            <w:r w:rsidRPr="00883B0A">
              <w:rPr>
                <w:rFonts w:ascii="Arial" w:hAnsi="Arial" w:cs="Arial"/>
                <w:i/>
                <w:lang w:val="pt-BR"/>
              </w:rPr>
              <w:t xml:space="preserve">h – </w:t>
            </w:r>
            <w:r>
              <w:rPr>
                <w:rFonts w:ascii="Arial" w:hAnsi="Arial" w:cs="Arial"/>
                <w:i/>
                <w:lang w:val="pt-BR"/>
              </w:rPr>
              <w:t>12h00</w:t>
            </w:r>
          </w:p>
          <w:p w14:paraId="0B54C2ED" w14:textId="230885E1" w:rsidR="00D70AEA" w:rsidRPr="007B6916" w:rsidRDefault="00D70AEA" w:rsidP="00BB100A">
            <w:pPr>
              <w:spacing w:line="276" w:lineRule="auto"/>
              <w:ind w:right="567"/>
              <w:jc w:val="both"/>
              <w:rPr>
                <w:rFonts w:ascii="Arial" w:hAnsi="Arial" w:cs="Arial"/>
                <w:b/>
                <w:color w:val="FF0000"/>
                <w:szCs w:val="23"/>
                <w:lang w:val="pt-BR"/>
              </w:rPr>
            </w:pPr>
          </w:p>
        </w:tc>
        <w:tc>
          <w:tcPr>
            <w:tcW w:w="6721" w:type="dxa"/>
            <w:gridSpan w:val="3"/>
          </w:tcPr>
          <w:p w14:paraId="31CB0B75" w14:textId="77777777" w:rsidR="00BB100A" w:rsidRDefault="00BB100A" w:rsidP="00BB100A">
            <w:pPr>
              <w:spacing w:line="276" w:lineRule="auto"/>
              <w:ind w:right="567"/>
              <w:jc w:val="both"/>
              <w:rPr>
                <w:rFonts w:ascii="Arial" w:hAnsi="Arial" w:cs="Arial"/>
                <w:b/>
                <w:color w:val="004682" w:themeColor="accent1"/>
                <w:szCs w:val="23"/>
                <w:lang w:val="pt-BR"/>
              </w:rPr>
            </w:pPr>
          </w:p>
          <w:p w14:paraId="2BD008C6" w14:textId="5D321DF2" w:rsidR="00BB100A" w:rsidRDefault="00D70AEA" w:rsidP="00BB100A">
            <w:pPr>
              <w:spacing w:line="276" w:lineRule="auto"/>
              <w:ind w:right="567"/>
              <w:jc w:val="both"/>
              <w:rPr>
                <w:rFonts w:ascii="Arial" w:hAnsi="Arial" w:cs="Arial"/>
                <w:b/>
                <w:color w:val="004682" w:themeColor="accent1"/>
                <w:szCs w:val="23"/>
                <w:lang w:val="pt-BR"/>
              </w:rPr>
            </w:pPr>
            <w:r>
              <w:rPr>
                <w:rFonts w:ascii="Arial" w:hAnsi="Arial" w:cs="Arial"/>
                <w:b/>
                <w:color w:val="004682" w:themeColor="accent1"/>
                <w:szCs w:val="23"/>
                <w:lang w:val="pt-BR"/>
              </w:rPr>
              <w:t>Sessão de Perguntas e Respostas (ao vivo)</w:t>
            </w:r>
          </w:p>
          <w:p w14:paraId="165458D9" w14:textId="6AA089B6" w:rsidR="00D70AEA" w:rsidRPr="00B9678B" w:rsidRDefault="00D70AEA" w:rsidP="00BB100A">
            <w:pPr>
              <w:spacing w:line="276" w:lineRule="auto"/>
              <w:ind w:right="567"/>
              <w:jc w:val="both"/>
              <w:rPr>
                <w:rFonts w:ascii="Arial" w:hAnsi="Arial" w:cs="Arial"/>
                <w:szCs w:val="23"/>
                <w:lang w:val="pt-BR"/>
              </w:rPr>
            </w:pPr>
            <w:r>
              <w:rPr>
                <w:rFonts w:ascii="Arial" w:hAnsi="Arial" w:cs="Arial"/>
                <w:b/>
                <w:color w:val="00B9BE" w:themeColor="accent2"/>
                <w:szCs w:val="23"/>
                <w:lang w:val="pt-BR"/>
              </w:rPr>
              <w:t xml:space="preserve">Thais Cavalcanti </w:t>
            </w:r>
            <w:r w:rsidRPr="00B9678B">
              <w:rPr>
                <w:rFonts w:ascii="Arial" w:hAnsi="Arial" w:cs="Arial"/>
                <w:szCs w:val="23"/>
                <w:lang w:val="pt-BR"/>
              </w:rPr>
              <w:t xml:space="preserve"> </w:t>
            </w:r>
          </w:p>
          <w:p w14:paraId="3CE14896" w14:textId="77777777" w:rsidR="00D70AEA" w:rsidRDefault="00D70AEA" w:rsidP="00BB100A">
            <w:pPr>
              <w:spacing w:line="276" w:lineRule="auto"/>
              <w:ind w:right="567"/>
              <w:jc w:val="both"/>
              <w:rPr>
                <w:rFonts w:ascii="Arial" w:hAnsi="Arial" w:cs="Arial"/>
                <w:szCs w:val="23"/>
                <w:lang w:val="pt-BR"/>
              </w:rPr>
            </w:pPr>
            <w:r w:rsidRPr="007B6916">
              <w:rPr>
                <w:rFonts w:ascii="Arial" w:hAnsi="Arial" w:cs="Arial"/>
                <w:szCs w:val="23"/>
                <w:lang w:val="pt-BR"/>
              </w:rPr>
              <w:t>Fac. Direito S. Bernardo do Campo, SP; Universidade Católica de Salvador</w:t>
            </w:r>
          </w:p>
          <w:p w14:paraId="58E7F979" w14:textId="55822AFD" w:rsidR="00D70AEA" w:rsidRPr="00D70AEA" w:rsidRDefault="00D70AEA" w:rsidP="00D70AEA">
            <w:pPr>
              <w:spacing w:line="360" w:lineRule="auto"/>
              <w:ind w:right="567"/>
              <w:jc w:val="both"/>
              <w:rPr>
                <w:rFonts w:ascii="Arial" w:hAnsi="Arial" w:cs="Arial"/>
                <w:b/>
                <w:color w:val="00B9BE" w:themeColor="accent2"/>
                <w:szCs w:val="23"/>
                <w:lang w:val="pt-BR"/>
              </w:rPr>
            </w:pPr>
          </w:p>
        </w:tc>
      </w:tr>
      <w:tr w:rsidR="00C37283" w:rsidRPr="00B9678B" w14:paraId="237D9A20" w14:textId="77777777" w:rsidTr="00BB100A">
        <w:trPr>
          <w:gridAfter w:val="1"/>
          <w:wAfter w:w="61" w:type="dxa"/>
          <w:trHeight w:val="1103"/>
        </w:trPr>
        <w:tc>
          <w:tcPr>
            <w:tcW w:w="3130" w:type="dxa"/>
            <w:gridSpan w:val="3"/>
          </w:tcPr>
          <w:p w14:paraId="1DEDBA17" w14:textId="77777777" w:rsidR="00C37283" w:rsidRDefault="00C37283" w:rsidP="00B9678B">
            <w:pPr>
              <w:spacing w:line="360" w:lineRule="auto"/>
              <w:ind w:left="2120" w:right="567" w:hanging="2120"/>
              <w:jc w:val="both"/>
              <w:rPr>
                <w:rFonts w:ascii="Arial" w:hAnsi="Arial" w:cs="Arial"/>
                <w:b/>
                <w:color w:val="004682" w:themeColor="accent1"/>
                <w:sz w:val="24"/>
                <w:szCs w:val="23"/>
                <w:lang w:val="pt-BR"/>
              </w:rPr>
            </w:pPr>
            <w:r w:rsidRPr="00B9678B">
              <w:rPr>
                <w:rFonts w:ascii="Arial" w:hAnsi="Arial" w:cs="Arial"/>
                <w:b/>
                <w:color w:val="004682" w:themeColor="accent1"/>
                <w:sz w:val="24"/>
                <w:szCs w:val="23"/>
                <w:lang w:val="pt-BR"/>
              </w:rPr>
              <w:t>Módulo IV</w:t>
            </w:r>
          </w:p>
          <w:p w14:paraId="0F5A7F96" w14:textId="77777777" w:rsidR="00726CA5" w:rsidRDefault="00726CA5" w:rsidP="00726CA5">
            <w:pPr>
              <w:spacing w:line="276" w:lineRule="auto"/>
              <w:ind w:right="567"/>
              <w:jc w:val="both"/>
              <w:rPr>
                <w:rFonts w:ascii="Arial" w:hAnsi="Arial" w:cs="Arial"/>
                <w:i/>
                <w:lang w:val="pt-BR"/>
              </w:rPr>
            </w:pPr>
          </w:p>
          <w:p w14:paraId="4408BC1A" w14:textId="180B94DC" w:rsidR="00726CA5" w:rsidRPr="003676CA" w:rsidRDefault="00726CA5" w:rsidP="00726CA5">
            <w:pPr>
              <w:spacing w:line="276" w:lineRule="auto"/>
              <w:ind w:right="567"/>
              <w:jc w:val="both"/>
              <w:rPr>
                <w:rFonts w:ascii="Arial" w:hAnsi="Arial" w:cs="Arial"/>
                <w:i/>
                <w:lang w:val="pt-BR"/>
              </w:rPr>
            </w:pPr>
            <w:r>
              <w:rPr>
                <w:rFonts w:ascii="Arial" w:hAnsi="Arial" w:cs="Arial"/>
                <w:i/>
                <w:lang w:val="pt-BR"/>
              </w:rPr>
              <w:t>2</w:t>
            </w:r>
            <w:r w:rsidRPr="003676CA">
              <w:rPr>
                <w:rFonts w:ascii="Arial" w:hAnsi="Arial" w:cs="Arial"/>
                <w:i/>
                <w:lang w:val="pt-BR"/>
              </w:rPr>
              <w:t xml:space="preserve">1 de </w:t>
            </w:r>
            <w:proofErr w:type="gramStart"/>
            <w:r w:rsidRPr="003676CA">
              <w:rPr>
                <w:rFonts w:ascii="Arial" w:hAnsi="Arial" w:cs="Arial"/>
                <w:i/>
                <w:lang w:val="pt-BR"/>
              </w:rPr>
              <w:t>Novembro</w:t>
            </w:r>
            <w:proofErr w:type="gramEnd"/>
          </w:p>
          <w:p w14:paraId="1E2510AE" w14:textId="77777777" w:rsidR="00726CA5" w:rsidRPr="0017066A" w:rsidRDefault="00726CA5" w:rsidP="00726CA5">
            <w:pPr>
              <w:spacing w:line="276" w:lineRule="auto"/>
              <w:ind w:right="567"/>
              <w:jc w:val="both"/>
              <w:rPr>
                <w:rFonts w:ascii="Arial" w:hAnsi="Arial" w:cs="Arial"/>
                <w:i/>
                <w:color w:val="FF0000"/>
                <w:lang w:val="pt-BR"/>
              </w:rPr>
            </w:pPr>
            <w:r w:rsidRPr="003676CA">
              <w:rPr>
                <w:rFonts w:ascii="Arial" w:hAnsi="Arial" w:cs="Arial"/>
                <w:i/>
                <w:lang w:val="pt-BR"/>
              </w:rPr>
              <w:t>(Sábado)</w:t>
            </w:r>
          </w:p>
          <w:p w14:paraId="646E7B4A" w14:textId="77777777" w:rsidR="007055DC" w:rsidRDefault="007055DC" w:rsidP="007055DC">
            <w:pPr>
              <w:spacing w:line="276" w:lineRule="auto"/>
              <w:ind w:right="567"/>
              <w:rPr>
                <w:rFonts w:ascii="Arial" w:hAnsi="Arial" w:cs="Arial"/>
                <w:i/>
                <w:lang w:val="pt-BR"/>
              </w:rPr>
            </w:pPr>
            <w:r w:rsidRPr="00883B0A">
              <w:rPr>
                <w:rFonts w:ascii="Arial" w:hAnsi="Arial" w:cs="Arial"/>
                <w:i/>
                <w:lang w:val="pt-BR"/>
              </w:rPr>
              <w:t>1</w:t>
            </w:r>
            <w:r>
              <w:rPr>
                <w:rFonts w:ascii="Arial" w:hAnsi="Arial" w:cs="Arial"/>
                <w:i/>
                <w:lang w:val="pt-BR"/>
              </w:rPr>
              <w:t>0</w:t>
            </w:r>
            <w:r w:rsidRPr="00883B0A">
              <w:rPr>
                <w:rFonts w:ascii="Arial" w:hAnsi="Arial" w:cs="Arial"/>
                <w:i/>
                <w:lang w:val="pt-BR"/>
              </w:rPr>
              <w:t xml:space="preserve">h – </w:t>
            </w:r>
            <w:r>
              <w:rPr>
                <w:rFonts w:ascii="Arial" w:hAnsi="Arial" w:cs="Arial"/>
                <w:i/>
                <w:lang w:val="pt-BR"/>
              </w:rPr>
              <w:t>12h00</w:t>
            </w:r>
          </w:p>
          <w:p w14:paraId="0C904AFF" w14:textId="345E3A42" w:rsidR="00726CA5" w:rsidRPr="00B9678B" w:rsidRDefault="00726CA5" w:rsidP="00B9678B">
            <w:pPr>
              <w:spacing w:line="360" w:lineRule="auto"/>
              <w:ind w:left="2120" w:right="567" w:hanging="2120"/>
              <w:jc w:val="both"/>
              <w:rPr>
                <w:rFonts w:ascii="Arial" w:hAnsi="Arial" w:cs="Arial"/>
                <w:b/>
                <w:color w:val="004682" w:themeColor="accent1"/>
                <w:szCs w:val="23"/>
                <w:lang w:val="pt-BR"/>
              </w:rPr>
            </w:pPr>
          </w:p>
        </w:tc>
        <w:tc>
          <w:tcPr>
            <w:tcW w:w="6675" w:type="dxa"/>
            <w:gridSpan w:val="3"/>
          </w:tcPr>
          <w:p w14:paraId="624FABCF" w14:textId="77777777" w:rsidR="00726CA5" w:rsidRDefault="00726CA5" w:rsidP="007B6916">
            <w:pPr>
              <w:rPr>
                <w:rFonts w:ascii="Arial" w:hAnsi="Arial" w:cs="Arial"/>
                <w:b/>
                <w:bCs/>
                <w:color w:val="004682" w:themeColor="accent1"/>
                <w:szCs w:val="23"/>
                <w:lang w:val="pt-BR"/>
              </w:rPr>
            </w:pPr>
          </w:p>
          <w:p w14:paraId="4E97AA58" w14:textId="77777777" w:rsidR="00726CA5" w:rsidRDefault="00726CA5" w:rsidP="007B6916">
            <w:pPr>
              <w:rPr>
                <w:rFonts w:ascii="Arial" w:hAnsi="Arial" w:cs="Arial"/>
                <w:b/>
                <w:bCs/>
                <w:color w:val="004682" w:themeColor="accent1"/>
                <w:szCs w:val="23"/>
                <w:lang w:val="pt-BR"/>
              </w:rPr>
            </w:pPr>
          </w:p>
          <w:p w14:paraId="425E16C7" w14:textId="1DDD51CB" w:rsidR="0017066A" w:rsidRDefault="007B6916" w:rsidP="007B6916">
            <w:pPr>
              <w:rPr>
                <w:rFonts w:ascii="Arial" w:hAnsi="Arial" w:cs="Arial"/>
                <w:b/>
                <w:color w:val="004682" w:themeColor="accent1"/>
                <w:szCs w:val="23"/>
                <w:lang w:val="pt-BR"/>
              </w:rPr>
            </w:pPr>
            <w:r w:rsidRPr="007B6916">
              <w:rPr>
                <w:rFonts w:ascii="Arial" w:hAnsi="Arial" w:cs="Arial"/>
                <w:b/>
                <w:bCs/>
                <w:color w:val="004682" w:themeColor="accent1"/>
                <w:szCs w:val="23"/>
                <w:lang w:val="pt-BR"/>
              </w:rPr>
              <w:t>Pessoa e família: Direitos Humanos da Infância, Mulher e Família</w:t>
            </w:r>
            <w:r w:rsidR="00695251">
              <w:rPr>
                <w:rFonts w:ascii="Arial" w:hAnsi="Arial" w:cs="Arial"/>
                <w:b/>
                <w:bCs/>
                <w:color w:val="004682" w:themeColor="accent1"/>
                <w:szCs w:val="23"/>
                <w:lang w:val="pt-BR"/>
              </w:rPr>
              <w:t xml:space="preserve"> e </w:t>
            </w:r>
            <w:r w:rsidRPr="007B6916">
              <w:rPr>
                <w:rFonts w:ascii="Arial" w:hAnsi="Arial" w:cs="Arial"/>
                <w:b/>
                <w:bCs/>
                <w:color w:val="004682" w:themeColor="accent1"/>
                <w:szCs w:val="23"/>
                <w:lang w:val="pt-BR"/>
              </w:rPr>
              <w:t>Elaboração de Projetos</w:t>
            </w:r>
            <w:r w:rsidR="0017066A">
              <w:rPr>
                <w:rFonts w:ascii="Arial" w:hAnsi="Arial" w:cs="Arial"/>
                <w:b/>
                <w:bCs/>
                <w:color w:val="004682" w:themeColor="accent1"/>
                <w:szCs w:val="23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color w:val="004682" w:themeColor="accent1"/>
                <w:szCs w:val="23"/>
                <w:lang w:val="pt-BR"/>
              </w:rPr>
              <w:t>Sociai</w:t>
            </w:r>
            <w:r w:rsidR="00726CA5">
              <w:rPr>
                <w:rFonts w:ascii="Arial" w:hAnsi="Arial" w:cs="Arial"/>
                <w:b/>
                <w:color w:val="004682" w:themeColor="accent1"/>
                <w:szCs w:val="23"/>
                <w:lang w:val="pt-BR"/>
              </w:rPr>
              <w:t>s</w:t>
            </w:r>
          </w:p>
          <w:p w14:paraId="4C543F38" w14:textId="77777777" w:rsidR="00726CA5" w:rsidRDefault="00726CA5" w:rsidP="007B6916">
            <w:pPr>
              <w:rPr>
                <w:rFonts w:ascii="Arial" w:hAnsi="Arial" w:cs="Arial"/>
                <w:b/>
                <w:color w:val="004682" w:themeColor="accent1"/>
                <w:szCs w:val="23"/>
                <w:lang w:val="pt-BR"/>
              </w:rPr>
            </w:pPr>
          </w:p>
          <w:p w14:paraId="570A2EBE" w14:textId="77777777" w:rsidR="00726CA5" w:rsidRPr="00B9678B" w:rsidRDefault="00726CA5" w:rsidP="00BB100A">
            <w:pPr>
              <w:spacing w:line="276" w:lineRule="auto"/>
              <w:rPr>
                <w:rFonts w:ascii="Arial" w:hAnsi="Arial" w:cs="Arial"/>
                <w:szCs w:val="23"/>
                <w:lang w:val="pt-BR"/>
              </w:rPr>
            </w:pPr>
            <w:r>
              <w:rPr>
                <w:rFonts w:ascii="Arial" w:hAnsi="Arial" w:cs="Arial"/>
                <w:b/>
                <w:color w:val="00B9BE" w:themeColor="accent2"/>
                <w:szCs w:val="23"/>
                <w:lang w:val="pt-BR"/>
              </w:rPr>
              <w:t xml:space="preserve">Marcelo Couto </w:t>
            </w:r>
            <w:r w:rsidRPr="00B9678B">
              <w:rPr>
                <w:rFonts w:ascii="Arial" w:hAnsi="Arial" w:cs="Arial"/>
                <w:szCs w:val="23"/>
                <w:lang w:val="pt-BR"/>
              </w:rPr>
              <w:t xml:space="preserve"> </w:t>
            </w:r>
          </w:p>
          <w:p w14:paraId="3CB02257" w14:textId="77777777" w:rsidR="00726CA5" w:rsidRDefault="00726CA5" w:rsidP="00BB100A">
            <w:pPr>
              <w:spacing w:line="276" w:lineRule="auto"/>
              <w:rPr>
                <w:rFonts w:ascii="Arial" w:hAnsi="Arial" w:cs="Arial"/>
                <w:bCs/>
                <w:szCs w:val="23"/>
                <w:lang w:val="pt-BR"/>
              </w:rPr>
            </w:pPr>
            <w:r w:rsidRPr="00F06342">
              <w:rPr>
                <w:rFonts w:ascii="Arial" w:hAnsi="Arial" w:cs="Arial"/>
                <w:bCs/>
                <w:szCs w:val="23"/>
                <w:lang w:val="pt-BR"/>
              </w:rPr>
              <w:t xml:space="preserve">Universidade Católica de Salvador </w:t>
            </w:r>
          </w:p>
          <w:p w14:paraId="1699C094" w14:textId="2E9CB18D" w:rsidR="00726CA5" w:rsidRPr="00B9678B" w:rsidRDefault="00726CA5" w:rsidP="007B6916">
            <w:pPr>
              <w:rPr>
                <w:rFonts w:ascii="Arial" w:hAnsi="Arial" w:cs="Arial"/>
                <w:b/>
                <w:color w:val="004682" w:themeColor="accent1"/>
                <w:szCs w:val="23"/>
                <w:lang w:val="pt-BR"/>
              </w:rPr>
            </w:pPr>
          </w:p>
        </w:tc>
      </w:tr>
      <w:tr w:rsidR="00C37283" w:rsidRPr="00B9678B" w14:paraId="46D4F843" w14:textId="77777777" w:rsidTr="00BB100A">
        <w:trPr>
          <w:gridAfter w:val="1"/>
          <w:wAfter w:w="61" w:type="dxa"/>
          <w:trHeight w:val="809"/>
        </w:trPr>
        <w:tc>
          <w:tcPr>
            <w:tcW w:w="3130" w:type="dxa"/>
            <w:gridSpan w:val="3"/>
          </w:tcPr>
          <w:p w14:paraId="155CFEA3" w14:textId="2BA15EAD" w:rsidR="00702EDA" w:rsidRDefault="00702EDA" w:rsidP="000320A0">
            <w:pPr>
              <w:spacing w:line="276" w:lineRule="auto"/>
              <w:ind w:right="567"/>
              <w:jc w:val="both"/>
              <w:rPr>
                <w:rFonts w:ascii="Arial" w:hAnsi="Arial" w:cs="Arial"/>
                <w:b/>
                <w:color w:val="004682" w:themeColor="accent1"/>
                <w:szCs w:val="23"/>
                <w:lang w:val="pt-BR"/>
              </w:rPr>
            </w:pPr>
          </w:p>
          <w:p w14:paraId="0ED0F228" w14:textId="4E790C7C" w:rsidR="00702EDA" w:rsidRPr="003676CA" w:rsidRDefault="00702EDA" w:rsidP="00702EDA">
            <w:pPr>
              <w:spacing w:line="276" w:lineRule="auto"/>
              <w:ind w:right="567"/>
              <w:jc w:val="both"/>
              <w:rPr>
                <w:rFonts w:ascii="Arial" w:hAnsi="Arial" w:cs="Arial"/>
                <w:i/>
                <w:lang w:val="pt-BR"/>
              </w:rPr>
            </w:pPr>
            <w:r>
              <w:rPr>
                <w:rFonts w:ascii="Arial" w:hAnsi="Arial" w:cs="Arial"/>
                <w:i/>
                <w:lang w:val="pt-BR"/>
              </w:rPr>
              <w:t>28</w:t>
            </w:r>
            <w:r w:rsidRPr="003676CA">
              <w:rPr>
                <w:rFonts w:ascii="Arial" w:hAnsi="Arial" w:cs="Arial"/>
                <w:i/>
                <w:lang w:val="pt-BR"/>
              </w:rPr>
              <w:t xml:space="preserve"> de </w:t>
            </w:r>
            <w:proofErr w:type="gramStart"/>
            <w:r w:rsidRPr="003676CA">
              <w:rPr>
                <w:rFonts w:ascii="Arial" w:hAnsi="Arial" w:cs="Arial"/>
                <w:i/>
                <w:lang w:val="pt-BR"/>
              </w:rPr>
              <w:t>Novembro</w:t>
            </w:r>
            <w:proofErr w:type="gramEnd"/>
          </w:p>
          <w:p w14:paraId="00E6A561" w14:textId="77777777" w:rsidR="00702EDA" w:rsidRPr="0017066A" w:rsidRDefault="00702EDA" w:rsidP="00702EDA">
            <w:pPr>
              <w:spacing w:line="276" w:lineRule="auto"/>
              <w:ind w:right="567"/>
              <w:jc w:val="both"/>
              <w:rPr>
                <w:rFonts w:ascii="Arial" w:hAnsi="Arial" w:cs="Arial"/>
                <w:i/>
                <w:color w:val="FF0000"/>
                <w:lang w:val="pt-BR"/>
              </w:rPr>
            </w:pPr>
            <w:r w:rsidRPr="003676CA">
              <w:rPr>
                <w:rFonts w:ascii="Arial" w:hAnsi="Arial" w:cs="Arial"/>
                <w:i/>
                <w:lang w:val="pt-BR"/>
              </w:rPr>
              <w:t>(Sábado)</w:t>
            </w:r>
          </w:p>
          <w:p w14:paraId="68B9D3CF" w14:textId="2B631A3C" w:rsidR="00702EDA" w:rsidRDefault="00702EDA" w:rsidP="00702EDA">
            <w:pPr>
              <w:spacing w:line="276" w:lineRule="auto"/>
              <w:ind w:right="567"/>
              <w:jc w:val="both"/>
              <w:rPr>
                <w:rFonts w:ascii="Arial" w:hAnsi="Arial" w:cs="Arial"/>
                <w:b/>
                <w:color w:val="004682" w:themeColor="accent1"/>
                <w:szCs w:val="23"/>
                <w:lang w:val="pt-BR"/>
              </w:rPr>
            </w:pPr>
            <w:r w:rsidRPr="00702EDA">
              <w:rPr>
                <w:rFonts w:ascii="Arial" w:hAnsi="Arial" w:cs="Arial"/>
                <w:i/>
                <w:lang w:val="pt-BR"/>
              </w:rPr>
              <w:t>19h – 20h30</w:t>
            </w:r>
          </w:p>
          <w:p w14:paraId="0AA3A0F2" w14:textId="2C355725" w:rsidR="00702EDA" w:rsidRPr="00B9678B" w:rsidRDefault="00702EDA" w:rsidP="000320A0">
            <w:pPr>
              <w:spacing w:line="276" w:lineRule="auto"/>
              <w:ind w:right="567"/>
              <w:jc w:val="both"/>
              <w:rPr>
                <w:rFonts w:ascii="Arial" w:hAnsi="Arial" w:cs="Arial"/>
                <w:b/>
                <w:color w:val="004682" w:themeColor="accent1"/>
                <w:szCs w:val="23"/>
                <w:lang w:val="pt-BR"/>
              </w:rPr>
            </w:pPr>
          </w:p>
        </w:tc>
        <w:tc>
          <w:tcPr>
            <w:tcW w:w="6675" w:type="dxa"/>
            <w:gridSpan w:val="3"/>
          </w:tcPr>
          <w:p w14:paraId="4FBDEDE1" w14:textId="77777777" w:rsidR="00702EDA" w:rsidRDefault="00702EDA" w:rsidP="0017066A">
            <w:pPr>
              <w:rPr>
                <w:rFonts w:ascii="Arial" w:hAnsi="Arial" w:cs="Arial"/>
                <w:bCs/>
                <w:szCs w:val="23"/>
                <w:lang w:val="pt-BR"/>
              </w:rPr>
            </w:pPr>
          </w:p>
          <w:p w14:paraId="355E3CB6" w14:textId="77777777" w:rsidR="00702EDA" w:rsidRDefault="00702EDA" w:rsidP="00BB100A">
            <w:pPr>
              <w:spacing w:line="276" w:lineRule="auto"/>
              <w:ind w:right="567"/>
              <w:jc w:val="both"/>
              <w:rPr>
                <w:rFonts w:ascii="Arial" w:hAnsi="Arial" w:cs="Arial"/>
                <w:b/>
                <w:color w:val="004682" w:themeColor="accent1"/>
                <w:szCs w:val="23"/>
                <w:lang w:val="pt-BR"/>
              </w:rPr>
            </w:pPr>
            <w:r>
              <w:rPr>
                <w:rFonts w:ascii="Arial" w:hAnsi="Arial" w:cs="Arial"/>
                <w:b/>
                <w:color w:val="004682" w:themeColor="accent1"/>
                <w:szCs w:val="23"/>
                <w:lang w:val="pt-BR"/>
              </w:rPr>
              <w:t>Sessão de Perguntas e Respostas (ao vivo)</w:t>
            </w:r>
          </w:p>
          <w:p w14:paraId="1EF05A1D" w14:textId="724E294A" w:rsidR="00702EDA" w:rsidRPr="00702EDA" w:rsidRDefault="00702EDA" w:rsidP="00BB100A">
            <w:pPr>
              <w:spacing w:line="276" w:lineRule="auto"/>
              <w:rPr>
                <w:rFonts w:ascii="Arial" w:hAnsi="Arial" w:cs="Arial"/>
                <w:b/>
                <w:color w:val="00B9BE" w:themeColor="accent2"/>
                <w:szCs w:val="23"/>
                <w:lang w:val="pt-BR"/>
              </w:rPr>
            </w:pPr>
            <w:r>
              <w:rPr>
                <w:rFonts w:ascii="Arial" w:hAnsi="Arial" w:cs="Arial"/>
                <w:b/>
                <w:color w:val="00B9BE" w:themeColor="accent2"/>
                <w:szCs w:val="23"/>
                <w:lang w:val="pt-BR"/>
              </w:rPr>
              <w:t xml:space="preserve">Marcelo Couto </w:t>
            </w:r>
            <w:r w:rsidRPr="00B9678B">
              <w:rPr>
                <w:rFonts w:ascii="Arial" w:hAnsi="Arial" w:cs="Arial"/>
                <w:szCs w:val="23"/>
                <w:lang w:val="pt-BR"/>
              </w:rPr>
              <w:t xml:space="preserve"> </w:t>
            </w:r>
          </w:p>
          <w:p w14:paraId="05BDC9B4" w14:textId="77777777" w:rsidR="00702EDA" w:rsidRDefault="00702EDA" w:rsidP="00BB100A">
            <w:pPr>
              <w:spacing w:line="276" w:lineRule="auto"/>
              <w:rPr>
                <w:rFonts w:ascii="Arial" w:hAnsi="Arial" w:cs="Arial"/>
                <w:bCs/>
                <w:szCs w:val="23"/>
                <w:lang w:val="pt-BR"/>
              </w:rPr>
            </w:pPr>
            <w:r w:rsidRPr="00F06342">
              <w:rPr>
                <w:rFonts w:ascii="Arial" w:hAnsi="Arial" w:cs="Arial"/>
                <w:bCs/>
                <w:szCs w:val="23"/>
                <w:lang w:val="pt-BR"/>
              </w:rPr>
              <w:t xml:space="preserve">Universidade Católica de Salvador </w:t>
            </w:r>
          </w:p>
          <w:p w14:paraId="42620E8C" w14:textId="7D5AC97A" w:rsidR="00702EDA" w:rsidRPr="00F06342" w:rsidRDefault="00702EDA" w:rsidP="00702EDA">
            <w:pPr>
              <w:rPr>
                <w:rFonts w:ascii="Arial" w:hAnsi="Arial" w:cs="Arial"/>
                <w:bCs/>
                <w:color w:val="004682" w:themeColor="accent1"/>
                <w:szCs w:val="23"/>
                <w:lang w:val="pt-BR"/>
              </w:rPr>
            </w:pPr>
          </w:p>
        </w:tc>
      </w:tr>
      <w:tr w:rsidR="007055DC" w:rsidRPr="00B9678B" w14:paraId="73483CAA" w14:textId="77777777" w:rsidTr="00BB100A">
        <w:trPr>
          <w:gridAfter w:val="1"/>
          <w:wAfter w:w="61" w:type="dxa"/>
          <w:trHeight w:val="809"/>
        </w:trPr>
        <w:tc>
          <w:tcPr>
            <w:tcW w:w="3130" w:type="dxa"/>
            <w:gridSpan w:val="3"/>
          </w:tcPr>
          <w:p w14:paraId="1522DF6F" w14:textId="6EC498B2" w:rsidR="007055DC" w:rsidRDefault="007055DC" w:rsidP="007055DC">
            <w:pPr>
              <w:spacing w:line="360" w:lineRule="auto"/>
              <w:ind w:left="2120" w:right="567" w:hanging="2120"/>
              <w:jc w:val="both"/>
              <w:rPr>
                <w:rFonts w:ascii="Arial" w:hAnsi="Arial" w:cs="Arial"/>
                <w:b/>
                <w:color w:val="004682" w:themeColor="accent1"/>
                <w:sz w:val="24"/>
                <w:szCs w:val="23"/>
                <w:lang w:val="pt-BR"/>
              </w:rPr>
            </w:pPr>
            <w:r w:rsidRPr="00B9678B">
              <w:rPr>
                <w:rFonts w:ascii="Arial" w:hAnsi="Arial" w:cs="Arial"/>
                <w:b/>
                <w:color w:val="004682" w:themeColor="accent1"/>
                <w:sz w:val="24"/>
                <w:szCs w:val="23"/>
                <w:lang w:val="pt-BR"/>
              </w:rPr>
              <w:t xml:space="preserve">Módulo </w:t>
            </w:r>
            <w:r>
              <w:rPr>
                <w:rFonts w:ascii="Arial" w:hAnsi="Arial" w:cs="Arial"/>
                <w:b/>
                <w:color w:val="004682" w:themeColor="accent1"/>
                <w:sz w:val="24"/>
                <w:szCs w:val="23"/>
                <w:lang w:val="pt-BR"/>
              </w:rPr>
              <w:t>V</w:t>
            </w:r>
          </w:p>
          <w:p w14:paraId="75E2610A" w14:textId="77777777" w:rsidR="007055DC" w:rsidRDefault="007055DC" w:rsidP="007055DC">
            <w:pPr>
              <w:spacing w:line="276" w:lineRule="auto"/>
              <w:ind w:right="567"/>
              <w:jc w:val="both"/>
              <w:rPr>
                <w:rFonts w:ascii="Arial" w:hAnsi="Arial" w:cs="Arial"/>
                <w:i/>
                <w:lang w:val="pt-BR"/>
              </w:rPr>
            </w:pPr>
          </w:p>
          <w:p w14:paraId="08B1B3EC" w14:textId="1F796464" w:rsidR="007055DC" w:rsidRPr="003676CA" w:rsidRDefault="007055DC" w:rsidP="007055DC">
            <w:pPr>
              <w:spacing w:line="276" w:lineRule="auto"/>
              <w:ind w:right="567"/>
              <w:jc w:val="both"/>
              <w:rPr>
                <w:rFonts w:ascii="Arial" w:hAnsi="Arial" w:cs="Arial"/>
                <w:i/>
                <w:lang w:val="pt-BR"/>
              </w:rPr>
            </w:pPr>
            <w:r>
              <w:rPr>
                <w:rFonts w:ascii="Arial" w:hAnsi="Arial" w:cs="Arial"/>
                <w:i/>
                <w:lang w:val="pt-BR"/>
              </w:rPr>
              <w:t>04</w:t>
            </w:r>
            <w:r w:rsidRPr="003676CA">
              <w:rPr>
                <w:rFonts w:ascii="Arial" w:hAnsi="Arial" w:cs="Arial"/>
                <w:i/>
                <w:lang w:val="pt-BR"/>
              </w:rPr>
              <w:t xml:space="preserve"> de </w:t>
            </w:r>
            <w:proofErr w:type="gramStart"/>
            <w:r>
              <w:rPr>
                <w:rFonts w:ascii="Arial" w:hAnsi="Arial" w:cs="Arial"/>
                <w:i/>
                <w:lang w:val="pt-BR"/>
              </w:rPr>
              <w:t>Dezembro</w:t>
            </w:r>
            <w:proofErr w:type="gramEnd"/>
            <w:r>
              <w:rPr>
                <w:rFonts w:ascii="Arial" w:hAnsi="Arial" w:cs="Arial"/>
                <w:i/>
                <w:lang w:val="pt-BR"/>
              </w:rPr>
              <w:t xml:space="preserve"> </w:t>
            </w:r>
          </w:p>
          <w:p w14:paraId="24501ECE" w14:textId="1B7E93F5" w:rsidR="007055DC" w:rsidRPr="0017066A" w:rsidRDefault="007055DC" w:rsidP="007055DC">
            <w:pPr>
              <w:spacing w:line="276" w:lineRule="auto"/>
              <w:ind w:right="567"/>
              <w:jc w:val="both"/>
              <w:rPr>
                <w:rFonts w:ascii="Arial" w:hAnsi="Arial" w:cs="Arial"/>
                <w:i/>
                <w:color w:val="FF0000"/>
                <w:lang w:val="pt-BR"/>
              </w:rPr>
            </w:pPr>
            <w:r w:rsidRPr="003676CA">
              <w:rPr>
                <w:rFonts w:ascii="Arial" w:hAnsi="Arial" w:cs="Arial"/>
                <w:i/>
                <w:lang w:val="pt-BR"/>
              </w:rPr>
              <w:t>(S</w:t>
            </w:r>
            <w:r>
              <w:rPr>
                <w:rFonts w:ascii="Arial" w:hAnsi="Arial" w:cs="Arial"/>
                <w:i/>
                <w:lang w:val="pt-BR"/>
              </w:rPr>
              <w:t>exta-feira</w:t>
            </w:r>
            <w:r w:rsidRPr="003676CA">
              <w:rPr>
                <w:rFonts w:ascii="Arial" w:hAnsi="Arial" w:cs="Arial"/>
                <w:i/>
                <w:lang w:val="pt-BR"/>
              </w:rPr>
              <w:t>)</w:t>
            </w:r>
          </w:p>
          <w:p w14:paraId="7D7CA09E" w14:textId="1DDE69E8" w:rsidR="007055DC" w:rsidRDefault="007055DC" w:rsidP="007055DC">
            <w:pPr>
              <w:spacing w:line="276" w:lineRule="auto"/>
              <w:ind w:right="567"/>
              <w:rPr>
                <w:rFonts w:ascii="Arial" w:hAnsi="Arial" w:cs="Arial"/>
                <w:i/>
                <w:lang w:val="pt-BR"/>
              </w:rPr>
            </w:pPr>
            <w:r w:rsidRPr="00883B0A">
              <w:rPr>
                <w:rFonts w:ascii="Arial" w:hAnsi="Arial" w:cs="Arial"/>
                <w:i/>
                <w:lang w:val="pt-BR"/>
              </w:rPr>
              <w:t>1</w:t>
            </w:r>
            <w:r>
              <w:rPr>
                <w:rFonts w:ascii="Arial" w:hAnsi="Arial" w:cs="Arial"/>
                <w:i/>
                <w:lang w:val="pt-BR"/>
              </w:rPr>
              <w:t>9</w:t>
            </w:r>
            <w:r w:rsidRPr="00883B0A">
              <w:rPr>
                <w:rFonts w:ascii="Arial" w:hAnsi="Arial" w:cs="Arial"/>
                <w:i/>
                <w:lang w:val="pt-BR"/>
              </w:rPr>
              <w:t xml:space="preserve">h – </w:t>
            </w:r>
            <w:r>
              <w:rPr>
                <w:rFonts w:ascii="Arial" w:hAnsi="Arial" w:cs="Arial"/>
                <w:i/>
                <w:lang w:val="pt-BR"/>
              </w:rPr>
              <w:t>20h</w:t>
            </w:r>
            <w:r w:rsidR="00F453B8">
              <w:rPr>
                <w:rFonts w:ascii="Arial" w:hAnsi="Arial" w:cs="Arial"/>
                <w:i/>
                <w:lang w:val="pt-BR"/>
              </w:rPr>
              <w:t>0</w:t>
            </w:r>
            <w:r>
              <w:rPr>
                <w:rFonts w:ascii="Arial" w:hAnsi="Arial" w:cs="Arial"/>
                <w:i/>
                <w:lang w:val="pt-BR"/>
              </w:rPr>
              <w:t>0</w:t>
            </w:r>
          </w:p>
          <w:p w14:paraId="4B30BB9F" w14:textId="354C3614" w:rsidR="007055DC" w:rsidRDefault="007055DC" w:rsidP="007055DC">
            <w:pPr>
              <w:ind w:right="567"/>
              <w:jc w:val="both"/>
              <w:rPr>
                <w:rFonts w:ascii="Arial" w:hAnsi="Arial" w:cs="Arial"/>
                <w:b/>
                <w:color w:val="004682" w:themeColor="accent1"/>
                <w:szCs w:val="23"/>
                <w:lang w:val="pt-BR"/>
              </w:rPr>
            </w:pPr>
          </w:p>
        </w:tc>
        <w:tc>
          <w:tcPr>
            <w:tcW w:w="6675" w:type="dxa"/>
            <w:gridSpan w:val="3"/>
          </w:tcPr>
          <w:p w14:paraId="0115D3A8" w14:textId="77777777" w:rsidR="007055DC" w:rsidRDefault="007055DC" w:rsidP="007055DC">
            <w:pPr>
              <w:rPr>
                <w:rFonts w:ascii="Arial" w:hAnsi="Arial" w:cs="Arial"/>
                <w:b/>
                <w:bCs/>
                <w:color w:val="004682" w:themeColor="accent1"/>
                <w:szCs w:val="23"/>
                <w:lang w:val="pt-BR"/>
              </w:rPr>
            </w:pPr>
          </w:p>
          <w:p w14:paraId="3D657680" w14:textId="77777777" w:rsidR="007055DC" w:rsidRDefault="007055DC" w:rsidP="007055DC">
            <w:pPr>
              <w:rPr>
                <w:rFonts w:ascii="Arial" w:hAnsi="Arial" w:cs="Arial"/>
                <w:b/>
                <w:bCs/>
                <w:color w:val="004682" w:themeColor="accent1"/>
                <w:szCs w:val="23"/>
                <w:lang w:val="pt-BR"/>
              </w:rPr>
            </w:pPr>
          </w:p>
          <w:p w14:paraId="5B25123A" w14:textId="2543F124" w:rsidR="007055DC" w:rsidRDefault="007055DC" w:rsidP="007055DC">
            <w:pPr>
              <w:rPr>
                <w:rFonts w:ascii="Arial" w:hAnsi="Arial" w:cs="Arial"/>
                <w:b/>
                <w:color w:val="004682" w:themeColor="accent1"/>
                <w:szCs w:val="23"/>
                <w:lang w:val="pt-BR"/>
              </w:rPr>
            </w:pPr>
            <w:r>
              <w:rPr>
                <w:rFonts w:ascii="Arial" w:hAnsi="Arial" w:cs="Arial"/>
                <w:b/>
                <w:color w:val="004682" w:themeColor="accent1"/>
                <w:szCs w:val="23"/>
                <w:lang w:val="pt-BR"/>
              </w:rPr>
              <w:t xml:space="preserve">Live 1 – Aplicação dos conhecimentos </w:t>
            </w:r>
          </w:p>
          <w:p w14:paraId="1BEF0EAC" w14:textId="77777777" w:rsidR="007055DC" w:rsidRPr="00B9678B" w:rsidRDefault="007055DC" w:rsidP="007055DC">
            <w:pPr>
              <w:spacing w:line="276" w:lineRule="auto"/>
              <w:ind w:right="567"/>
              <w:jc w:val="both"/>
              <w:rPr>
                <w:rFonts w:ascii="Arial" w:hAnsi="Arial" w:cs="Arial"/>
                <w:szCs w:val="23"/>
                <w:lang w:val="pt-BR"/>
              </w:rPr>
            </w:pPr>
            <w:r>
              <w:rPr>
                <w:rFonts w:ascii="Arial" w:hAnsi="Arial" w:cs="Arial"/>
                <w:b/>
                <w:color w:val="00B9BE" w:themeColor="accent2"/>
                <w:szCs w:val="23"/>
                <w:lang w:val="pt-BR"/>
              </w:rPr>
              <w:t>Gustavo Adolfo P.D. Santos</w:t>
            </w:r>
            <w:r w:rsidRPr="00B9678B">
              <w:rPr>
                <w:rFonts w:ascii="Arial" w:hAnsi="Arial" w:cs="Arial"/>
                <w:szCs w:val="23"/>
                <w:lang w:val="pt-BR"/>
              </w:rPr>
              <w:t xml:space="preserve"> </w:t>
            </w:r>
          </w:p>
          <w:p w14:paraId="279AA8BE" w14:textId="242946C4" w:rsidR="007055DC" w:rsidRPr="007055DC" w:rsidRDefault="007055DC" w:rsidP="007055DC">
            <w:pPr>
              <w:spacing w:line="276" w:lineRule="auto"/>
              <w:ind w:right="567"/>
              <w:jc w:val="both"/>
              <w:rPr>
                <w:rFonts w:ascii="Arial" w:hAnsi="Arial" w:cs="Arial"/>
                <w:szCs w:val="23"/>
                <w:lang w:val="pt-BR"/>
              </w:rPr>
            </w:pPr>
            <w:r w:rsidRPr="00FE75FE">
              <w:rPr>
                <w:rFonts w:ascii="Arial" w:hAnsi="Arial" w:cs="Arial"/>
                <w:szCs w:val="23"/>
                <w:lang w:val="pt-BR"/>
              </w:rPr>
              <w:t>Cientista Político</w:t>
            </w:r>
          </w:p>
        </w:tc>
      </w:tr>
      <w:tr w:rsidR="007055DC" w:rsidRPr="00E76579" w14:paraId="214034CD" w14:textId="77777777" w:rsidTr="00BB100A">
        <w:trPr>
          <w:gridAfter w:val="1"/>
          <w:wAfter w:w="61" w:type="dxa"/>
          <w:trHeight w:val="809"/>
        </w:trPr>
        <w:tc>
          <w:tcPr>
            <w:tcW w:w="3130" w:type="dxa"/>
            <w:gridSpan w:val="3"/>
          </w:tcPr>
          <w:p w14:paraId="37365EC9" w14:textId="77777777" w:rsidR="007055DC" w:rsidRDefault="007055DC" w:rsidP="007055DC">
            <w:pPr>
              <w:spacing w:line="276" w:lineRule="auto"/>
              <w:ind w:right="567"/>
              <w:jc w:val="both"/>
              <w:rPr>
                <w:rFonts w:ascii="Arial" w:hAnsi="Arial" w:cs="Arial"/>
                <w:b/>
                <w:color w:val="004682" w:themeColor="accent1"/>
                <w:szCs w:val="23"/>
                <w:lang w:val="pt-BR"/>
              </w:rPr>
            </w:pPr>
          </w:p>
          <w:p w14:paraId="3BDF1558" w14:textId="30B18FDC" w:rsidR="007055DC" w:rsidRPr="003676CA" w:rsidRDefault="007055DC" w:rsidP="007055DC">
            <w:pPr>
              <w:spacing w:line="276" w:lineRule="auto"/>
              <w:ind w:right="567"/>
              <w:jc w:val="both"/>
              <w:rPr>
                <w:rFonts w:ascii="Arial" w:hAnsi="Arial" w:cs="Arial"/>
                <w:i/>
                <w:lang w:val="pt-BR"/>
              </w:rPr>
            </w:pPr>
            <w:r>
              <w:rPr>
                <w:rFonts w:ascii="Arial" w:hAnsi="Arial" w:cs="Arial"/>
                <w:i/>
                <w:lang w:val="pt-BR"/>
              </w:rPr>
              <w:t>11</w:t>
            </w:r>
            <w:r w:rsidRPr="003676CA">
              <w:rPr>
                <w:rFonts w:ascii="Arial" w:hAnsi="Arial" w:cs="Arial"/>
                <w:i/>
                <w:lang w:val="pt-BR"/>
              </w:rPr>
              <w:t xml:space="preserve"> de </w:t>
            </w:r>
            <w:proofErr w:type="gramStart"/>
            <w:r>
              <w:rPr>
                <w:rFonts w:ascii="Arial" w:hAnsi="Arial" w:cs="Arial"/>
                <w:i/>
                <w:lang w:val="pt-BR"/>
              </w:rPr>
              <w:t>Dezembro</w:t>
            </w:r>
            <w:proofErr w:type="gramEnd"/>
          </w:p>
          <w:p w14:paraId="7842A004" w14:textId="198F8A2B" w:rsidR="007055DC" w:rsidRPr="0017066A" w:rsidRDefault="007055DC" w:rsidP="007055DC">
            <w:pPr>
              <w:spacing w:line="276" w:lineRule="auto"/>
              <w:ind w:right="567"/>
              <w:jc w:val="both"/>
              <w:rPr>
                <w:rFonts w:ascii="Arial" w:hAnsi="Arial" w:cs="Arial"/>
                <w:i/>
                <w:color w:val="FF0000"/>
                <w:lang w:val="pt-BR"/>
              </w:rPr>
            </w:pPr>
            <w:r w:rsidRPr="003676CA">
              <w:rPr>
                <w:rFonts w:ascii="Arial" w:hAnsi="Arial" w:cs="Arial"/>
                <w:i/>
                <w:lang w:val="pt-BR"/>
              </w:rPr>
              <w:t>(S</w:t>
            </w:r>
            <w:r>
              <w:rPr>
                <w:rFonts w:ascii="Arial" w:hAnsi="Arial" w:cs="Arial"/>
                <w:i/>
                <w:lang w:val="pt-BR"/>
              </w:rPr>
              <w:t>exta-feira</w:t>
            </w:r>
            <w:r w:rsidRPr="003676CA">
              <w:rPr>
                <w:rFonts w:ascii="Arial" w:hAnsi="Arial" w:cs="Arial"/>
                <w:i/>
                <w:lang w:val="pt-BR"/>
              </w:rPr>
              <w:t>)</w:t>
            </w:r>
          </w:p>
          <w:p w14:paraId="07EDFE96" w14:textId="0A257761" w:rsidR="007055DC" w:rsidRPr="007055DC" w:rsidRDefault="007055DC" w:rsidP="007055DC">
            <w:pPr>
              <w:spacing w:line="276" w:lineRule="auto"/>
              <w:ind w:right="567"/>
              <w:rPr>
                <w:rFonts w:ascii="Arial" w:hAnsi="Arial" w:cs="Arial"/>
                <w:i/>
                <w:lang w:val="pt-BR"/>
              </w:rPr>
            </w:pPr>
            <w:r w:rsidRPr="00883B0A">
              <w:rPr>
                <w:rFonts w:ascii="Arial" w:hAnsi="Arial" w:cs="Arial"/>
                <w:i/>
                <w:lang w:val="pt-BR"/>
              </w:rPr>
              <w:t>1</w:t>
            </w:r>
            <w:r>
              <w:rPr>
                <w:rFonts w:ascii="Arial" w:hAnsi="Arial" w:cs="Arial"/>
                <w:i/>
                <w:lang w:val="pt-BR"/>
              </w:rPr>
              <w:t>9</w:t>
            </w:r>
            <w:r w:rsidRPr="00883B0A">
              <w:rPr>
                <w:rFonts w:ascii="Arial" w:hAnsi="Arial" w:cs="Arial"/>
                <w:i/>
                <w:lang w:val="pt-BR"/>
              </w:rPr>
              <w:t xml:space="preserve">h – </w:t>
            </w:r>
            <w:r>
              <w:rPr>
                <w:rFonts w:ascii="Arial" w:hAnsi="Arial" w:cs="Arial"/>
                <w:i/>
                <w:lang w:val="pt-BR"/>
              </w:rPr>
              <w:t>20h</w:t>
            </w:r>
            <w:r w:rsidR="00F453B8">
              <w:rPr>
                <w:rFonts w:ascii="Arial" w:hAnsi="Arial" w:cs="Arial"/>
                <w:i/>
                <w:lang w:val="pt-BR"/>
              </w:rPr>
              <w:t>0</w:t>
            </w:r>
            <w:r>
              <w:rPr>
                <w:rFonts w:ascii="Arial" w:hAnsi="Arial" w:cs="Arial"/>
                <w:i/>
                <w:lang w:val="pt-BR"/>
              </w:rPr>
              <w:t>0</w:t>
            </w:r>
          </w:p>
        </w:tc>
        <w:tc>
          <w:tcPr>
            <w:tcW w:w="6675" w:type="dxa"/>
            <w:gridSpan w:val="3"/>
          </w:tcPr>
          <w:p w14:paraId="6E1CEC4B" w14:textId="77777777" w:rsidR="007055DC" w:rsidRDefault="007055DC" w:rsidP="007055DC">
            <w:pPr>
              <w:rPr>
                <w:rFonts w:ascii="Arial" w:hAnsi="Arial" w:cs="Arial"/>
                <w:bCs/>
                <w:szCs w:val="23"/>
                <w:lang w:val="pt-BR"/>
              </w:rPr>
            </w:pPr>
          </w:p>
          <w:p w14:paraId="66A1EC2F" w14:textId="4578CC3C" w:rsidR="007055DC" w:rsidRDefault="007055DC" w:rsidP="007055DC">
            <w:pPr>
              <w:spacing w:line="276" w:lineRule="auto"/>
              <w:ind w:right="567"/>
              <w:jc w:val="both"/>
              <w:rPr>
                <w:rFonts w:ascii="Arial" w:hAnsi="Arial" w:cs="Arial"/>
                <w:b/>
                <w:color w:val="004682" w:themeColor="accent1"/>
                <w:szCs w:val="23"/>
                <w:lang w:val="pt-BR"/>
              </w:rPr>
            </w:pPr>
            <w:r>
              <w:rPr>
                <w:rFonts w:ascii="Arial" w:hAnsi="Arial" w:cs="Arial"/>
                <w:b/>
                <w:color w:val="004682" w:themeColor="accent1"/>
                <w:szCs w:val="23"/>
                <w:lang w:val="pt-BR"/>
              </w:rPr>
              <w:t xml:space="preserve">Live 2 – Aplicação dos conhecimentos </w:t>
            </w:r>
          </w:p>
          <w:p w14:paraId="5762FB77" w14:textId="77777777" w:rsidR="007055DC" w:rsidRPr="00B9678B" w:rsidRDefault="007055DC" w:rsidP="007055DC">
            <w:pPr>
              <w:spacing w:line="276" w:lineRule="auto"/>
              <w:ind w:left="-31" w:firstLine="31"/>
              <w:jc w:val="both"/>
              <w:rPr>
                <w:rFonts w:ascii="Arial" w:hAnsi="Arial" w:cs="Arial"/>
                <w:b/>
                <w:color w:val="00B9BE" w:themeColor="accent2"/>
                <w:szCs w:val="23"/>
                <w:lang w:val="pt-BR"/>
              </w:rPr>
            </w:pPr>
            <w:r>
              <w:rPr>
                <w:rFonts w:ascii="Arial" w:hAnsi="Arial" w:cs="Arial"/>
                <w:b/>
                <w:color w:val="00B9BE" w:themeColor="accent2"/>
                <w:szCs w:val="23"/>
                <w:lang w:val="pt-BR"/>
              </w:rPr>
              <w:t>Dra. Maria de Nazaré Lins Barbosa</w:t>
            </w:r>
          </w:p>
          <w:p w14:paraId="0B55DD66" w14:textId="77777777" w:rsidR="007055DC" w:rsidRDefault="007055DC" w:rsidP="007055DC">
            <w:pPr>
              <w:spacing w:line="276" w:lineRule="auto"/>
              <w:ind w:left="-31" w:firstLine="31"/>
              <w:jc w:val="both"/>
              <w:rPr>
                <w:rFonts w:ascii="Arial" w:hAnsi="Arial" w:cs="Arial"/>
                <w:szCs w:val="23"/>
                <w:lang w:val="pt-BR"/>
              </w:rPr>
            </w:pPr>
            <w:r>
              <w:rPr>
                <w:rFonts w:ascii="Arial" w:hAnsi="Arial" w:cs="Arial"/>
                <w:szCs w:val="23"/>
                <w:lang w:val="pt-BR"/>
              </w:rPr>
              <w:t>Procuradora Chefe da Câmara Municipal de São Paulo</w:t>
            </w:r>
          </w:p>
          <w:p w14:paraId="5D73C4C3" w14:textId="77777777" w:rsidR="007055DC" w:rsidRDefault="007055DC" w:rsidP="007055DC">
            <w:pPr>
              <w:rPr>
                <w:rFonts w:ascii="Arial" w:hAnsi="Arial" w:cs="Arial"/>
                <w:b/>
                <w:bCs/>
                <w:color w:val="004682" w:themeColor="accent1"/>
                <w:szCs w:val="23"/>
                <w:lang w:val="pt-BR"/>
              </w:rPr>
            </w:pPr>
          </w:p>
          <w:p w14:paraId="4F54C91C" w14:textId="77777777" w:rsidR="007055DC" w:rsidRDefault="007055DC" w:rsidP="007055DC">
            <w:pPr>
              <w:rPr>
                <w:rFonts w:ascii="Arial" w:hAnsi="Arial" w:cs="Arial"/>
                <w:b/>
                <w:bCs/>
                <w:color w:val="004682" w:themeColor="accent1"/>
                <w:szCs w:val="23"/>
                <w:lang w:val="pt-BR"/>
              </w:rPr>
            </w:pPr>
          </w:p>
          <w:p w14:paraId="52A9BE7E" w14:textId="77777777" w:rsidR="007055DC" w:rsidRDefault="007055DC" w:rsidP="007055DC">
            <w:pPr>
              <w:rPr>
                <w:rFonts w:ascii="Arial" w:hAnsi="Arial" w:cs="Arial"/>
                <w:b/>
                <w:bCs/>
                <w:color w:val="004682" w:themeColor="accent1"/>
                <w:szCs w:val="23"/>
                <w:lang w:val="pt-BR"/>
              </w:rPr>
            </w:pPr>
          </w:p>
          <w:p w14:paraId="25DFADE0" w14:textId="77777777" w:rsidR="007055DC" w:rsidRDefault="007055DC" w:rsidP="007055DC">
            <w:pPr>
              <w:rPr>
                <w:rFonts w:ascii="Arial" w:hAnsi="Arial" w:cs="Arial"/>
                <w:b/>
                <w:bCs/>
                <w:color w:val="004682" w:themeColor="accent1"/>
                <w:szCs w:val="23"/>
                <w:lang w:val="pt-BR"/>
              </w:rPr>
            </w:pPr>
          </w:p>
          <w:p w14:paraId="4F8DD646" w14:textId="77777777" w:rsidR="007055DC" w:rsidRDefault="007055DC" w:rsidP="007055DC">
            <w:pPr>
              <w:rPr>
                <w:rFonts w:ascii="Arial" w:hAnsi="Arial" w:cs="Arial"/>
                <w:b/>
                <w:bCs/>
                <w:color w:val="004682" w:themeColor="accent1"/>
                <w:szCs w:val="23"/>
                <w:lang w:val="pt-BR"/>
              </w:rPr>
            </w:pPr>
          </w:p>
          <w:p w14:paraId="504C7C0F" w14:textId="111E396D" w:rsidR="007055DC" w:rsidRDefault="007055DC" w:rsidP="007055DC">
            <w:pPr>
              <w:rPr>
                <w:rFonts w:ascii="Arial" w:hAnsi="Arial" w:cs="Arial"/>
                <w:b/>
                <w:bCs/>
                <w:color w:val="004682" w:themeColor="accent1"/>
                <w:szCs w:val="23"/>
                <w:lang w:val="pt-BR"/>
              </w:rPr>
            </w:pPr>
          </w:p>
        </w:tc>
      </w:tr>
    </w:tbl>
    <w:p w14:paraId="3D0A58EA" w14:textId="278C9F35" w:rsidR="00C37283" w:rsidRDefault="00ED7BEE" w:rsidP="000320A0">
      <w:pPr>
        <w:spacing w:line="360" w:lineRule="auto"/>
        <w:ind w:right="567"/>
        <w:jc w:val="both"/>
        <w:rPr>
          <w:rFonts w:ascii="Arial" w:hAnsi="Arial" w:cs="Arial"/>
          <w:b/>
          <w:color w:val="004682" w:themeColor="accent1"/>
          <w:szCs w:val="23"/>
          <w:lang w:val="pt-BR"/>
        </w:rPr>
      </w:pPr>
      <w:r>
        <w:rPr>
          <w:rFonts w:ascii="Arial" w:hAnsi="Arial" w:cs="Arial"/>
          <w:b/>
          <w:noProof/>
          <w:color w:val="004682" w:themeColor="accent1"/>
          <w:szCs w:val="23"/>
          <w:lang w:eastAsia="de-DE"/>
        </w:rPr>
        <w:lastRenderedPageBreak/>
        <w:drawing>
          <wp:inline distT="0" distB="0" distL="0" distR="0" wp14:anchorId="1D706621" wp14:editId="748EDBA1">
            <wp:extent cx="5864860" cy="73025"/>
            <wp:effectExtent l="0" t="0" r="2540" b="317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86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DEF64E" w14:textId="5F9BC7CE" w:rsidR="00AB0067" w:rsidRPr="00AB0067" w:rsidRDefault="00ED7BEE" w:rsidP="00AB0067">
      <w:pPr>
        <w:spacing w:line="240" w:lineRule="auto"/>
        <w:ind w:left="2832" w:right="567" w:hanging="2832"/>
        <w:rPr>
          <w:rFonts w:ascii="Arial" w:hAnsi="Arial" w:cs="Arial"/>
          <w:bCs/>
          <w:sz w:val="20"/>
          <w:szCs w:val="20"/>
          <w:lang w:val="pt-BR"/>
        </w:rPr>
      </w:pPr>
      <w:r w:rsidRPr="00DC3FB6">
        <w:rPr>
          <w:rFonts w:ascii="Arial" w:hAnsi="Arial" w:cs="Arial"/>
          <w:b/>
          <w:color w:val="004682" w:themeColor="accent1"/>
          <w:sz w:val="20"/>
          <w:szCs w:val="20"/>
          <w:lang w:val="pt-BR"/>
        </w:rPr>
        <w:t>Organização:</w:t>
      </w:r>
      <w:r w:rsidR="00AB0067">
        <w:rPr>
          <w:rFonts w:ascii="Arial" w:hAnsi="Arial" w:cs="Arial"/>
          <w:b/>
          <w:color w:val="004682" w:themeColor="accent1"/>
          <w:sz w:val="20"/>
          <w:szCs w:val="20"/>
          <w:lang w:val="pt-BR"/>
        </w:rPr>
        <w:tab/>
      </w:r>
      <w:proofErr w:type="spellStart"/>
      <w:r w:rsidR="00AB0067">
        <w:rPr>
          <w:rFonts w:ascii="Arial" w:hAnsi="Arial" w:cs="Arial"/>
          <w:sz w:val="20"/>
          <w:szCs w:val="20"/>
          <w:lang w:val="pt-BR"/>
        </w:rPr>
        <w:t>Marizete</w:t>
      </w:r>
      <w:proofErr w:type="spellEnd"/>
      <w:r w:rsidR="00AB0067">
        <w:rPr>
          <w:rFonts w:ascii="Arial" w:hAnsi="Arial" w:cs="Arial"/>
          <w:sz w:val="20"/>
          <w:szCs w:val="20"/>
          <w:lang w:val="pt-BR"/>
        </w:rPr>
        <w:t xml:space="preserve"> Silva de Souza  </w:t>
      </w:r>
      <w:r w:rsidR="00AB0067" w:rsidRPr="00DC3FB6">
        <w:rPr>
          <w:rFonts w:ascii="Arial" w:hAnsi="Arial" w:cs="Arial"/>
          <w:sz w:val="20"/>
          <w:szCs w:val="20"/>
          <w:lang w:val="pt-BR"/>
        </w:rPr>
        <w:br/>
      </w:r>
      <w:r w:rsidR="00AB0067">
        <w:rPr>
          <w:rFonts w:ascii="Arial" w:hAnsi="Arial" w:cs="Arial"/>
          <w:sz w:val="20"/>
          <w:szCs w:val="20"/>
          <w:lang w:val="pt-BR"/>
        </w:rPr>
        <w:t xml:space="preserve">Gestora </w:t>
      </w:r>
      <w:r w:rsidR="00AB0067" w:rsidRPr="00DC3FB6">
        <w:rPr>
          <w:rFonts w:ascii="Arial" w:hAnsi="Arial" w:cs="Arial"/>
          <w:sz w:val="20"/>
          <w:szCs w:val="20"/>
          <w:lang w:val="pt-BR"/>
        </w:rPr>
        <w:t xml:space="preserve">de </w:t>
      </w:r>
      <w:r w:rsidR="00AB0067">
        <w:rPr>
          <w:rFonts w:ascii="Arial" w:hAnsi="Arial" w:cs="Arial"/>
          <w:sz w:val="20"/>
          <w:szCs w:val="20"/>
          <w:lang w:val="pt-BR"/>
        </w:rPr>
        <w:t xml:space="preserve">Projetos da Obra </w:t>
      </w:r>
      <w:proofErr w:type="spellStart"/>
      <w:r w:rsidR="00AB0067">
        <w:rPr>
          <w:rFonts w:ascii="Arial" w:hAnsi="Arial" w:cs="Arial"/>
          <w:sz w:val="20"/>
          <w:szCs w:val="20"/>
          <w:lang w:val="pt-BR"/>
        </w:rPr>
        <w:t>Kolping</w:t>
      </w:r>
      <w:proofErr w:type="spellEnd"/>
      <w:r w:rsidR="00AB0067">
        <w:rPr>
          <w:rFonts w:ascii="Arial" w:hAnsi="Arial" w:cs="Arial"/>
          <w:sz w:val="20"/>
          <w:szCs w:val="20"/>
          <w:lang w:val="pt-BR"/>
        </w:rPr>
        <w:t xml:space="preserve"> do Brasil </w:t>
      </w:r>
      <w:r w:rsidR="00AB0067" w:rsidRPr="00DC3FB6">
        <w:rPr>
          <w:rFonts w:ascii="Arial" w:hAnsi="Arial" w:cs="Arial"/>
          <w:sz w:val="20"/>
          <w:szCs w:val="20"/>
          <w:lang w:val="pt-BR"/>
        </w:rPr>
        <w:br/>
      </w:r>
      <w:hyperlink r:id="rId12" w:history="1">
        <w:r w:rsidR="00AB0067" w:rsidRPr="00501252">
          <w:rPr>
            <w:rStyle w:val="Hyperlink"/>
            <w:rFonts w:ascii="Arial" w:hAnsi="Arial" w:cs="Arial"/>
            <w:sz w:val="20"/>
            <w:szCs w:val="20"/>
            <w:lang w:val="pt-BR"/>
          </w:rPr>
          <w:t>projetos@kolping.org.br</w:t>
        </w:r>
      </w:hyperlink>
    </w:p>
    <w:p w14:paraId="3D086445" w14:textId="702A0A6D" w:rsidR="00ED7BEE" w:rsidRPr="00DC3FB6" w:rsidRDefault="00ED7BEE" w:rsidP="00AB0067">
      <w:pPr>
        <w:spacing w:line="240" w:lineRule="auto"/>
        <w:ind w:left="2832" w:right="567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Luiz Eduardo Garcia </w:t>
      </w:r>
      <w:r w:rsidRPr="00DC3FB6">
        <w:rPr>
          <w:rFonts w:ascii="Arial" w:hAnsi="Arial" w:cs="Arial"/>
          <w:sz w:val="20"/>
          <w:szCs w:val="20"/>
          <w:lang w:val="pt-BR"/>
        </w:rPr>
        <w:br/>
        <w:t xml:space="preserve">Coordenador de </w:t>
      </w:r>
      <w:r>
        <w:rPr>
          <w:rFonts w:ascii="Arial" w:hAnsi="Arial" w:cs="Arial"/>
          <w:sz w:val="20"/>
          <w:szCs w:val="20"/>
          <w:lang w:val="pt-BR"/>
        </w:rPr>
        <w:t>Projetos para Democracia e Estado de Direito</w:t>
      </w:r>
      <w:r w:rsidRPr="00DC3FB6">
        <w:rPr>
          <w:rFonts w:ascii="Arial" w:hAnsi="Arial" w:cs="Arial"/>
          <w:sz w:val="20"/>
          <w:szCs w:val="20"/>
          <w:lang w:val="pt-BR"/>
        </w:rPr>
        <w:br/>
      </w:r>
      <w:hyperlink r:id="rId13" w:history="1">
        <w:r w:rsidRPr="00897EDB">
          <w:rPr>
            <w:rStyle w:val="Hyperlink"/>
            <w:rFonts w:ascii="Arial" w:hAnsi="Arial" w:cs="Arial"/>
            <w:sz w:val="20"/>
            <w:szCs w:val="20"/>
            <w:lang w:val="pt-BR"/>
          </w:rPr>
          <w:t>luiz.garcia@kas.de</w:t>
        </w:r>
      </w:hyperlink>
      <w:r w:rsidRPr="00DC3FB6">
        <w:rPr>
          <w:rFonts w:ascii="Arial" w:hAnsi="Arial" w:cs="Arial"/>
          <w:sz w:val="20"/>
          <w:szCs w:val="20"/>
          <w:lang w:val="pt-BR"/>
        </w:rPr>
        <w:t xml:space="preserve"> </w:t>
      </w:r>
    </w:p>
    <w:p w14:paraId="05FB8668" w14:textId="77777777" w:rsidR="00ED7BEE" w:rsidRPr="0015071C" w:rsidRDefault="00ED7BEE" w:rsidP="00ED7BEE">
      <w:pPr>
        <w:spacing w:line="240" w:lineRule="auto"/>
        <w:ind w:left="2832" w:right="567" w:hanging="2832"/>
        <w:rPr>
          <w:rFonts w:ascii="Arial" w:hAnsi="Arial" w:cs="Arial"/>
          <w:sz w:val="23"/>
          <w:szCs w:val="23"/>
          <w:lang w:val="pt-BR"/>
        </w:rPr>
      </w:pPr>
      <w:r w:rsidRPr="00DC3FB6">
        <w:rPr>
          <w:rFonts w:ascii="Arial" w:hAnsi="Arial" w:cs="Arial"/>
          <w:b/>
          <w:color w:val="004682" w:themeColor="accent1"/>
          <w:sz w:val="20"/>
          <w:szCs w:val="20"/>
          <w:lang w:val="pt-BR"/>
        </w:rPr>
        <w:t>Direção</w:t>
      </w:r>
      <w:r>
        <w:rPr>
          <w:rFonts w:ascii="Arial" w:hAnsi="Arial" w:cs="Arial"/>
          <w:b/>
          <w:color w:val="004682" w:themeColor="accent1"/>
          <w:sz w:val="20"/>
          <w:szCs w:val="20"/>
          <w:lang w:val="pt-BR"/>
        </w:rPr>
        <w:t xml:space="preserve"> </w:t>
      </w:r>
      <w:r w:rsidRPr="00DC3FB6">
        <w:rPr>
          <w:rFonts w:ascii="Arial" w:hAnsi="Arial" w:cs="Arial"/>
          <w:b/>
          <w:color w:val="004682" w:themeColor="accent1"/>
          <w:sz w:val="20"/>
          <w:szCs w:val="20"/>
          <w:lang w:val="pt-BR"/>
        </w:rPr>
        <w:t>/</w:t>
      </w:r>
      <w:r>
        <w:rPr>
          <w:rFonts w:ascii="Arial" w:hAnsi="Arial" w:cs="Arial"/>
          <w:b/>
          <w:color w:val="004682" w:themeColor="accent1"/>
          <w:sz w:val="20"/>
          <w:szCs w:val="20"/>
          <w:lang w:val="pt-BR"/>
        </w:rPr>
        <w:t xml:space="preserve"> </w:t>
      </w:r>
      <w:r w:rsidRPr="00DC3FB6">
        <w:rPr>
          <w:rFonts w:ascii="Arial" w:hAnsi="Arial" w:cs="Arial"/>
          <w:b/>
          <w:color w:val="004682" w:themeColor="accent1"/>
          <w:sz w:val="20"/>
          <w:szCs w:val="20"/>
          <w:lang w:val="pt-BR"/>
        </w:rPr>
        <w:t>contato:</w:t>
      </w:r>
      <w:r w:rsidRPr="00DC3FB6">
        <w:rPr>
          <w:rFonts w:ascii="Arial" w:hAnsi="Arial" w:cs="Arial"/>
          <w:b/>
          <w:color w:val="004682" w:themeColor="accent1"/>
          <w:sz w:val="20"/>
          <w:szCs w:val="20"/>
          <w:lang w:val="pt-BR"/>
        </w:rPr>
        <w:tab/>
      </w:r>
      <w:r w:rsidRPr="00DC3FB6">
        <w:rPr>
          <w:rFonts w:ascii="Arial" w:hAnsi="Arial" w:cs="Arial"/>
          <w:sz w:val="20"/>
          <w:szCs w:val="20"/>
          <w:lang w:val="pt-BR"/>
        </w:rPr>
        <w:t xml:space="preserve">Anja </w:t>
      </w:r>
      <w:proofErr w:type="spellStart"/>
      <w:r w:rsidRPr="00DC3FB6">
        <w:rPr>
          <w:rFonts w:ascii="Arial" w:hAnsi="Arial" w:cs="Arial"/>
          <w:sz w:val="20"/>
          <w:szCs w:val="20"/>
          <w:lang w:val="pt-BR"/>
        </w:rPr>
        <w:t>Czymmeck</w:t>
      </w:r>
      <w:proofErr w:type="spellEnd"/>
      <w:r w:rsidRPr="00DC3FB6">
        <w:rPr>
          <w:rFonts w:ascii="Arial" w:hAnsi="Arial" w:cs="Arial"/>
          <w:sz w:val="20"/>
          <w:szCs w:val="20"/>
          <w:lang w:val="pt-BR"/>
        </w:rPr>
        <w:br/>
        <w:t xml:space="preserve">Diretora da KAS Brasil </w:t>
      </w:r>
      <w:r w:rsidRPr="00DC3FB6">
        <w:rPr>
          <w:rFonts w:ascii="Arial" w:hAnsi="Arial" w:cs="Arial"/>
          <w:sz w:val="20"/>
          <w:szCs w:val="20"/>
          <w:lang w:val="pt-BR"/>
        </w:rPr>
        <w:br/>
      </w:r>
      <w:hyperlink r:id="rId14" w:history="1">
        <w:r w:rsidRPr="00DC3FB6">
          <w:rPr>
            <w:rStyle w:val="Hyperlink"/>
            <w:rFonts w:ascii="Arial" w:hAnsi="Arial" w:cs="Arial"/>
            <w:sz w:val="20"/>
            <w:szCs w:val="20"/>
            <w:lang w:val="pt-BR"/>
          </w:rPr>
          <w:t>adenauer-brasil@kas.de</w:t>
        </w:r>
      </w:hyperlink>
    </w:p>
    <w:p w14:paraId="117C96E5" w14:textId="77777777" w:rsidR="000320A0" w:rsidRDefault="000320A0" w:rsidP="003676CA">
      <w:pPr>
        <w:rPr>
          <w:rFonts w:ascii="Arial" w:hAnsi="Arial" w:cs="Arial"/>
          <w:sz w:val="23"/>
          <w:szCs w:val="23"/>
          <w:lang w:val="pt-BR"/>
        </w:rPr>
      </w:pPr>
    </w:p>
    <w:sectPr w:rsidR="000320A0" w:rsidSect="00DF5B49">
      <w:headerReference w:type="default" r:id="rId15"/>
      <w:headerReference w:type="first" r:id="rId16"/>
      <w:footerReference w:type="first" r:id="rId17"/>
      <w:endnotePr>
        <w:numFmt w:val="decimal"/>
      </w:endnotePr>
      <w:pgSz w:w="11906" w:h="16838" w:code="9"/>
      <w:pgMar w:top="2096" w:right="849" w:bottom="1276" w:left="1191" w:header="170" w:footer="0" w:gutter="0"/>
      <w:cols w:space="34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559FA" w14:textId="77777777" w:rsidR="005574D8" w:rsidRPr="00FB2C98" w:rsidRDefault="005574D8" w:rsidP="00FB2C98">
      <w:pPr>
        <w:spacing w:after="80" w:line="240" w:lineRule="auto"/>
        <w:rPr>
          <w:color w:val="FFFFFF" w:themeColor="background1"/>
          <w:u w:val="thick" w:color="00B9BE" w:themeColor="accent2"/>
        </w:rPr>
      </w:pPr>
      <w:r w:rsidRPr="00FB2C98">
        <w:rPr>
          <w:color w:val="FFFFFF" w:themeColor="background1"/>
          <w:u w:val="thick" w:color="00B9BE" w:themeColor="accent2"/>
        </w:rPr>
        <w:separator/>
      </w:r>
    </w:p>
  </w:endnote>
  <w:endnote w:type="continuationSeparator" w:id="0">
    <w:p w14:paraId="62C07030" w14:textId="77777777" w:rsidR="005574D8" w:rsidRDefault="005574D8" w:rsidP="00B3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990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39"/>
      <w:gridCol w:w="1974"/>
      <w:gridCol w:w="2227"/>
    </w:tblGrid>
    <w:tr w:rsidR="00675FC0" w14:paraId="66D5F9F1" w14:textId="77777777" w:rsidTr="00A23763">
      <w:tc>
        <w:tcPr>
          <w:tcW w:w="0" w:type="auto"/>
          <w:tcMar>
            <w:right w:w="425" w:type="dxa"/>
          </w:tcMar>
        </w:tcPr>
        <w:p w14:paraId="60FE9004" w14:textId="77777777" w:rsidR="00675FC0" w:rsidRPr="00797D79" w:rsidRDefault="00675FC0" w:rsidP="00E049B0">
          <w:pPr>
            <w:pStyle w:val="KAS-P-Fu"/>
            <w:rPr>
              <w:lang w:val="pt-BR"/>
            </w:rPr>
          </w:pPr>
          <w:r>
            <w:rPr>
              <w:b/>
              <w:lang w:val="pt-BR"/>
            </w:rPr>
            <w:t xml:space="preserve">Fundação Konrad </w:t>
          </w:r>
          <w:proofErr w:type="spellStart"/>
          <w:r w:rsidRPr="00797D79">
            <w:rPr>
              <w:b/>
              <w:lang w:val="pt-BR"/>
            </w:rPr>
            <w:t>Adenauer</w:t>
          </w:r>
          <w:proofErr w:type="spellEnd"/>
          <w:r w:rsidRPr="00797D79">
            <w:rPr>
              <w:b/>
              <w:lang w:val="pt-BR"/>
            </w:rPr>
            <w:t xml:space="preserve"> Brasil</w:t>
          </w:r>
        </w:p>
        <w:p w14:paraId="20E7E4CA" w14:textId="77777777" w:rsidR="00675FC0" w:rsidRPr="00797D79" w:rsidRDefault="00675FC0" w:rsidP="00E049B0">
          <w:pPr>
            <w:pStyle w:val="KAS-P-Fu"/>
            <w:rPr>
              <w:lang w:val="pt-BR"/>
            </w:rPr>
          </w:pPr>
          <w:r w:rsidRPr="00797D79">
            <w:rPr>
              <w:lang w:val="pt-BR"/>
            </w:rPr>
            <w:t>R</w:t>
          </w:r>
          <w:r>
            <w:rPr>
              <w:lang w:val="pt-BR"/>
            </w:rPr>
            <w:t>ua Guilhermina Guinle, 163</w:t>
          </w:r>
        </w:p>
      </w:tc>
      <w:tc>
        <w:tcPr>
          <w:tcW w:w="0" w:type="auto"/>
          <w:tcMar>
            <w:right w:w="425" w:type="dxa"/>
          </w:tcMar>
        </w:tcPr>
        <w:p w14:paraId="7B40CC1B" w14:textId="77777777" w:rsidR="00675FC0" w:rsidRDefault="00675FC0" w:rsidP="00E049B0">
          <w:pPr>
            <w:pStyle w:val="KAS-P-Fu"/>
          </w:pPr>
          <w:r>
            <w:t>T +55 (</w:t>
          </w:r>
          <w:r>
            <w:rPr>
              <w:rStyle w:val="lrzxr"/>
            </w:rPr>
            <w:t>21) 2220-5441</w:t>
          </w:r>
        </w:p>
        <w:p w14:paraId="7FE326E2" w14:textId="77777777" w:rsidR="00675FC0" w:rsidRDefault="00675FC0" w:rsidP="00E049B0">
          <w:pPr>
            <w:pStyle w:val="KAS-P-Fu"/>
          </w:pPr>
        </w:p>
      </w:tc>
      <w:tc>
        <w:tcPr>
          <w:tcW w:w="0" w:type="auto"/>
          <w:tcMar>
            <w:right w:w="425" w:type="dxa"/>
          </w:tcMar>
        </w:tcPr>
        <w:p w14:paraId="4857AEB4" w14:textId="77777777" w:rsidR="00675FC0" w:rsidRPr="00C03055" w:rsidRDefault="00675FC0" w:rsidP="00E049B0">
          <w:pPr>
            <w:pStyle w:val="KAS-P-Fu"/>
            <w:rPr>
              <w:rStyle w:val="KAS-P-Link"/>
            </w:rPr>
          </w:pPr>
          <w:r>
            <w:rPr>
              <w:rStyle w:val="KAS-P-Link"/>
            </w:rPr>
            <w:t>adenauer-brasil</w:t>
          </w:r>
          <w:r w:rsidRPr="00C03055">
            <w:rPr>
              <w:rStyle w:val="KAS-P-Link"/>
            </w:rPr>
            <w:t>@kas.de</w:t>
          </w:r>
        </w:p>
      </w:tc>
    </w:tr>
  </w:tbl>
  <w:p w14:paraId="39E2887D" w14:textId="77777777" w:rsidR="00675FC0" w:rsidRPr="0088779C" w:rsidRDefault="00675FC0">
    <w:pPr>
      <w:pStyle w:val="Fuzeile"/>
      <w:rPr>
        <w:lang w:val="pt-BR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C3BC6" wp14:editId="5BBDED80">
              <wp:simplePos x="0" y="0"/>
              <wp:positionH relativeFrom="page">
                <wp:posOffset>5894070</wp:posOffset>
              </wp:positionH>
              <wp:positionV relativeFrom="page">
                <wp:posOffset>10109835</wp:posOffset>
              </wp:positionV>
              <wp:extent cx="1080135" cy="187325"/>
              <wp:effectExtent l="0" t="0" r="0" b="0"/>
              <wp:wrapNone/>
              <wp:docPr id="12" name="Textfeld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0135" cy="187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EE176" w14:textId="77777777" w:rsidR="00675FC0" w:rsidRPr="0088779C" w:rsidRDefault="00675FC0" w:rsidP="006163F6">
                          <w:pPr>
                            <w:pStyle w:val="KAS-P-Flietext"/>
                            <w:jc w:val="right"/>
                            <w:rPr>
                              <w:b/>
                              <w:color w:val="00B9BE" w:themeColor="accent2"/>
                              <w:sz w:val="16"/>
                            </w:rPr>
                          </w:pPr>
                          <w:r w:rsidRPr="0088779C">
                            <w:rPr>
                              <w:b/>
                              <w:color w:val="00B9BE" w:themeColor="accent2"/>
                              <w:sz w:val="16"/>
                            </w:rPr>
                            <w:t>www.kas.de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2EC3BC6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7" type="#_x0000_t202" style="position:absolute;margin-left:464.1pt;margin-top:796.05pt;width:85.05pt;height:14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" filled="f" stroked="f" strokeweight=".5pt">
              <v:textbox inset="0,0,0,0">
                <w:txbxContent>
                  <w:p w14:paraId="401EE176" w14:textId="77777777" w:rsidR="00675FC0" w:rsidRPr="0088779C" w:rsidRDefault="00675FC0" w:rsidP="006163F6">
                    <w:pPr>
                      <w:pStyle w:val="KAS-P-Flietext"/>
                      <w:jc w:val="right"/>
                      <w:rPr>
                        <w:b/>
                        <w:color w:val="00B9BE" w:themeColor="accent2"/>
                        <w:sz w:val="16"/>
                      </w:rPr>
                    </w:pPr>
                    <w:r w:rsidRPr="0088779C">
                      <w:rPr>
                        <w:b/>
                        <w:color w:val="00B9BE" w:themeColor="accent2"/>
                        <w:sz w:val="16"/>
                      </w:rPr>
                      <w:t>www.kas.de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10365" w14:textId="77777777" w:rsidR="005574D8" w:rsidRDefault="005574D8" w:rsidP="00B30FED">
      <w:pPr>
        <w:spacing w:after="0" w:line="240" w:lineRule="auto"/>
      </w:pPr>
      <w:r>
        <w:separator/>
      </w:r>
    </w:p>
  </w:footnote>
  <w:footnote w:type="continuationSeparator" w:id="0">
    <w:p w14:paraId="6851F094" w14:textId="77777777" w:rsidR="005574D8" w:rsidRDefault="005574D8" w:rsidP="00B30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2FD92" w14:textId="77777777" w:rsidR="00675FC0" w:rsidRDefault="00675FC0">
    <w:pPr>
      <w:pStyle w:val="Kopfzeile"/>
    </w:pPr>
  </w:p>
  <w:p w14:paraId="4E968A8D" w14:textId="77777777" w:rsidR="00675FC0" w:rsidRDefault="00675FC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F867D" w14:textId="1BF10CB1" w:rsidR="00675FC0" w:rsidRPr="00C36F47" w:rsidRDefault="00424A97" w:rsidP="006F6342">
    <w:pPr>
      <w:pStyle w:val="Kopfzeile"/>
      <w:jc w:val="center"/>
      <w:rPr>
        <w:b/>
      </w:rPr>
    </w:pPr>
    <w:r w:rsidRPr="00C36F47">
      <w:rPr>
        <w:b/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57BF7F" wp14:editId="19F6D5B8">
              <wp:simplePos x="0" y="0"/>
              <wp:positionH relativeFrom="page">
                <wp:posOffset>409576</wp:posOffset>
              </wp:positionH>
              <wp:positionV relativeFrom="page">
                <wp:posOffset>533400</wp:posOffset>
              </wp:positionV>
              <wp:extent cx="2286000" cy="514350"/>
              <wp:effectExtent l="0" t="0" r="0" b="0"/>
              <wp:wrapNone/>
              <wp:docPr id="2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514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4D27C9" w14:textId="77777777" w:rsidR="00675FC0" w:rsidRPr="00C36F47" w:rsidRDefault="00675FC0" w:rsidP="00193E9B">
                          <w:pPr>
                            <w:pStyle w:val="KAS-P-Topic"/>
                            <w:rPr>
                              <w:sz w:val="74"/>
                            </w:rPr>
                          </w:pPr>
                          <w:r w:rsidRPr="00C36F47">
                            <w:rPr>
                              <w:sz w:val="74"/>
                            </w:rPr>
                            <w:t>Programa</w:t>
                          </w:r>
                        </w:p>
                        <w:p w14:paraId="4AFC0D28" w14:textId="77777777" w:rsidR="00675FC0" w:rsidRPr="00C36F47" w:rsidRDefault="00675FC0" w:rsidP="00193E9B">
                          <w:pPr>
                            <w:pStyle w:val="KAS-P-H2"/>
                            <w:rPr>
                              <w:sz w:val="18"/>
                            </w:rPr>
                          </w:pPr>
                        </w:p>
                        <w:p w14:paraId="429187C8" w14:textId="77777777" w:rsidR="00675FC0" w:rsidRPr="00C36F47" w:rsidRDefault="00675FC0" w:rsidP="00193E9B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957BF7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2.25pt;margin-top:42pt;width:180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" filled="f" stroked="f">
              <v:textbox inset="0,0,0,0">
                <w:txbxContent>
                  <w:p w14:paraId="204D27C9" w14:textId="77777777" w:rsidR="00675FC0" w:rsidRPr="00C36F47" w:rsidRDefault="00675FC0" w:rsidP="00193E9B">
                    <w:pPr>
                      <w:pStyle w:val="KAS-P-Topic"/>
                      <w:rPr>
                        <w:sz w:val="74"/>
                      </w:rPr>
                    </w:pPr>
                    <w:r w:rsidRPr="00C36F47">
                      <w:rPr>
                        <w:sz w:val="74"/>
                      </w:rPr>
                      <w:t>Programa</w:t>
                    </w:r>
                  </w:p>
                  <w:p w14:paraId="4AFC0D28" w14:textId="77777777" w:rsidR="00675FC0" w:rsidRPr="00C36F47" w:rsidRDefault="00675FC0" w:rsidP="00193E9B">
                    <w:pPr>
                      <w:pStyle w:val="KAS-P-H2"/>
                      <w:rPr>
                        <w:sz w:val="18"/>
                      </w:rPr>
                    </w:pPr>
                  </w:p>
                  <w:p w14:paraId="429187C8" w14:textId="77777777" w:rsidR="00675FC0" w:rsidRPr="00C36F47" w:rsidRDefault="00675FC0" w:rsidP="00193E9B">
                    <w:pPr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2D75276" w14:textId="6A0CC048" w:rsidR="00675FC0" w:rsidRDefault="00424A97" w:rsidP="006F6342">
    <w:pPr>
      <w:pStyle w:val="Kopfzeile"/>
      <w:jc w:val="center"/>
    </w:pPr>
    <w:r>
      <w:rPr>
        <w:noProof/>
        <w:lang w:eastAsia="de-DE"/>
      </w:rPr>
      <w:drawing>
        <wp:anchor distT="0" distB="0" distL="114300" distR="114300" simplePos="0" relativeHeight="251657216" behindDoc="0" locked="0" layoutInCell="1" allowOverlap="1" wp14:anchorId="377CF597" wp14:editId="1B1C11B4">
          <wp:simplePos x="0" y="0"/>
          <wp:positionH relativeFrom="page">
            <wp:posOffset>5004435</wp:posOffset>
          </wp:positionH>
          <wp:positionV relativeFrom="page">
            <wp:posOffset>377190</wp:posOffset>
          </wp:positionV>
          <wp:extent cx="1990725" cy="654685"/>
          <wp:effectExtent l="0" t="0" r="0" b="5715"/>
          <wp:wrapNone/>
          <wp:docPr id="19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Kopfbogen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654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24A97">
      <w:rPr>
        <w:noProof/>
        <w:lang w:eastAsia="de-DE"/>
      </w:rPr>
      <w:drawing>
        <wp:inline distT="0" distB="0" distL="0" distR="0" wp14:anchorId="41F16756" wp14:editId="2B0860A9">
          <wp:extent cx="1257831" cy="1009285"/>
          <wp:effectExtent l="0" t="0" r="0" b="63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94004" cy="103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83540E" w14:textId="5757086F" w:rsidR="00675FC0" w:rsidRDefault="00675FC0" w:rsidP="006F6342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258C0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8219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AA50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C413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14F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1CA2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EE16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8EA2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0E4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509F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0386F"/>
    <w:multiLevelType w:val="multilevel"/>
    <w:tmpl w:val="8E2466FC"/>
    <w:styleLink w:val="KAS-GA-NumerischeListe"/>
    <w:lvl w:ilvl="0">
      <w:start w:val="1"/>
      <w:numFmt w:val="decimal"/>
      <w:lvlText w:val="%1."/>
      <w:lvlJc w:val="left"/>
      <w:pPr>
        <w:ind w:left="238" w:hanging="238"/>
      </w:pPr>
      <w:rPr>
        <w:rFonts w:ascii="Open Sans" w:hAnsi="Open Sans" w:hint="default"/>
        <w:b/>
        <w:i w:val="0"/>
        <w:color w:val="00B9BE" w:themeColor="accent2"/>
      </w:rPr>
    </w:lvl>
    <w:lvl w:ilvl="1">
      <w:start w:val="1"/>
      <w:numFmt w:val="decimal"/>
      <w:lvlText w:val="%2."/>
      <w:lvlJc w:val="left"/>
      <w:pPr>
        <w:ind w:left="476" w:hanging="238"/>
      </w:pPr>
      <w:rPr>
        <w:rFonts w:ascii="Open Sans" w:hAnsi="Open Sans" w:hint="default"/>
        <w:b/>
        <w:i w:val="0"/>
        <w:color w:val="00B9BE" w:themeColor="accent2"/>
      </w:rPr>
    </w:lvl>
    <w:lvl w:ilvl="2">
      <w:start w:val="1"/>
      <w:numFmt w:val="decimal"/>
      <w:lvlText w:val="%3."/>
      <w:lvlJc w:val="left"/>
      <w:pPr>
        <w:ind w:left="714" w:hanging="238"/>
      </w:pPr>
      <w:rPr>
        <w:rFonts w:ascii="Open Sans" w:hAnsi="Open Sans" w:hint="default"/>
        <w:b/>
        <w:i w:val="0"/>
        <w:color w:val="00B9BE" w:themeColor="accent2"/>
      </w:rPr>
    </w:lvl>
    <w:lvl w:ilvl="3">
      <w:start w:val="1"/>
      <w:numFmt w:val="decimal"/>
      <w:lvlText w:val="(%4)"/>
      <w:lvlJc w:val="left"/>
      <w:pPr>
        <w:ind w:left="952" w:hanging="23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90" w:hanging="23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28" w:hanging="23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666" w:hanging="23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04" w:hanging="23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142" w:hanging="238"/>
      </w:pPr>
      <w:rPr>
        <w:rFonts w:hint="default"/>
      </w:rPr>
    </w:lvl>
  </w:abstractNum>
  <w:abstractNum w:abstractNumId="11" w15:restartNumberingAfterBreak="0">
    <w:nsid w:val="1DCF3A56"/>
    <w:multiLevelType w:val="multilevel"/>
    <w:tmpl w:val="6BDEC6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8D7D29"/>
    <w:multiLevelType w:val="multilevel"/>
    <w:tmpl w:val="EE583864"/>
    <w:numStyleLink w:val="KAS-GA-UnsortierteListe"/>
  </w:abstractNum>
  <w:abstractNum w:abstractNumId="13" w15:restartNumberingAfterBreak="0">
    <w:nsid w:val="373E1625"/>
    <w:multiLevelType w:val="hybridMultilevel"/>
    <w:tmpl w:val="84DC62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F0187"/>
    <w:multiLevelType w:val="hybridMultilevel"/>
    <w:tmpl w:val="F6501E1A"/>
    <w:lvl w:ilvl="0" w:tplc="3F9CCE88">
      <w:numFmt w:val="bullet"/>
      <w:lvlText w:val=""/>
      <w:lvlJc w:val="left"/>
      <w:pPr>
        <w:ind w:left="360" w:hanging="360"/>
      </w:pPr>
      <w:rPr>
        <w:rFonts w:ascii="Symbol" w:eastAsia="DejaVu San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5230CC"/>
    <w:multiLevelType w:val="multilevel"/>
    <w:tmpl w:val="EE583864"/>
    <w:styleLink w:val="KAS-GA-UnsortierteListe"/>
    <w:lvl w:ilvl="0">
      <w:start w:val="1"/>
      <w:numFmt w:val="bullet"/>
      <w:lvlText w:val="›"/>
      <w:lvlJc w:val="left"/>
      <w:pPr>
        <w:ind w:left="238" w:hanging="238"/>
      </w:pPr>
      <w:rPr>
        <w:rFonts w:ascii="Open Sans" w:hAnsi="Open Sans" w:hint="default"/>
        <w:b/>
        <w:i w:val="0"/>
        <w:color w:val="00B9BE" w:themeColor="accent2"/>
      </w:rPr>
    </w:lvl>
    <w:lvl w:ilvl="1">
      <w:start w:val="1"/>
      <w:numFmt w:val="bullet"/>
      <w:lvlText w:val="›"/>
      <w:lvlJc w:val="left"/>
      <w:pPr>
        <w:ind w:left="476" w:hanging="238"/>
      </w:pPr>
      <w:rPr>
        <w:rFonts w:ascii="Open Sans" w:hAnsi="Open Sans" w:hint="default"/>
        <w:b/>
        <w:i w:val="0"/>
        <w:color w:val="00B9BE" w:themeColor="accent2"/>
      </w:rPr>
    </w:lvl>
    <w:lvl w:ilvl="2">
      <w:start w:val="1"/>
      <w:numFmt w:val="bullet"/>
      <w:lvlText w:val="›"/>
      <w:lvlJc w:val="left"/>
      <w:pPr>
        <w:ind w:left="714" w:hanging="238"/>
      </w:pPr>
      <w:rPr>
        <w:rFonts w:ascii="Open Sans" w:hAnsi="Open Sans" w:hint="default"/>
        <w:b/>
        <w:i w:val="0"/>
        <w:color w:val="00B9BE" w:themeColor="accent2"/>
      </w:rPr>
    </w:lvl>
    <w:lvl w:ilvl="3">
      <w:start w:val="1"/>
      <w:numFmt w:val="bullet"/>
      <w:lvlText w:val=""/>
      <w:lvlJc w:val="left"/>
      <w:pPr>
        <w:ind w:left="952" w:hanging="23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90" w:hanging="23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428" w:hanging="23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666" w:hanging="23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904" w:hanging="23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142" w:hanging="238"/>
      </w:pPr>
      <w:rPr>
        <w:rFonts w:ascii="Wingdings" w:hAnsi="Wingdings" w:hint="default"/>
      </w:rPr>
    </w:lvl>
  </w:abstractNum>
  <w:abstractNum w:abstractNumId="16" w15:restartNumberingAfterBreak="0">
    <w:nsid w:val="47066F05"/>
    <w:multiLevelType w:val="multilevel"/>
    <w:tmpl w:val="EE583864"/>
    <w:numStyleLink w:val="KAS-GA-UnsortierteListe"/>
  </w:abstractNum>
  <w:abstractNum w:abstractNumId="17" w15:restartNumberingAfterBreak="0">
    <w:nsid w:val="486A40F2"/>
    <w:multiLevelType w:val="multilevel"/>
    <w:tmpl w:val="8E2466FC"/>
    <w:numStyleLink w:val="KAS-GA-NumerischeListe"/>
  </w:abstractNum>
  <w:abstractNum w:abstractNumId="18" w15:restartNumberingAfterBreak="0">
    <w:nsid w:val="4BBC3BDF"/>
    <w:multiLevelType w:val="multilevel"/>
    <w:tmpl w:val="8E2466FC"/>
    <w:numStyleLink w:val="KAS-GA-NumerischeListe"/>
  </w:abstractNum>
  <w:abstractNum w:abstractNumId="19" w15:restartNumberingAfterBreak="0">
    <w:nsid w:val="5CE9199D"/>
    <w:multiLevelType w:val="multilevel"/>
    <w:tmpl w:val="EE583864"/>
    <w:numStyleLink w:val="KAS-GA-UnsortierteListe"/>
  </w:abstractNum>
  <w:abstractNum w:abstractNumId="20" w15:restartNumberingAfterBreak="0">
    <w:nsid w:val="5E09578C"/>
    <w:multiLevelType w:val="hybridMultilevel"/>
    <w:tmpl w:val="AE185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18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1"/>
  </w:num>
  <w:num w:numId="20">
    <w:abstractNumId w:val="2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5A"/>
    <w:rsid w:val="000024AB"/>
    <w:rsid w:val="0001395F"/>
    <w:rsid w:val="00017F08"/>
    <w:rsid w:val="00020021"/>
    <w:rsid w:val="0002201B"/>
    <w:rsid w:val="00022321"/>
    <w:rsid w:val="00025019"/>
    <w:rsid w:val="00031F73"/>
    <w:rsid w:val="000320A0"/>
    <w:rsid w:val="000435BB"/>
    <w:rsid w:val="0005548B"/>
    <w:rsid w:val="00055AE2"/>
    <w:rsid w:val="00061162"/>
    <w:rsid w:val="00061823"/>
    <w:rsid w:val="00062D90"/>
    <w:rsid w:val="000649FD"/>
    <w:rsid w:val="000704E7"/>
    <w:rsid w:val="00077A6A"/>
    <w:rsid w:val="0008478E"/>
    <w:rsid w:val="0009010A"/>
    <w:rsid w:val="000B0CC8"/>
    <w:rsid w:val="000B5686"/>
    <w:rsid w:val="000C3AF7"/>
    <w:rsid w:val="000E1583"/>
    <w:rsid w:val="00110B36"/>
    <w:rsid w:val="001146FD"/>
    <w:rsid w:val="00120209"/>
    <w:rsid w:val="00140AF6"/>
    <w:rsid w:val="00150A5C"/>
    <w:rsid w:val="00155C3E"/>
    <w:rsid w:val="0016149B"/>
    <w:rsid w:val="00163031"/>
    <w:rsid w:val="0017066A"/>
    <w:rsid w:val="001774E9"/>
    <w:rsid w:val="00192469"/>
    <w:rsid w:val="00193E9B"/>
    <w:rsid w:val="00197BAF"/>
    <w:rsid w:val="001B6668"/>
    <w:rsid w:val="001B6C9C"/>
    <w:rsid w:val="001C0132"/>
    <w:rsid w:val="001D798C"/>
    <w:rsid w:val="001E49BB"/>
    <w:rsid w:val="001F1424"/>
    <w:rsid w:val="001F6C97"/>
    <w:rsid w:val="00207D94"/>
    <w:rsid w:val="002123CC"/>
    <w:rsid w:val="00213A7E"/>
    <w:rsid w:val="00223997"/>
    <w:rsid w:val="00246781"/>
    <w:rsid w:val="00255ACE"/>
    <w:rsid w:val="00257C19"/>
    <w:rsid w:val="00282E96"/>
    <w:rsid w:val="00286DEC"/>
    <w:rsid w:val="00291184"/>
    <w:rsid w:val="0029221F"/>
    <w:rsid w:val="002A4DCB"/>
    <w:rsid w:val="002A694B"/>
    <w:rsid w:val="002B1136"/>
    <w:rsid w:val="002B71E6"/>
    <w:rsid w:val="002D1FC2"/>
    <w:rsid w:val="002D6D4C"/>
    <w:rsid w:val="002E4766"/>
    <w:rsid w:val="002F16A0"/>
    <w:rsid w:val="00300FCD"/>
    <w:rsid w:val="00306669"/>
    <w:rsid w:val="00312867"/>
    <w:rsid w:val="0032391E"/>
    <w:rsid w:val="003266B0"/>
    <w:rsid w:val="003358C3"/>
    <w:rsid w:val="003504B6"/>
    <w:rsid w:val="00360875"/>
    <w:rsid w:val="00364B20"/>
    <w:rsid w:val="003676CA"/>
    <w:rsid w:val="00371234"/>
    <w:rsid w:val="00386B35"/>
    <w:rsid w:val="0039117C"/>
    <w:rsid w:val="0039308E"/>
    <w:rsid w:val="003A21C5"/>
    <w:rsid w:val="003B270F"/>
    <w:rsid w:val="003C123D"/>
    <w:rsid w:val="003C24AB"/>
    <w:rsid w:val="003C60BB"/>
    <w:rsid w:val="003C6B49"/>
    <w:rsid w:val="003D0808"/>
    <w:rsid w:val="003D36FC"/>
    <w:rsid w:val="003D5101"/>
    <w:rsid w:val="003D659B"/>
    <w:rsid w:val="003D7C77"/>
    <w:rsid w:val="003F0536"/>
    <w:rsid w:val="003F42A9"/>
    <w:rsid w:val="003F60D7"/>
    <w:rsid w:val="003F7E64"/>
    <w:rsid w:val="004004D0"/>
    <w:rsid w:val="004024BB"/>
    <w:rsid w:val="00403979"/>
    <w:rsid w:val="00411EFA"/>
    <w:rsid w:val="00414F1B"/>
    <w:rsid w:val="0041743A"/>
    <w:rsid w:val="00417982"/>
    <w:rsid w:val="004229DF"/>
    <w:rsid w:val="00424A97"/>
    <w:rsid w:val="00431A66"/>
    <w:rsid w:val="004338FC"/>
    <w:rsid w:val="0044511D"/>
    <w:rsid w:val="004724C3"/>
    <w:rsid w:val="00491279"/>
    <w:rsid w:val="004A07CF"/>
    <w:rsid w:val="004B54AB"/>
    <w:rsid w:val="004B58DD"/>
    <w:rsid w:val="004B637C"/>
    <w:rsid w:val="004E0773"/>
    <w:rsid w:val="004E4DE7"/>
    <w:rsid w:val="004F3B5E"/>
    <w:rsid w:val="00500467"/>
    <w:rsid w:val="00500912"/>
    <w:rsid w:val="0051078C"/>
    <w:rsid w:val="00510D72"/>
    <w:rsid w:val="00513B98"/>
    <w:rsid w:val="00515244"/>
    <w:rsid w:val="005372FD"/>
    <w:rsid w:val="00543A5B"/>
    <w:rsid w:val="00545B76"/>
    <w:rsid w:val="00553F65"/>
    <w:rsid w:val="00555254"/>
    <w:rsid w:val="005574D8"/>
    <w:rsid w:val="0056163C"/>
    <w:rsid w:val="0057365E"/>
    <w:rsid w:val="00580D36"/>
    <w:rsid w:val="005865F6"/>
    <w:rsid w:val="00591B62"/>
    <w:rsid w:val="005A1244"/>
    <w:rsid w:val="005C6557"/>
    <w:rsid w:val="005F0CCD"/>
    <w:rsid w:val="005F3015"/>
    <w:rsid w:val="00603F4F"/>
    <w:rsid w:val="006158E2"/>
    <w:rsid w:val="006163F6"/>
    <w:rsid w:val="00637F53"/>
    <w:rsid w:val="006434CF"/>
    <w:rsid w:val="00674E4B"/>
    <w:rsid w:val="006758B9"/>
    <w:rsid w:val="00675FC0"/>
    <w:rsid w:val="00695251"/>
    <w:rsid w:val="006A12BA"/>
    <w:rsid w:val="006A4A8C"/>
    <w:rsid w:val="006B0C63"/>
    <w:rsid w:val="006D4205"/>
    <w:rsid w:val="006D70F5"/>
    <w:rsid w:val="006E1BEE"/>
    <w:rsid w:val="006E2499"/>
    <w:rsid w:val="006E54A7"/>
    <w:rsid w:val="006F348A"/>
    <w:rsid w:val="006F5719"/>
    <w:rsid w:val="006F6342"/>
    <w:rsid w:val="00702EDA"/>
    <w:rsid w:val="007055DC"/>
    <w:rsid w:val="00706F48"/>
    <w:rsid w:val="00717F98"/>
    <w:rsid w:val="007253C9"/>
    <w:rsid w:val="007263B9"/>
    <w:rsid w:val="00726CA5"/>
    <w:rsid w:val="00733509"/>
    <w:rsid w:val="007361FA"/>
    <w:rsid w:val="00750E5E"/>
    <w:rsid w:val="00752EBA"/>
    <w:rsid w:val="00774012"/>
    <w:rsid w:val="00797264"/>
    <w:rsid w:val="00797D79"/>
    <w:rsid w:val="007A3491"/>
    <w:rsid w:val="007A440A"/>
    <w:rsid w:val="007B6916"/>
    <w:rsid w:val="007D4DEF"/>
    <w:rsid w:val="007E3BFB"/>
    <w:rsid w:val="007E5231"/>
    <w:rsid w:val="00810586"/>
    <w:rsid w:val="00813C6B"/>
    <w:rsid w:val="00822688"/>
    <w:rsid w:val="00827127"/>
    <w:rsid w:val="00833B57"/>
    <w:rsid w:val="00854F19"/>
    <w:rsid w:val="008572A0"/>
    <w:rsid w:val="00861038"/>
    <w:rsid w:val="0086282F"/>
    <w:rsid w:val="00866470"/>
    <w:rsid w:val="00876957"/>
    <w:rsid w:val="00883B0A"/>
    <w:rsid w:val="0088513E"/>
    <w:rsid w:val="0088779C"/>
    <w:rsid w:val="008C0BFA"/>
    <w:rsid w:val="008C1196"/>
    <w:rsid w:val="008C239F"/>
    <w:rsid w:val="008C3134"/>
    <w:rsid w:val="008D3E64"/>
    <w:rsid w:val="008D797F"/>
    <w:rsid w:val="008E0E29"/>
    <w:rsid w:val="008E4041"/>
    <w:rsid w:val="008E61FC"/>
    <w:rsid w:val="008F05A7"/>
    <w:rsid w:val="008F19FD"/>
    <w:rsid w:val="00902E84"/>
    <w:rsid w:val="00906332"/>
    <w:rsid w:val="0090752A"/>
    <w:rsid w:val="009207A0"/>
    <w:rsid w:val="009219DA"/>
    <w:rsid w:val="0093316C"/>
    <w:rsid w:val="009551ED"/>
    <w:rsid w:val="00957791"/>
    <w:rsid w:val="00967610"/>
    <w:rsid w:val="0098000C"/>
    <w:rsid w:val="00980604"/>
    <w:rsid w:val="00981041"/>
    <w:rsid w:val="009C6CB7"/>
    <w:rsid w:val="009F365B"/>
    <w:rsid w:val="00A15654"/>
    <w:rsid w:val="00A23393"/>
    <w:rsid w:val="00A23763"/>
    <w:rsid w:val="00A31E22"/>
    <w:rsid w:val="00A36892"/>
    <w:rsid w:val="00A403FA"/>
    <w:rsid w:val="00A97423"/>
    <w:rsid w:val="00AB0067"/>
    <w:rsid w:val="00AB7602"/>
    <w:rsid w:val="00AC0C43"/>
    <w:rsid w:val="00AC4B60"/>
    <w:rsid w:val="00AC5059"/>
    <w:rsid w:val="00AC53EB"/>
    <w:rsid w:val="00AF7750"/>
    <w:rsid w:val="00AF77D5"/>
    <w:rsid w:val="00B007DF"/>
    <w:rsid w:val="00B02765"/>
    <w:rsid w:val="00B0361E"/>
    <w:rsid w:val="00B07F38"/>
    <w:rsid w:val="00B12010"/>
    <w:rsid w:val="00B1526E"/>
    <w:rsid w:val="00B209FD"/>
    <w:rsid w:val="00B25573"/>
    <w:rsid w:val="00B30FED"/>
    <w:rsid w:val="00B3618D"/>
    <w:rsid w:val="00B4475A"/>
    <w:rsid w:val="00B5318F"/>
    <w:rsid w:val="00B569E8"/>
    <w:rsid w:val="00B621D9"/>
    <w:rsid w:val="00B75DC5"/>
    <w:rsid w:val="00B7676F"/>
    <w:rsid w:val="00B90FC7"/>
    <w:rsid w:val="00B96505"/>
    <w:rsid w:val="00B9678B"/>
    <w:rsid w:val="00BA14BA"/>
    <w:rsid w:val="00BA684C"/>
    <w:rsid w:val="00BB100A"/>
    <w:rsid w:val="00BC3DD4"/>
    <w:rsid w:val="00BD0DC8"/>
    <w:rsid w:val="00BD4B77"/>
    <w:rsid w:val="00BE0295"/>
    <w:rsid w:val="00BE346A"/>
    <w:rsid w:val="00BF0BEB"/>
    <w:rsid w:val="00BF21EE"/>
    <w:rsid w:val="00C01653"/>
    <w:rsid w:val="00C061B2"/>
    <w:rsid w:val="00C10557"/>
    <w:rsid w:val="00C1132E"/>
    <w:rsid w:val="00C16BD3"/>
    <w:rsid w:val="00C1707E"/>
    <w:rsid w:val="00C21BAC"/>
    <w:rsid w:val="00C24A97"/>
    <w:rsid w:val="00C24F10"/>
    <w:rsid w:val="00C36F47"/>
    <w:rsid w:val="00C37283"/>
    <w:rsid w:val="00C37A23"/>
    <w:rsid w:val="00C40C2F"/>
    <w:rsid w:val="00C53446"/>
    <w:rsid w:val="00C6330E"/>
    <w:rsid w:val="00C65733"/>
    <w:rsid w:val="00C772C3"/>
    <w:rsid w:val="00C86840"/>
    <w:rsid w:val="00CB4A8E"/>
    <w:rsid w:val="00CC31C8"/>
    <w:rsid w:val="00CC4DFA"/>
    <w:rsid w:val="00CD4806"/>
    <w:rsid w:val="00CF3EE1"/>
    <w:rsid w:val="00D104D6"/>
    <w:rsid w:val="00D1133F"/>
    <w:rsid w:val="00D13B57"/>
    <w:rsid w:val="00D13CA1"/>
    <w:rsid w:val="00D16F88"/>
    <w:rsid w:val="00D306ED"/>
    <w:rsid w:val="00D32284"/>
    <w:rsid w:val="00D32AEC"/>
    <w:rsid w:val="00D43081"/>
    <w:rsid w:val="00D52DBC"/>
    <w:rsid w:val="00D53754"/>
    <w:rsid w:val="00D616DD"/>
    <w:rsid w:val="00D650C1"/>
    <w:rsid w:val="00D70AEA"/>
    <w:rsid w:val="00D73B17"/>
    <w:rsid w:val="00D7583D"/>
    <w:rsid w:val="00D83120"/>
    <w:rsid w:val="00DA4384"/>
    <w:rsid w:val="00DA4E05"/>
    <w:rsid w:val="00DA6AD2"/>
    <w:rsid w:val="00DB1850"/>
    <w:rsid w:val="00DB7521"/>
    <w:rsid w:val="00DB7DB6"/>
    <w:rsid w:val="00DD4E0B"/>
    <w:rsid w:val="00DE0A08"/>
    <w:rsid w:val="00DF2307"/>
    <w:rsid w:val="00DF5B49"/>
    <w:rsid w:val="00E049B0"/>
    <w:rsid w:val="00E241FC"/>
    <w:rsid w:val="00E2625A"/>
    <w:rsid w:val="00E40947"/>
    <w:rsid w:val="00E56FF7"/>
    <w:rsid w:val="00E57638"/>
    <w:rsid w:val="00E607A7"/>
    <w:rsid w:val="00E76579"/>
    <w:rsid w:val="00E90612"/>
    <w:rsid w:val="00E9591E"/>
    <w:rsid w:val="00EC0E10"/>
    <w:rsid w:val="00EC4D26"/>
    <w:rsid w:val="00ED7323"/>
    <w:rsid w:val="00ED7BEE"/>
    <w:rsid w:val="00EE7855"/>
    <w:rsid w:val="00F06342"/>
    <w:rsid w:val="00F2556C"/>
    <w:rsid w:val="00F2682B"/>
    <w:rsid w:val="00F30B3C"/>
    <w:rsid w:val="00F33B7D"/>
    <w:rsid w:val="00F453B8"/>
    <w:rsid w:val="00F67039"/>
    <w:rsid w:val="00F84884"/>
    <w:rsid w:val="00F876CB"/>
    <w:rsid w:val="00F933BB"/>
    <w:rsid w:val="00F97ABE"/>
    <w:rsid w:val="00FA21DA"/>
    <w:rsid w:val="00FB2C98"/>
    <w:rsid w:val="00FB68F7"/>
    <w:rsid w:val="00FC3721"/>
    <w:rsid w:val="00FC6B10"/>
    <w:rsid w:val="00FC6CCA"/>
    <w:rsid w:val="00FD3E49"/>
    <w:rsid w:val="00FD51CF"/>
    <w:rsid w:val="00FE75FE"/>
    <w:rsid w:val="00FF5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2536B3"/>
  <w15:docId w15:val="{3B9C7673-A9AD-4B5F-8077-38F73FA5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3C60BB"/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C657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346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4451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4682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972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4682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17F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4682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B30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55AE2"/>
  </w:style>
  <w:style w:type="paragraph" w:styleId="Fuzeile">
    <w:name w:val="footer"/>
    <w:basedOn w:val="Standard"/>
    <w:link w:val="FuzeileZchn"/>
    <w:uiPriority w:val="99"/>
    <w:semiHidden/>
    <w:rsid w:val="00B30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55AE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0FED"/>
    <w:rPr>
      <w:rFonts w:ascii="Tahoma" w:hAnsi="Tahoma" w:cs="Tahoma"/>
      <w:sz w:val="16"/>
      <w:szCs w:val="16"/>
    </w:rPr>
  </w:style>
  <w:style w:type="paragraph" w:customStyle="1" w:styleId="KAS-P-Topic">
    <w:name w:val="KAS-P-Topic"/>
    <w:basedOn w:val="KAS-P-Flietext"/>
    <w:qFormat/>
    <w:rsid w:val="00FC6CCA"/>
    <w:pPr>
      <w:spacing w:after="160" w:line="660" w:lineRule="exact"/>
    </w:pPr>
    <w:rPr>
      <w:b/>
      <w:color w:val="004682" w:themeColor="accent1"/>
      <w:sz w:val="72"/>
    </w:rPr>
  </w:style>
  <w:style w:type="table" w:styleId="Tabellenraster">
    <w:name w:val="Table Grid"/>
    <w:basedOn w:val="NormaleTabelle"/>
    <w:uiPriority w:val="59"/>
    <w:rsid w:val="00D4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S-P-Titel-Bild">
    <w:name w:val="KAS-P-Titel-Bild"/>
    <w:basedOn w:val="Standard"/>
    <w:uiPriority w:val="1"/>
    <w:qFormat/>
    <w:rsid w:val="00FC6CCA"/>
    <w:pPr>
      <w:framePr w:wrap="around" w:vAnchor="text" w:hAnchor="text" w:y="46"/>
      <w:spacing w:after="380" w:line="260" w:lineRule="atLeast"/>
    </w:pPr>
    <w:rPr>
      <w:rFonts w:ascii="Open Sans" w:hAnsi="Open Sans"/>
      <w:noProof/>
      <w:sz w:val="2"/>
      <w:lang w:eastAsia="de-DE"/>
    </w:rPr>
  </w:style>
  <w:style w:type="numbering" w:customStyle="1" w:styleId="KAS-GA-UnsortierteListe">
    <w:name w:val="KAS-GA-Unsortierte Liste"/>
    <w:uiPriority w:val="99"/>
    <w:rsid w:val="00AF77D5"/>
    <w:pPr>
      <w:numPr>
        <w:numId w:val="2"/>
      </w:numPr>
    </w:pPr>
  </w:style>
  <w:style w:type="numbering" w:customStyle="1" w:styleId="KAS-GA-NumerischeListe">
    <w:name w:val="KAS-GA-Numerische Liste"/>
    <w:uiPriority w:val="99"/>
    <w:rsid w:val="00E9591E"/>
    <w:pPr>
      <w:numPr>
        <w:numId w:val="5"/>
      </w:numPr>
    </w:pPr>
  </w:style>
  <w:style w:type="paragraph" w:customStyle="1" w:styleId="KAS-P-H1">
    <w:name w:val="KAS-P-H1"/>
    <w:basedOn w:val="berschrift1"/>
    <w:next w:val="KAS-P-H2"/>
    <w:uiPriority w:val="2"/>
    <w:qFormat/>
    <w:rsid w:val="005C6557"/>
    <w:pPr>
      <w:spacing w:before="0" w:after="180" w:line="440" w:lineRule="exact"/>
      <w:contextualSpacing/>
    </w:pPr>
    <w:rPr>
      <w:rFonts w:ascii="Open Sans" w:hAnsi="Open Sans"/>
      <w:color w:val="004682" w:themeColor="accent1"/>
      <w:sz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C65733"/>
    <w:rPr>
      <w:rFonts w:asciiTheme="majorHAnsi" w:eastAsiaTheme="majorEastAsia" w:hAnsiTheme="majorHAnsi" w:cstheme="majorBidi"/>
      <w:b/>
      <w:bCs/>
      <w:color w:val="003461" w:themeColor="accent1" w:themeShade="BF"/>
      <w:sz w:val="28"/>
      <w:szCs w:val="28"/>
    </w:rPr>
  </w:style>
  <w:style w:type="paragraph" w:customStyle="1" w:styleId="KAS-P-Linie1Seite">
    <w:name w:val="KAS-P-Linie 1. Seite"/>
    <w:basedOn w:val="Standard"/>
    <w:next w:val="Standard"/>
    <w:uiPriority w:val="2"/>
    <w:qFormat/>
    <w:rsid w:val="003B270F"/>
    <w:pPr>
      <w:spacing w:before="340" w:after="500" w:line="200" w:lineRule="exact"/>
    </w:pPr>
    <w:rPr>
      <w:rFonts w:ascii="Open Sans" w:hAnsi="Open Sans"/>
      <w:noProof/>
      <w:sz w:val="1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4511D"/>
    <w:rPr>
      <w:rFonts w:asciiTheme="majorHAnsi" w:eastAsiaTheme="majorEastAsia" w:hAnsiTheme="majorHAnsi" w:cstheme="majorBidi"/>
      <w:b/>
      <w:bCs/>
      <w:color w:val="004682" w:themeColor="accent1"/>
      <w:sz w:val="26"/>
      <w:szCs w:val="26"/>
    </w:rPr>
  </w:style>
  <w:style w:type="paragraph" w:customStyle="1" w:styleId="KAS-P-H4">
    <w:name w:val="KAS-P-H4"/>
    <w:basedOn w:val="berschrift4"/>
    <w:next w:val="Standard"/>
    <w:qFormat/>
    <w:rsid w:val="00017F08"/>
    <w:pPr>
      <w:spacing w:before="0" w:line="260" w:lineRule="exact"/>
    </w:pPr>
    <w:rPr>
      <w:rFonts w:ascii="Open Sans" w:hAnsi="Open Sans"/>
      <w:i w:val="0"/>
      <w:color w:val="auto"/>
      <w:sz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17F08"/>
    <w:rPr>
      <w:rFonts w:asciiTheme="majorHAnsi" w:eastAsiaTheme="majorEastAsia" w:hAnsiTheme="majorHAnsi" w:cstheme="majorBidi"/>
      <w:b/>
      <w:bCs/>
      <w:i/>
      <w:iCs/>
      <w:color w:val="004682" w:themeColor="accent1"/>
    </w:rPr>
  </w:style>
  <w:style w:type="paragraph" w:customStyle="1" w:styleId="KAS-P-H2">
    <w:name w:val="KAS-P-H2"/>
    <w:basedOn w:val="berschrift2"/>
    <w:qFormat/>
    <w:rsid w:val="003B270F"/>
    <w:pPr>
      <w:spacing w:before="0" w:after="270" w:line="260" w:lineRule="exact"/>
    </w:pPr>
    <w:rPr>
      <w:rFonts w:ascii="Open Sans" w:hAnsi="Open Sans"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0E158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0E158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0E1583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5548B"/>
    <w:pPr>
      <w:tabs>
        <w:tab w:val="left" w:pos="352"/>
      </w:tabs>
      <w:spacing w:after="130" w:line="260" w:lineRule="exact"/>
      <w:ind w:left="352" w:hanging="352"/>
    </w:pPr>
    <w:rPr>
      <w:rFonts w:ascii="Open Sans" w:hAnsi="Open Sans"/>
      <w:sz w:val="18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5548B"/>
    <w:rPr>
      <w:rFonts w:ascii="Open Sans" w:hAnsi="Open Sans"/>
      <w:sz w:val="18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C53EB"/>
    <w:rPr>
      <w:sz w:val="24"/>
      <w:vertAlign w:val="superscript"/>
    </w:rPr>
  </w:style>
  <w:style w:type="paragraph" w:customStyle="1" w:styleId="KAS-P-H3">
    <w:name w:val="KAS-P-H3"/>
    <w:basedOn w:val="berschrift3"/>
    <w:next w:val="Standard"/>
    <w:unhideWhenUsed/>
    <w:qFormat/>
    <w:rsid w:val="003B270F"/>
    <w:pPr>
      <w:spacing w:before="0" w:after="400" w:line="260" w:lineRule="exact"/>
      <w:contextualSpacing/>
    </w:pPr>
    <w:rPr>
      <w:rFonts w:ascii="Open Sans" w:hAnsi="Open San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97264"/>
    <w:rPr>
      <w:rFonts w:asciiTheme="majorHAnsi" w:eastAsiaTheme="majorEastAsia" w:hAnsiTheme="majorHAnsi" w:cstheme="majorBidi"/>
      <w:b/>
      <w:bCs/>
      <w:color w:val="004682" w:themeColor="accent1"/>
    </w:rPr>
  </w:style>
  <w:style w:type="table" w:customStyle="1" w:styleId="KASTabellenformat">
    <w:name w:val="KAS Tabellenformat"/>
    <w:basedOn w:val="NormaleTabelle"/>
    <w:uiPriority w:val="99"/>
    <w:rsid w:val="00DE0A08"/>
    <w:pPr>
      <w:spacing w:after="0" w:line="260" w:lineRule="exact"/>
    </w:pPr>
    <w:rPr>
      <w:rFonts w:ascii="Open Sans" w:hAnsi="Open Sans"/>
      <w:color w:val="004682" w:themeColor="accent1"/>
      <w:sz w:val="18"/>
    </w:rPr>
    <w:tblPr>
      <w:tblInd w:w="125" w:type="dxa"/>
      <w:tblBorders>
        <w:bottom w:val="single" w:sz="8" w:space="0" w:color="004682" w:themeColor="accent1"/>
      </w:tblBorders>
      <w:tblCellMar>
        <w:left w:w="0" w:type="dxa"/>
        <w:right w:w="0" w:type="dxa"/>
      </w:tblCellMar>
    </w:tblPr>
    <w:tcPr>
      <w:tcMar>
        <w:top w:w="102" w:type="dxa"/>
        <w:left w:w="125" w:type="dxa"/>
        <w:bottom w:w="23" w:type="dxa"/>
        <w:right w:w="125" w:type="dxa"/>
      </w:tcMar>
    </w:tcPr>
    <w:tblStylePr w:type="firstRow">
      <w:rPr>
        <w:b/>
      </w:rPr>
      <w:tblPr/>
      <w:tcPr>
        <w:tcBorders>
          <w:bottom w:val="single" w:sz="18" w:space="0" w:color="00B9BE" w:themeColor="accent2"/>
        </w:tcBorders>
      </w:tcPr>
    </w:tblStylePr>
  </w:style>
  <w:style w:type="paragraph" w:customStyle="1" w:styleId="KAS-P-Fu">
    <w:name w:val="KAS-P-Fuß"/>
    <w:basedOn w:val="Standard"/>
    <w:uiPriority w:val="1"/>
    <w:qFormat/>
    <w:rsid w:val="003266B0"/>
    <w:pPr>
      <w:spacing w:after="0" w:line="210" w:lineRule="exact"/>
      <w:contextualSpacing/>
    </w:pPr>
    <w:rPr>
      <w:rFonts w:ascii="Open Sans" w:hAnsi="Open Sans"/>
      <w:sz w:val="16"/>
    </w:rPr>
  </w:style>
  <w:style w:type="character" w:customStyle="1" w:styleId="KAS-P-Link">
    <w:name w:val="KAS-P-Link"/>
    <w:basedOn w:val="Absatz-Standardschriftart"/>
    <w:qFormat/>
    <w:rsid w:val="003266B0"/>
    <w:rPr>
      <w:u w:val="single" w:color="00B9BE" w:themeColor="accent2"/>
    </w:rPr>
  </w:style>
  <w:style w:type="paragraph" w:customStyle="1" w:styleId="KAS-P-Flietext">
    <w:name w:val="KAS-P-Fließtext"/>
    <w:qFormat/>
    <w:rsid w:val="006163F6"/>
    <w:pPr>
      <w:spacing w:after="0" w:line="260" w:lineRule="atLeast"/>
    </w:pPr>
    <w:rPr>
      <w:rFonts w:ascii="Open Sans" w:hAnsi="Open Sans"/>
      <w:sz w:val="18"/>
    </w:rPr>
  </w:style>
  <w:style w:type="paragraph" w:customStyle="1" w:styleId="KAS-P-Datenschutz">
    <w:name w:val="KAS-P-Datenschutz"/>
    <w:basedOn w:val="KAS-P-Flietext"/>
    <w:next w:val="KAS-P-Flietext"/>
    <w:uiPriority w:val="1"/>
    <w:qFormat/>
    <w:rsid w:val="00360875"/>
    <w:pPr>
      <w:spacing w:line="210" w:lineRule="exact"/>
    </w:pPr>
    <w:rPr>
      <w:i/>
      <w:sz w:val="16"/>
    </w:rPr>
  </w:style>
  <w:style w:type="paragraph" w:customStyle="1" w:styleId="KAS-P-TabelleBezeichnung">
    <w:name w:val="KAS-P-Tabelle Bezeichnung"/>
    <w:basedOn w:val="KAS-P-Flietext"/>
    <w:qFormat/>
    <w:rsid w:val="00980604"/>
    <w:rPr>
      <w:b/>
      <w:color w:val="00B9BE" w:themeColor="accent2"/>
    </w:rPr>
  </w:style>
  <w:style w:type="paragraph" w:customStyle="1" w:styleId="KAS-P-Tabelle-Thema">
    <w:name w:val="KAS-P-Tabelle-Thema"/>
    <w:basedOn w:val="KAS-P-Flietext"/>
    <w:qFormat/>
    <w:rsid w:val="00980604"/>
    <w:rPr>
      <w:b/>
      <w:color w:val="004682" w:themeColor="accent1"/>
    </w:rPr>
  </w:style>
  <w:style w:type="paragraph" w:customStyle="1" w:styleId="KAS-P-TabelleInstitution">
    <w:name w:val="KAS-P-Tabelle Institution"/>
    <w:basedOn w:val="KAS-P-Flietext"/>
    <w:qFormat/>
    <w:rsid w:val="00980604"/>
    <w:rPr>
      <w:color w:val="004682" w:themeColor="accent1"/>
    </w:rPr>
  </w:style>
  <w:style w:type="character" w:customStyle="1" w:styleId="lrzxr">
    <w:name w:val="lrzxr"/>
    <w:basedOn w:val="Absatz-Standardschriftart"/>
    <w:rsid w:val="00BE0295"/>
  </w:style>
  <w:style w:type="character" w:styleId="Hyperlink">
    <w:name w:val="Hyperlink"/>
    <w:basedOn w:val="Absatz-Standardschriftart"/>
    <w:uiPriority w:val="99"/>
    <w:unhideWhenUsed/>
    <w:rsid w:val="00BE0295"/>
    <w:rPr>
      <w:color w:val="00B9BE" w:themeColor="hyperlink"/>
      <w:u w:val="single"/>
    </w:rPr>
  </w:style>
  <w:style w:type="paragraph" w:customStyle="1" w:styleId="DefaultStyle">
    <w:name w:val="Default Style"/>
    <w:rsid w:val="00BE0295"/>
    <w:pPr>
      <w:suppressAutoHyphens/>
    </w:pPr>
    <w:rPr>
      <w:rFonts w:ascii="Calibri" w:eastAsia="DejaVu Sans" w:hAnsi="Calibri" w:cs="Calibri"/>
      <w:color w:val="00000A"/>
      <w:lang w:val="pt-BR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97D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97D79"/>
    <w:rPr>
      <w:rFonts w:ascii="Courier New" w:eastAsia="Times New Roman" w:hAnsi="Courier New" w:cs="Courier New"/>
      <w:sz w:val="20"/>
      <w:szCs w:val="20"/>
      <w:lang w:val="en-US" w:eastAsia="zh-CN"/>
    </w:rPr>
  </w:style>
  <w:style w:type="table" w:customStyle="1" w:styleId="Tabelacomgrade1">
    <w:name w:val="Tabela com grade1"/>
    <w:basedOn w:val="NormaleTabelle"/>
    <w:next w:val="Tabellenraster"/>
    <w:uiPriority w:val="59"/>
    <w:rsid w:val="005F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D7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66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0975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5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4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4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uiz.garcia@kas.d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jetos@kolping.org.b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kasbrasi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KAS.Brasi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kas.de/pt/web/brasilien" TargetMode="External"/><Relationship Id="rId14" Type="http://schemas.openxmlformats.org/officeDocument/2006/relationships/hyperlink" Target="mailto:adenauer-brasil@kas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">
  <a:themeElements>
    <a:clrScheme name="KAS">
      <a:dk1>
        <a:sysClr val="windowText" lastClr="000000"/>
      </a:dk1>
      <a:lt1>
        <a:sysClr val="window" lastClr="FFFFFF"/>
      </a:lt1>
      <a:dk2>
        <a:srgbClr val="004682"/>
      </a:dk2>
      <a:lt2>
        <a:srgbClr val="FFFFFF"/>
      </a:lt2>
      <a:accent1>
        <a:srgbClr val="004682"/>
      </a:accent1>
      <a:accent2>
        <a:srgbClr val="00B9BE"/>
      </a:accent2>
      <a:accent3>
        <a:srgbClr val="DC005A"/>
      </a:accent3>
      <a:accent4>
        <a:srgbClr val="FA9600"/>
      </a:accent4>
      <a:accent5>
        <a:srgbClr val="FAF00A"/>
      </a:accent5>
      <a:accent6>
        <a:srgbClr val="FFFFFF"/>
      </a:accent6>
      <a:hlink>
        <a:srgbClr val="00B9BE"/>
      </a:hlink>
      <a:folHlink>
        <a:srgbClr val="004682"/>
      </a:folHlink>
    </a:clrScheme>
    <a:fontScheme name="KAS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ABC35-DC38-4913-8E5C-52CB3DFDA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657</Words>
  <Characters>4145</Characters>
  <Application>Microsoft Office Word</Application>
  <DocSecurity>0</DocSecurity>
  <Lines>34</Lines>
  <Paragraphs>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Konrad-Adenauer-Stiftung e.V.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KASBRASIL</dc:creator>
  <cp:lastModifiedBy>TRAVELUSER</cp:lastModifiedBy>
  <cp:revision>4</cp:revision>
  <cp:lastPrinted>2020-03-30T19:09:00Z</cp:lastPrinted>
  <dcterms:created xsi:type="dcterms:W3CDTF">2020-09-18T20:02:00Z</dcterms:created>
  <dcterms:modified xsi:type="dcterms:W3CDTF">2020-09-18T20:03:00Z</dcterms:modified>
</cp:coreProperties>
</file>