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3B4033" w14:textId="498C9D3E" w:rsidR="000B0024" w:rsidRPr="000B0024" w:rsidRDefault="000B0024" w:rsidP="000B0024">
      <w:pPr>
        <w:pStyle w:val="KAS-LB-H1"/>
        <w:spacing w:before="0" w:line="240" w:lineRule="auto"/>
        <w:rPr>
          <w:bCs w:val="0"/>
          <w:iCs/>
          <w:color w:val="FF0000"/>
          <w:sz w:val="20"/>
          <w:szCs w:val="20"/>
          <w:lang w:val="sr-Latn-RS"/>
        </w:rPr>
      </w:pPr>
      <w:r w:rsidRPr="00054FEF">
        <w:rPr>
          <w:bCs w:val="0"/>
          <w:iCs/>
          <w:sz w:val="28"/>
          <w:lang w:val="sr-Latn-RS"/>
        </w:rPr>
        <w:t>Kultura sećanja u Evropi</w:t>
      </w:r>
      <w:r>
        <w:rPr>
          <w:bCs w:val="0"/>
          <w:iCs/>
          <w:sz w:val="30"/>
          <w:szCs w:val="30"/>
          <w:lang w:val="sr-Latn-RS"/>
        </w:rPr>
        <w:t xml:space="preserve"> </w:t>
      </w:r>
      <w:bookmarkStart w:id="0" w:name="_GoBack"/>
      <w:bookmarkEnd w:id="0"/>
    </w:p>
    <w:p w14:paraId="391AC749" w14:textId="77777777" w:rsidR="000B0024" w:rsidRPr="00054FEF" w:rsidRDefault="000B0024" w:rsidP="000B0024">
      <w:pPr>
        <w:pStyle w:val="KAS-LB-H1-Linie"/>
        <w:spacing w:after="0" w:line="240" w:lineRule="auto"/>
        <w:rPr>
          <w:rFonts w:eastAsia="MS Gothic"/>
          <w:b/>
          <w:iCs/>
          <w:color w:val="004682"/>
          <w:sz w:val="28"/>
          <w:szCs w:val="28"/>
          <w:lang w:val="sr-Latn-RS" w:eastAsia="en-US"/>
        </w:rPr>
      </w:pPr>
      <w:r w:rsidRPr="00054FEF">
        <w:rPr>
          <w:rFonts w:eastAsia="MS Gothic"/>
          <w:b/>
          <w:iCs/>
          <w:color w:val="004682"/>
          <w:sz w:val="28"/>
          <w:szCs w:val="28"/>
          <w:lang w:val="sr-Latn-RS" w:eastAsia="en-US"/>
        </w:rPr>
        <w:t xml:space="preserve">80 godina od masovnih deportacija u Sibir </w:t>
      </w:r>
    </w:p>
    <w:p w14:paraId="535BFE6E" w14:textId="77777777" w:rsidR="000B0024" w:rsidRPr="00634E74" w:rsidRDefault="000B0024" w:rsidP="000B0024">
      <w:pPr>
        <w:pStyle w:val="KAS-LB-H1-Linie"/>
        <w:spacing w:after="0" w:line="240" w:lineRule="auto"/>
        <w:rPr>
          <w:rFonts w:eastAsia="MS Gothic"/>
          <w:b/>
          <w:iCs/>
          <w:color w:val="004682"/>
          <w:sz w:val="44"/>
          <w:szCs w:val="44"/>
          <w:lang w:val="sr-Latn-RS" w:eastAsia="en-US"/>
        </w:rPr>
      </w:pPr>
      <w:r w:rsidRPr="00634E74">
        <w:rPr>
          <w:noProof/>
        </w:rPr>
        <w:drawing>
          <wp:inline distT="0" distB="0" distL="0" distR="0" wp14:anchorId="72E3E62D" wp14:editId="2C025372">
            <wp:extent cx="4073237" cy="70937"/>
            <wp:effectExtent l="0" t="0" r="0" b="5715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0932404" cy="210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3CA3AC" w14:textId="77777777" w:rsidR="000B0024" w:rsidRPr="00E67CAE" w:rsidRDefault="000B0024" w:rsidP="000B0024">
      <w:pPr>
        <w:pStyle w:val="KAS-LB-Autor"/>
        <w:spacing w:before="0" w:line="240" w:lineRule="auto"/>
        <w:rPr>
          <w:rFonts w:eastAsia="MS Gothic"/>
          <w:bCs/>
          <w:i w:val="0"/>
          <w:color w:val="004682"/>
          <w:sz w:val="18"/>
          <w:szCs w:val="18"/>
          <w:lang w:val="sr-Latn-RS"/>
        </w:rPr>
      </w:pPr>
      <w:r w:rsidRPr="00E67CAE">
        <w:rPr>
          <w:rFonts w:eastAsia="MS Gothic"/>
          <w:b/>
          <w:bCs/>
          <w:i w:val="0"/>
          <w:color w:val="004682"/>
          <w:sz w:val="18"/>
          <w:szCs w:val="18"/>
          <w:lang w:val="sr-Latn-RS"/>
        </w:rPr>
        <w:t>Datum:</w:t>
      </w:r>
      <w:r w:rsidRPr="00E67CAE">
        <w:rPr>
          <w:rFonts w:eastAsia="MS Gothic"/>
          <w:b/>
          <w:bCs/>
          <w:i w:val="0"/>
          <w:color w:val="004682"/>
          <w:sz w:val="18"/>
          <w:szCs w:val="18"/>
          <w:lang w:val="sr-Latn-RS"/>
        </w:rPr>
        <w:tab/>
      </w:r>
      <w:r>
        <w:rPr>
          <w:rFonts w:eastAsia="MS Gothic"/>
          <w:b/>
          <w:bCs/>
          <w:i w:val="0"/>
          <w:color w:val="004682"/>
          <w:sz w:val="18"/>
          <w:szCs w:val="18"/>
          <w:lang w:val="sr-Latn-RS"/>
        </w:rPr>
        <w:t xml:space="preserve">            </w:t>
      </w:r>
      <w:r w:rsidRPr="00E67CAE">
        <w:rPr>
          <w:rFonts w:eastAsia="MS Gothic"/>
          <w:i w:val="0"/>
          <w:color w:val="004682"/>
          <w:sz w:val="18"/>
          <w:szCs w:val="18"/>
          <w:lang w:val="sr-Latn-RS"/>
        </w:rPr>
        <w:t>ponedeljak</w:t>
      </w:r>
      <w:r w:rsidRPr="00E67CAE">
        <w:rPr>
          <w:rFonts w:eastAsia="MS Gothic"/>
          <w:bCs/>
          <w:i w:val="0"/>
          <w:color w:val="004682"/>
          <w:sz w:val="18"/>
          <w:szCs w:val="18"/>
          <w:lang w:val="sr-Latn-RS"/>
        </w:rPr>
        <w:t xml:space="preserve">, 14. juni 2021, 17.00 – 19.30 </w:t>
      </w:r>
      <w:r>
        <w:rPr>
          <w:rFonts w:eastAsia="MS Gothic"/>
          <w:bCs/>
          <w:i w:val="0"/>
          <w:color w:val="004682"/>
          <w:sz w:val="18"/>
          <w:szCs w:val="18"/>
          <w:lang w:val="sr-Latn-RS"/>
        </w:rPr>
        <w:t>časova</w:t>
      </w:r>
    </w:p>
    <w:p w14:paraId="305FAB91" w14:textId="77777777" w:rsidR="000B0024" w:rsidRPr="00E67CAE" w:rsidRDefault="000B0024" w:rsidP="000B0024">
      <w:pPr>
        <w:pStyle w:val="KAS-LB-Autor"/>
        <w:spacing w:before="0" w:line="240" w:lineRule="auto"/>
        <w:ind w:left="2124" w:hanging="2124"/>
        <w:rPr>
          <w:rFonts w:eastAsia="MS Gothic"/>
          <w:bCs/>
          <w:i w:val="0"/>
          <w:color w:val="004682"/>
          <w:sz w:val="18"/>
          <w:szCs w:val="18"/>
          <w:lang w:val="sr-Latn-RS"/>
        </w:rPr>
      </w:pPr>
      <w:r w:rsidRPr="00E67CAE">
        <w:rPr>
          <w:rFonts w:eastAsia="MS Gothic"/>
          <w:b/>
          <w:bCs/>
          <w:i w:val="0"/>
          <w:color w:val="004682"/>
          <w:sz w:val="18"/>
          <w:szCs w:val="18"/>
          <w:lang w:val="sr-Latn-RS"/>
        </w:rPr>
        <w:t xml:space="preserve">Mesto:              </w:t>
      </w:r>
      <w:r w:rsidRPr="00E67CAE">
        <w:rPr>
          <w:rFonts w:eastAsia="MS Gothic"/>
          <w:i w:val="0"/>
          <w:color w:val="004682"/>
          <w:sz w:val="18"/>
          <w:szCs w:val="18"/>
          <w:lang w:val="sr-Latn-RS"/>
        </w:rPr>
        <w:t xml:space="preserve">Bitef teatar, Skver Mire </w:t>
      </w:r>
      <w:proofErr w:type="spellStart"/>
      <w:r w:rsidRPr="00E67CAE">
        <w:rPr>
          <w:rFonts w:eastAsia="MS Gothic"/>
          <w:i w:val="0"/>
          <w:color w:val="004682"/>
          <w:sz w:val="18"/>
          <w:szCs w:val="18"/>
          <w:lang w:val="sr-Latn-RS"/>
        </w:rPr>
        <w:t>Trailović</w:t>
      </w:r>
      <w:proofErr w:type="spellEnd"/>
      <w:r w:rsidRPr="00E67CAE">
        <w:rPr>
          <w:rFonts w:eastAsia="MS Gothic"/>
          <w:i w:val="0"/>
          <w:color w:val="004682"/>
          <w:sz w:val="18"/>
          <w:szCs w:val="18"/>
          <w:lang w:val="sr-Latn-RS"/>
        </w:rPr>
        <w:t xml:space="preserve"> 1, </w:t>
      </w:r>
      <w:r w:rsidRPr="00E67CAE">
        <w:rPr>
          <w:rFonts w:eastAsia="MS Gothic"/>
          <w:bCs/>
          <w:i w:val="0"/>
          <w:color w:val="004682"/>
          <w:sz w:val="18"/>
          <w:szCs w:val="18"/>
          <w:lang w:val="sr-Latn-RS"/>
        </w:rPr>
        <w:t>Beograd</w:t>
      </w:r>
    </w:p>
    <w:tbl>
      <w:tblPr>
        <w:tblW w:w="11026" w:type="dxa"/>
        <w:tblInd w:w="-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"/>
        <w:gridCol w:w="8149"/>
        <w:gridCol w:w="2412"/>
      </w:tblGrid>
      <w:tr w:rsidR="000B0024" w:rsidRPr="005B2CA2" w14:paraId="5FDB15E5" w14:textId="77777777" w:rsidTr="005B17FE">
        <w:trPr>
          <w:trHeight w:val="8690"/>
        </w:trPr>
        <w:tc>
          <w:tcPr>
            <w:tcW w:w="403" w:type="dxa"/>
            <w:shd w:val="clear" w:color="auto" w:fill="auto"/>
            <w:tcMar>
              <w:bottom w:w="284" w:type="dxa"/>
            </w:tcMar>
          </w:tcPr>
          <w:p w14:paraId="6145A859" w14:textId="77777777" w:rsidR="000B0024" w:rsidRPr="005B2CA2" w:rsidRDefault="000B0024" w:rsidP="005B17FE">
            <w:pPr>
              <w:pStyle w:val="KAS-P-Flietext"/>
              <w:rPr>
                <w:szCs w:val="18"/>
                <w:lang w:val="sr-Latn-RS"/>
              </w:rPr>
            </w:pPr>
          </w:p>
          <w:p w14:paraId="485853E5" w14:textId="77777777" w:rsidR="000B0024" w:rsidRPr="005B2CA2" w:rsidRDefault="000B0024" w:rsidP="005B17FE">
            <w:pPr>
              <w:pStyle w:val="KAS-P-Flietext"/>
              <w:rPr>
                <w:szCs w:val="18"/>
                <w:lang w:val="sr-Latn-RS"/>
              </w:rPr>
            </w:pPr>
          </w:p>
          <w:p w14:paraId="7F9751CD" w14:textId="77777777" w:rsidR="000B0024" w:rsidRPr="005B2CA2" w:rsidRDefault="000B0024" w:rsidP="005B17FE">
            <w:pPr>
              <w:pStyle w:val="KAS-P-Flietext"/>
              <w:rPr>
                <w:szCs w:val="18"/>
                <w:lang w:val="sr-Latn-RS"/>
              </w:rPr>
            </w:pPr>
          </w:p>
          <w:p w14:paraId="6B2A2EF7" w14:textId="77777777" w:rsidR="000B0024" w:rsidRPr="005B2CA2" w:rsidRDefault="000B0024" w:rsidP="005B17FE">
            <w:pPr>
              <w:rPr>
                <w:sz w:val="18"/>
                <w:szCs w:val="18"/>
                <w:lang w:val="sr-Latn-RS" w:eastAsia="en-US"/>
              </w:rPr>
            </w:pPr>
          </w:p>
          <w:p w14:paraId="4C589F8F" w14:textId="77777777" w:rsidR="000B0024" w:rsidRPr="005B2CA2" w:rsidRDefault="000B0024" w:rsidP="005B17FE">
            <w:pPr>
              <w:rPr>
                <w:sz w:val="18"/>
                <w:szCs w:val="18"/>
                <w:lang w:val="sr-Latn-RS" w:eastAsia="en-US"/>
              </w:rPr>
            </w:pPr>
          </w:p>
          <w:p w14:paraId="7EEE0517" w14:textId="77777777" w:rsidR="000B0024" w:rsidRPr="005B2CA2" w:rsidRDefault="000B0024" w:rsidP="005B17FE">
            <w:pPr>
              <w:rPr>
                <w:sz w:val="18"/>
                <w:szCs w:val="18"/>
                <w:lang w:val="sr-Latn-RS" w:eastAsia="en-US"/>
              </w:rPr>
            </w:pPr>
          </w:p>
          <w:p w14:paraId="0C4642E3" w14:textId="77777777" w:rsidR="000B0024" w:rsidRPr="005B2CA2" w:rsidRDefault="000B0024" w:rsidP="005B17FE">
            <w:pPr>
              <w:rPr>
                <w:sz w:val="18"/>
                <w:szCs w:val="18"/>
                <w:lang w:val="sr-Latn-RS" w:eastAsia="en-US"/>
              </w:rPr>
            </w:pPr>
          </w:p>
          <w:p w14:paraId="7E80B7EE" w14:textId="77777777" w:rsidR="000B0024" w:rsidRPr="005B2CA2" w:rsidRDefault="000B0024" w:rsidP="005B17FE">
            <w:pPr>
              <w:rPr>
                <w:sz w:val="18"/>
                <w:szCs w:val="18"/>
                <w:lang w:val="sr-Latn-RS" w:eastAsia="en-US"/>
              </w:rPr>
            </w:pPr>
          </w:p>
          <w:p w14:paraId="2B1D31E1" w14:textId="77777777" w:rsidR="000B0024" w:rsidRPr="005B2CA2" w:rsidRDefault="000B0024" w:rsidP="005B17FE">
            <w:pPr>
              <w:rPr>
                <w:sz w:val="18"/>
                <w:szCs w:val="18"/>
                <w:lang w:val="sr-Latn-RS" w:eastAsia="en-US"/>
              </w:rPr>
            </w:pPr>
          </w:p>
          <w:p w14:paraId="1A0F4781" w14:textId="77777777" w:rsidR="000B0024" w:rsidRPr="005B2CA2" w:rsidRDefault="000B0024" w:rsidP="005B17FE">
            <w:pPr>
              <w:rPr>
                <w:sz w:val="18"/>
                <w:szCs w:val="18"/>
                <w:lang w:val="sr-Latn-RS" w:eastAsia="en-US"/>
              </w:rPr>
            </w:pPr>
          </w:p>
          <w:p w14:paraId="5736CD45" w14:textId="77777777" w:rsidR="000B0024" w:rsidRPr="005B2CA2" w:rsidRDefault="000B0024" w:rsidP="005B17FE">
            <w:pPr>
              <w:rPr>
                <w:sz w:val="18"/>
                <w:szCs w:val="18"/>
                <w:lang w:val="sr-Latn-RS" w:eastAsia="en-US"/>
              </w:rPr>
            </w:pPr>
          </w:p>
          <w:p w14:paraId="6C6DACC0" w14:textId="77777777" w:rsidR="000B0024" w:rsidRPr="005B2CA2" w:rsidRDefault="000B0024" w:rsidP="005B17FE">
            <w:pPr>
              <w:rPr>
                <w:rFonts w:ascii="Open Sans" w:eastAsia="Open Sans" w:hAnsi="Open Sans"/>
                <w:sz w:val="18"/>
                <w:szCs w:val="18"/>
                <w:lang w:val="sr-Latn-RS" w:eastAsia="en-US"/>
              </w:rPr>
            </w:pPr>
          </w:p>
          <w:p w14:paraId="4689360A" w14:textId="77777777" w:rsidR="000B0024" w:rsidRPr="005B2CA2" w:rsidRDefault="000B0024" w:rsidP="005B17FE">
            <w:pPr>
              <w:rPr>
                <w:sz w:val="18"/>
                <w:szCs w:val="18"/>
                <w:lang w:val="sr-Latn-RS" w:eastAsia="en-US"/>
              </w:rPr>
            </w:pPr>
          </w:p>
          <w:p w14:paraId="18EAF3E1" w14:textId="77777777" w:rsidR="000B0024" w:rsidRPr="005B2CA2" w:rsidRDefault="000B0024" w:rsidP="005B17FE">
            <w:pPr>
              <w:rPr>
                <w:sz w:val="18"/>
                <w:szCs w:val="18"/>
                <w:lang w:val="sr-Latn-RS" w:eastAsia="en-US"/>
              </w:rPr>
            </w:pPr>
          </w:p>
          <w:p w14:paraId="089AB4D7" w14:textId="77777777" w:rsidR="000B0024" w:rsidRPr="005B2CA2" w:rsidRDefault="000B0024" w:rsidP="005B17FE">
            <w:pPr>
              <w:rPr>
                <w:sz w:val="18"/>
                <w:szCs w:val="18"/>
                <w:lang w:val="sr-Latn-RS" w:eastAsia="en-US"/>
              </w:rPr>
            </w:pPr>
          </w:p>
          <w:p w14:paraId="32185521" w14:textId="77777777" w:rsidR="000B0024" w:rsidRPr="005B2CA2" w:rsidRDefault="000B0024" w:rsidP="005B17FE">
            <w:pPr>
              <w:rPr>
                <w:sz w:val="18"/>
                <w:szCs w:val="18"/>
                <w:lang w:val="sr-Latn-RS" w:eastAsia="en-US"/>
              </w:rPr>
            </w:pPr>
          </w:p>
          <w:p w14:paraId="6A868F3A" w14:textId="77777777" w:rsidR="000B0024" w:rsidRPr="005B2CA2" w:rsidRDefault="000B0024" w:rsidP="005B17FE">
            <w:pPr>
              <w:rPr>
                <w:sz w:val="18"/>
                <w:szCs w:val="18"/>
                <w:lang w:val="sr-Latn-RS" w:eastAsia="en-US"/>
              </w:rPr>
            </w:pPr>
          </w:p>
          <w:p w14:paraId="4731A5C5" w14:textId="77777777" w:rsidR="000B0024" w:rsidRPr="005B2CA2" w:rsidRDefault="000B0024" w:rsidP="005B17FE">
            <w:pPr>
              <w:rPr>
                <w:sz w:val="18"/>
                <w:szCs w:val="18"/>
                <w:lang w:val="sr-Latn-RS" w:eastAsia="en-US"/>
              </w:rPr>
            </w:pPr>
          </w:p>
          <w:p w14:paraId="56B16084" w14:textId="77777777" w:rsidR="000B0024" w:rsidRPr="005B2CA2" w:rsidRDefault="000B0024" w:rsidP="005B17FE">
            <w:pPr>
              <w:rPr>
                <w:sz w:val="18"/>
                <w:szCs w:val="18"/>
                <w:lang w:val="sr-Latn-RS" w:eastAsia="en-US"/>
              </w:rPr>
            </w:pPr>
          </w:p>
        </w:tc>
        <w:tc>
          <w:tcPr>
            <w:tcW w:w="7067" w:type="dxa"/>
            <w:shd w:val="clear" w:color="auto" w:fill="auto"/>
            <w:tcMar>
              <w:bottom w:w="284" w:type="dxa"/>
            </w:tcMar>
          </w:tcPr>
          <w:p w14:paraId="6DD07BA5" w14:textId="77777777" w:rsidR="000B0024" w:rsidRPr="009E7887" w:rsidRDefault="000B0024" w:rsidP="005B17FE">
            <w:pPr>
              <w:pStyle w:val="KAS-P-Tabelle-Thema"/>
              <w:spacing w:after="0" w:line="240" w:lineRule="auto"/>
              <w:rPr>
                <w:bCs/>
                <w:szCs w:val="18"/>
                <w:lang w:val="sr-Latn-RS"/>
              </w:rPr>
            </w:pPr>
            <w:r w:rsidRPr="009E7887">
              <w:rPr>
                <w:bCs/>
                <w:szCs w:val="18"/>
                <w:lang w:val="sr-Latn-RS"/>
              </w:rPr>
              <w:t>Pozdravne reči</w:t>
            </w:r>
          </w:p>
          <w:p w14:paraId="72246505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szCs w:val="18"/>
                <w:lang w:val="sr-Latn-RS"/>
              </w:rPr>
            </w:pPr>
            <w:proofErr w:type="spellStart"/>
            <w:r w:rsidRPr="009E7887">
              <w:rPr>
                <w:szCs w:val="18"/>
                <w:lang w:val="sr-Latn-RS"/>
              </w:rPr>
              <w:t>Norbert</w:t>
            </w:r>
            <w:proofErr w:type="spellEnd"/>
            <w:r w:rsidRPr="009E7887">
              <w:rPr>
                <w:szCs w:val="18"/>
                <w:lang w:val="sr-Latn-RS"/>
              </w:rPr>
              <w:t xml:space="preserve"> BECKMANN-DIERKES</w:t>
            </w:r>
          </w:p>
          <w:p w14:paraId="79446939" w14:textId="77777777" w:rsidR="000B0024" w:rsidRPr="009E7887" w:rsidRDefault="000B0024" w:rsidP="005B17FE">
            <w:pPr>
              <w:pStyle w:val="KAS-P-Tabelle-Thema"/>
              <w:spacing w:after="0" w:line="240" w:lineRule="auto"/>
              <w:rPr>
                <w:b w:val="0"/>
                <w:szCs w:val="18"/>
                <w:lang w:val="sr-Latn-RS"/>
              </w:rPr>
            </w:pPr>
            <w:r w:rsidRPr="009E7887">
              <w:rPr>
                <w:b w:val="0"/>
                <w:szCs w:val="18"/>
                <w:lang w:val="sr-Latn-RS"/>
              </w:rPr>
              <w:t xml:space="preserve">Direktor Fondacije Konrad </w:t>
            </w:r>
            <w:proofErr w:type="spellStart"/>
            <w:r w:rsidRPr="009E7887">
              <w:rPr>
                <w:b w:val="0"/>
                <w:szCs w:val="18"/>
                <w:lang w:val="sr-Latn-RS"/>
              </w:rPr>
              <w:t>Adenauer</w:t>
            </w:r>
            <w:proofErr w:type="spellEnd"/>
            <w:r w:rsidRPr="009E7887">
              <w:rPr>
                <w:b w:val="0"/>
                <w:szCs w:val="18"/>
                <w:lang w:val="sr-Latn-RS"/>
              </w:rPr>
              <w:t xml:space="preserve"> u Srbiji</w:t>
            </w:r>
          </w:p>
          <w:p w14:paraId="3324D61E" w14:textId="063AD516" w:rsidR="000B0024" w:rsidRDefault="000B0024" w:rsidP="005B17FE">
            <w:pPr>
              <w:pStyle w:val="KAS-P-TabelleBezeichnung"/>
              <w:spacing w:after="0" w:line="240" w:lineRule="auto"/>
              <w:rPr>
                <w:bCs/>
                <w:color w:val="1F4E79" w:themeColor="accent1" w:themeShade="80"/>
                <w:szCs w:val="18"/>
                <w:lang w:val="sr-Latn-RS"/>
              </w:rPr>
            </w:pPr>
          </w:p>
          <w:p w14:paraId="3252F0F6" w14:textId="1732D06B" w:rsidR="005C5CD3" w:rsidRPr="005C5CD3" w:rsidRDefault="005C5CD3" w:rsidP="005C5CD3">
            <w:pPr>
              <w:tabs>
                <w:tab w:val="clear" w:pos="2041"/>
              </w:tabs>
              <w:spacing w:after="0" w:line="240" w:lineRule="auto"/>
              <w:rPr>
                <w:rFonts w:ascii="Open Sans" w:hAnsi="Open Sans" w:cs="Open Sans"/>
                <w:b/>
                <w:bCs/>
                <w:i/>
                <w:iCs/>
                <w:color w:val="1F3864"/>
                <w:sz w:val="18"/>
                <w:szCs w:val="18"/>
                <w:lang w:val="sr-Latn-RS"/>
              </w:rPr>
            </w:pPr>
            <w:r w:rsidRPr="005C5CD3">
              <w:rPr>
                <w:rFonts w:ascii="Open Sans" w:hAnsi="Open Sans" w:cs="Open Sans"/>
                <w:b/>
                <w:bCs/>
                <w:color w:val="1F3864"/>
                <w:sz w:val="18"/>
                <w:szCs w:val="18"/>
                <w:lang w:val="sr-Latn-RS"/>
              </w:rPr>
              <w:t xml:space="preserve">Predstavljanje knjige Dalije </w:t>
            </w:r>
            <w:proofErr w:type="spellStart"/>
            <w:r w:rsidRPr="005C5CD3">
              <w:rPr>
                <w:rFonts w:ascii="Open Sans" w:hAnsi="Open Sans" w:cs="Open Sans"/>
                <w:b/>
                <w:bCs/>
                <w:color w:val="1F3864"/>
                <w:sz w:val="18"/>
                <w:szCs w:val="18"/>
                <w:lang w:val="sr-Latn-RS"/>
              </w:rPr>
              <w:t>Grinkevičjute</w:t>
            </w:r>
            <w:proofErr w:type="spellEnd"/>
            <w:r w:rsidRPr="005C5CD3">
              <w:rPr>
                <w:rFonts w:ascii="Open Sans" w:hAnsi="Open Sans" w:cs="Open Sans"/>
                <w:b/>
                <w:bCs/>
                <w:color w:val="1F3864"/>
                <w:sz w:val="18"/>
                <w:szCs w:val="18"/>
                <w:lang w:val="sr-Latn-RS"/>
              </w:rPr>
              <w:t xml:space="preserve"> </w:t>
            </w:r>
            <w:r w:rsidRPr="005C5CD3">
              <w:rPr>
                <w:rFonts w:ascii="Open Sans" w:hAnsi="Open Sans" w:cs="Open Sans"/>
                <w:b/>
                <w:bCs/>
                <w:i/>
                <w:iCs/>
                <w:color w:val="1F3864"/>
                <w:sz w:val="18"/>
                <w:szCs w:val="18"/>
                <w:lang w:val="sr-Latn-RS"/>
              </w:rPr>
              <w:t xml:space="preserve">Litvanci na kraju </w:t>
            </w:r>
            <w:proofErr w:type="spellStart"/>
            <w:r w:rsidRPr="005C5CD3">
              <w:rPr>
                <w:rFonts w:ascii="Open Sans" w:hAnsi="Open Sans" w:cs="Open Sans"/>
                <w:b/>
                <w:bCs/>
                <w:i/>
                <w:iCs/>
                <w:color w:val="1F3864"/>
                <w:sz w:val="18"/>
                <w:szCs w:val="18"/>
                <w:lang w:val="sr-Latn-RS"/>
              </w:rPr>
              <w:t>Laptevskog</w:t>
            </w:r>
            <w:proofErr w:type="spellEnd"/>
            <w:r w:rsidRPr="005C5CD3">
              <w:rPr>
                <w:rFonts w:ascii="Open Sans" w:hAnsi="Open Sans" w:cs="Open Sans"/>
                <w:b/>
                <w:bCs/>
                <w:i/>
                <w:iCs/>
                <w:color w:val="1F3864"/>
                <w:sz w:val="18"/>
                <w:szCs w:val="18"/>
                <w:lang w:val="sr-Latn-RS"/>
              </w:rPr>
              <w:t xml:space="preserve"> mora</w:t>
            </w:r>
          </w:p>
          <w:p w14:paraId="27370D60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szCs w:val="18"/>
                <w:lang w:val="sr-Latn-RS"/>
              </w:rPr>
            </w:pPr>
            <w:r w:rsidRPr="009E7887">
              <w:rPr>
                <w:szCs w:val="18"/>
                <w:lang w:val="sr-Latn-RS"/>
              </w:rPr>
              <w:t xml:space="preserve">Marija MILOVANOVIĆ </w:t>
            </w:r>
          </w:p>
          <w:p w14:paraId="0608D280" w14:textId="77777777" w:rsidR="000B0024" w:rsidRPr="009E7887" w:rsidRDefault="000B0024" w:rsidP="005B17FE">
            <w:pPr>
              <w:pStyle w:val="KAS-P-Tabelle-Thema"/>
              <w:spacing w:after="0" w:line="240" w:lineRule="auto"/>
              <w:rPr>
                <w:b w:val="0"/>
                <w:szCs w:val="18"/>
                <w:lang w:val="sr-Latn-RS"/>
              </w:rPr>
            </w:pPr>
            <w:r w:rsidRPr="009E7887">
              <w:rPr>
                <w:b w:val="0"/>
                <w:szCs w:val="18"/>
                <w:lang w:val="sr-Latn-RS"/>
              </w:rPr>
              <w:t xml:space="preserve">Član Odbora </w:t>
            </w:r>
            <w:proofErr w:type="spellStart"/>
            <w:r w:rsidRPr="009E7887">
              <w:rPr>
                <w:b w:val="0"/>
                <w:szCs w:val="18"/>
                <w:lang w:val="sr-Latn-RS"/>
              </w:rPr>
              <w:t>Alumni</w:t>
            </w:r>
            <w:proofErr w:type="spellEnd"/>
            <w:r w:rsidRPr="009E7887">
              <w:rPr>
                <w:b w:val="0"/>
                <w:szCs w:val="18"/>
                <w:lang w:val="sr-Latn-RS"/>
              </w:rPr>
              <w:t xml:space="preserve"> kluba Fondacije Konrad </w:t>
            </w:r>
            <w:proofErr w:type="spellStart"/>
            <w:r w:rsidRPr="009E7887">
              <w:rPr>
                <w:b w:val="0"/>
                <w:szCs w:val="18"/>
                <w:lang w:val="sr-Latn-RS"/>
              </w:rPr>
              <w:t>Adenauer</w:t>
            </w:r>
            <w:proofErr w:type="spellEnd"/>
            <w:r w:rsidRPr="009E7887">
              <w:rPr>
                <w:b w:val="0"/>
                <w:szCs w:val="18"/>
                <w:lang w:val="sr-Latn-RS"/>
              </w:rPr>
              <w:t xml:space="preserve"> u Srbiji</w:t>
            </w:r>
          </w:p>
          <w:p w14:paraId="1B803BF0" w14:textId="1F59CB59" w:rsidR="000B0024" w:rsidRPr="009E7887" w:rsidRDefault="005C5CD3" w:rsidP="005B17FE">
            <w:pPr>
              <w:pStyle w:val="KAS-P-TabelleBezeichnung"/>
              <w:spacing w:after="0" w:line="240" w:lineRule="auto"/>
              <w:rPr>
                <w:szCs w:val="18"/>
                <w:lang w:val="sr-Latn-RS"/>
              </w:rPr>
            </w:pPr>
            <w:r>
              <w:rPr>
                <w:szCs w:val="18"/>
                <w:lang w:val="sr-Latn-RS"/>
              </w:rPr>
              <w:t xml:space="preserve">Mirjana </w:t>
            </w:r>
            <w:proofErr w:type="spellStart"/>
            <w:r>
              <w:rPr>
                <w:szCs w:val="18"/>
                <w:lang w:val="sr-Latn-RS"/>
              </w:rPr>
              <w:t>Braćko</w:t>
            </w:r>
            <w:proofErr w:type="spellEnd"/>
            <w:r>
              <w:rPr>
                <w:szCs w:val="18"/>
                <w:lang w:val="sr-Latn-RS"/>
              </w:rPr>
              <w:t xml:space="preserve"> </w:t>
            </w:r>
          </w:p>
          <w:p w14:paraId="21882BF3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b w:val="0"/>
                <w:color w:val="002060"/>
                <w:szCs w:val="18"/>
                <w:lang w:val="sr-Latn-RS"/>
              </w:rPr>
            </w:pPr>
            <w:r w:rsidRPr="009E7887">
              <w:rPr>
                <w:b w:val="0"/>
                <w:color w:val="002060"/>
                <w:szCs w:val="18"/>
                <w:lang w:val="sr-Latn-RS"/>
              </w:rPr>
              <w:t>Prevodilac knjige</w:t>
            </w:r>
          </w:p>
          <w:p w14:paraId="000AC0E1" w14:textId="5703533D" w:rsidR="000B0024" w:rsidRPr="009E7887" w:rsidRDefault="00842C0B" w:rsidP="005B17FE">
            <w:pPr>
              <w:pStyle w:val="KAS-P-TabelleBezeichnung"/>
              <w:spacing w:after="0" w:line="240" w:lineRule="auto"/>
              <w:rPr>
                <w:szCs w:val="18"/>
                <w:lang w:val="sr-Latn-RS"/>
              </w:rPr>
            </w:pPr>
            <w:r>
              <w:rPr>
                <w:szCs w:val="18"/>
                <w:lang w:val="sr-Latn-RS"/>
              </w:rPr>
              <w:t>Dragana VARAGIĆ</w:t>
            </w:r>
          </w:p>
          <w:p w14:paraId="379622AC" w14:textId="08E993A0" w:rsidR="000B0024" w:rsidRPr="009E7887" w:rsidRDefault="005C5CD3" w:rsidP="005B17FE">
            <w:pPr>
              <w:pStyle w:val="KAS-P-Tabelle-Thema"/>
              <w:spacing w:after="0" w:line="240" w:lineRule="auto"/>
              <w:rPr>
                <w:b w:val="0"/>
                <w:szCs w:val="18"/>
                <w:lang w:val="sr-Latn-RS"/>
              </w:rPr>
            </w:pPr>
            <w:r>
              <w:rPr>
                <w:b w:val="0"/>
                <w:szCs w:val="18"/>
                <w:lang w:val="sr-Latn-RS"/>
              </w:rPr>
              <w:t>Glumica</w:t>
            </w:r>
          </w:p>
          <w:p w14:paraId="15BCFD66" w14:textId="77777777" w:rsidR="000B0024" w:rsidRPr="009E7887" w:rsidRDefault="000B0024" w:rsidP="005B17FE">
            <w:pPr>
              <w:pStyle w:val="KAS-P-Tabelle-Thema"/>
              <w:spacing w:after="0" w:line="240" w:lineRule="auto"/>
              <w:rPr>
                <w:b w:val="0"/>
                <w:szCs w:val="18"/>
                <w:lang w:val="sr-Latn-RS"/>
              </w:rPr>
            </w:pPr>
          </w:p>
          <w:p w14:paraId="0E51FC2A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bCs/>
                <w:color w:val="1F4E79" w:themeColor="accent1" w:themeShade="80"/>
                <w:szCs w:val="18"/>
                <w:lang w:val="sr-Latn-RS"/>
              </w:rPr>
            </w:pPr>
            <w:r w:rsidRPr="009E7887">
              <w:rPr>
                <w:bCs/>
                <w:color w:val="1F4E79" w:themeColor="accent1" w:themeShade="80"/>
                <w:szCs w:val="18"/>
                <w:lang w:val="sr-Latn-RS"/>
              </w:rPr>
              <w:t xml:space="preserve">Razgovor na Dan sećanja i nade  </w:t>
            </w:r>
          </w:p>
          <w:p w14:paraId="7A437D05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szCs w:val="18"/>
                <w:lang w:val="sr-Latn-RS"/>
              </w:rPr>
            </w:pPr>
            <w:r w:rsidRPr="009E7887">
              <w:rPr>
                <w:szCs w:val="18"/>
                <w:lang w:val="sr-Latn-RS"/>
              </w:rPr>
              <w:t>Jelena JORGAČEVIĆ KISIĆ</w:t>
            </w:r>
          </w:p>
          <w:p w14:paraId="0A2017A4" w14:textId="77777777" w:rsidR="000B0024" w:rsidRPr="009E7887" w:rsidRDefault="000B0024" w:rsidP="005B17FE">
            <w:pPr>
              <w:pStyle w:val="KAS-P-Tabelle-Thema"/>
              <w:spacing w:after="0" w:line="240" w:lineRule="auto"/>
              <w:rPr>
                <w:b w:val="0"/>
                <w:szCs w:val="18"/>
                <w:lang w:val="sr-Latn-RS"/>
              </w:rPr>
            </w:pPr>
            <w:r w:rsidRPr="009E7887">
              <w:rPr>
                <w:b w:val="0"/>
                <w:szCs w:val="18"/>
                <w:lang w:val="sr-Latn-RS"/>
              </w:rPr>
              <w:t xml:space="preserve">Direktorka Foruma za religiju, medije i kulturu sećanja </w:t>
            </w:r>
          </w:p>
          <w:p w14:paraId="0C379492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szCs w:val="18"/>
                <w:lang w:val="sr-Latn-RS"/>
              </w:rPr>
            </w:pPr>
            <w:r w:rsidRPr="009E7887">
              <w:rPr>
                <w:szCs w:val="18"/>
                <w:lang w:val="sr-Latn-RS"/>
              </w:rPr>
              <w:t xml:space="preserve">Zoran HAMOVIĆ </w:t>
            </w:r>
          </w:p>
          <w:p w14:paraId="4B4B5C09" w14:textId="77777777" w:rsidR="000B0024" w:rsidRPr="009E7887" w:rsidRDefault="000B0024" w:rsidP="005B17FE">
            <w:pPr>
              <w:pStyle w:val="KAS-P-Tabelle-Thema"/>
              <w:spacing w:after="0" w:line="240" w:lineRule="auto"/>
              <w:rPr>
                <w:b w:val="0"/>
                <w:szCs w:val="18"/>
                <w:lang w:val="sr-Latn-RS"/>
              </w:rPr>
            </w:pPr>
            <w:r w:rsidRPr="009E7887">
              <w:rPr>
                <w:b w:val="0"/>
                <w:szCs w:val="18"/>
                <w:lang w:val="sr-Latn-RS"/>
              </w:rPr>
              <w:t>Direktor Izdavačke kuće CLIO</w:t>
            </w:r>
          </w:p>
          <w:p w14:paraId="2516AB8C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szCs w:val="18"/>
                <w:lang w:val="sr-Latn-RS"/>
              </w:rPr>
            </w:pPr>
            <w:r w:rsidRPr="009E7887">
              <w:rPr>
                <w:szCs w:val="18"/>
                <w:lang w:val="sr-Latn-RS"/>
              </w:rPr>
              <w:t xml:space="preserve">Nenad ŠEBEK </w:t>
            </w:r>
          </w:p>
          <w:p w14:paraId="71BFF15F" w14:textId="77777777" w:rsidR="000B0024" w:rsidRPr="009E7887" w:rsidRDefault="000B0024" w:rsidP="005B17FE">
            <w:pPr>
              <w:pStyle w:val="KAS-P-Tabelle-Thema"/>
              <w:spacing w:after="0" w:line="240" w:lineRule="auto"/>
              <w:rPr>
                <w:b w:val="0"/>
                <w:szCs w:val="18"/>
                <w:lang w:val="sr-Latn-RS"/>
              </w:rPr>
            </w:pPr>
            <w:r w:rsidRPr="009E7887">
              <w:rPr>
                <w:b w:val="0"/>
                <w:szCs w:val="18"/>
                <w:lang w:val="sr-Latn-RS"/>
              </w:rPr>
              <w:t xml:space="preserve">Novinar </w:t>
            </w:r>
          </w:p>
          <w:p w14:paraId="6B9BCFB5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szCs w:val="18"/>
                <w:lang w:val="sr-Latn-RS"/>
              </w:rPr>
            </w:pPr>
            <w:r w:rsidRPr="009E7887">
              <w:rPr>
                <w:szCs w:val="18"/>
                <w:lang w:val="sr-Latn-RS"/>
              </w:rPr>
              <w:t xml:space="preserve">Marija MILOVANOVIĆ </w:t>
            </w:r>
          </w:p>
          <w:p w14:paraId="537C38E1" w14:textId="77777777" w:rsidR="000B0024" w:rsidRPr="009E7887" w:rsidRDefault="000B0024" w:rsidP="005B17FE">
            <w:pPr>
              <w:pStyle w:val="KAS-P-Tabelle-Thema"/>
              <w:spacing w:after="0" w:line="240" w:lineRule="auto"/>
              <w:rPr>
                <w:b w:val="0"/>
                <w:szCs w:val="18"/>
                <w:lang w:val="sr-Latn-RS"/>
              </w:rPr>
            </w:pPr>
            <w:proofErr w:type="spellStart"/>
            <w:r w:rsidRPr="009E7887">
              <w:rPr>
                <w:b w:val="0"/>
                <w:szCs w:val="18"/>
                <w:lang w:val="sr-Latn-RS"/>
              </w:rPr>
              <w:t>Moderatorka</w:t>
            </w:r>
            <w:proofErr w:type="spellEnd"/>
          </w:p>
          <w:p w14:paraId="5F9EFFC1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b w:val="0"/>
                <w:color w:val="44546A" w:themeColor="text2"/>
                <w:szCs w:val="18"/>
                <w:lang w:val="sr-Latn-RS"/>
              </w:rPr>
            </w:pPr>
          </w:p>
          <w:p w14:paraId="71C67E27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b w:val="0"/>
                <w:color w:val="1F4E79" w:themeColor="accent1" w:themeShade="80"/>
                <w:szCs w:val="18"/>
                <w:lang w:val="sr-Latn-RS"/>
              </w:rPr>
            </w:pPr>
            <w:r w:rsidRPr="009E7887">
              <w:rPr>
                <w:b w:val="0"/>
                <w:color w:val="1F4E79" w:themeColor="accent1" w:themeShade="80"/>
                <w:szCs w:val="18"/>
                <w:lang w:val="sr-Latn-RS"/>
              </w:rPr>
              <w:t xml:space="preserve">Predstavljanje interaktivne instalacije </w:t>
            </w:r>
          </w:p>
          <w:p w14:paraId="66E2A5B6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bCs/>
                <w:color w:val="1F4E79" w:themeColor="accent1" w:themeShade="80"/>
                <w:szCs w:val="18"/>
                <w:lang w:val="sr-Latn-RS"/>
              </w:rPr>
            </w:pPr>
            <w:proofErr w:type="spellStart"/>
            <w:r w:rsidRPr="009E7887">
              <w:rPr>
                <w:bCs/>
                <w:color w:val="1F4E79" w:themeColor="accent1" w:themeShade="80"/>
                <w:szCs w:val="18"/>
                <w:lang w:val="sr-Latn-RS"/>
              </w:rPr>
              <w:t>Purga</w:t>
            </w:r>
            <w:proofErr w:type="spellEnd"/>
            <w:r w:rsidRPr="009E7887">
              <w:rPr>
                <w:bCs/>
                <w:color w:val="1F4E79" w:themeColor="accent1" w:themeShade="80"/>
                <w:szCs w:val="18"/>
                <w:lang w:val="sr-Latn-RS"/>
              </w:rPr>
              <w:t xml:space="preserve">. Sve je uzvišeno, tundra je bezgranična </w:t>
            </w:r>
          </w:p>
          <w:p w14:paraId="1FFC2796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szCs w:val="18"/>
                <w:lang w:val="sr-Latn-RS"/>
              </w:rPr>
            </w:pPr>
            <w:proofErr w:type="spellStart"/>
            <w:r w:rsidRPr="009E7887">
              <w:rPr>
                <w:szCs w:val="18"/>
                <w:lang w:val="sr-Latn-RS"/>
              </w:rPr>
              <w:t>Gintarė</w:t>
            </w:r>
            <w:proofErr w:type="spellEnd"/>
            <w:r w:rsidRPr="009E7887">
              <w:rPr>
                <w:szCs w:val="18"/>
                <w:lang w:val="sr-Latn-RS"/>
              </w:rPr>
              <w:t xml:space="preserve"> VALEVIČIŪTĖ-BRAZAUSKIENĖ i </w:t>
            </w:r>
            <w:proofErr w:type="spellStart"/>
            <w:r w:rsidRPr="009E7887">
              <w:rPr>
                <w:szCs w:val="18"/>
                <w:lang w:val="sr-Latn-RS"/>
              </w:rPr>
              <w:t>Antanas</w:t>
            </w:r>
            <w:proofErr w:type="spellEnd"/>
            <w:r w:rsidRPr="009E7887">
              <w:rPr>
                <w:szCs w:val="18"/>
                <w:lang w:val="sr-Latn-RS"/>
              </w:rPr>
              <w:t xml:space="preserve"> SKUČAS</w:t>
            </w:r>
          </w:p>
          <w:p w14:paraId="2787719F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b w:val="0"/>
                <w:color w:val="1F4E79" w:themeColor="accent1" w:themeShade="80"/>
                <w:szCs w:val="18"/>
                <w:lang w:val="sr-Latn-RS"/>
              </w:rPr>
            </w:pPr>
            <w:r w:rsidRPr="009E7887">
              <w:rPr>
                <w:b w:val="0"/>
                <w:color w:val="1F4E79" w:themeColor="accent1" w:themeShade="80"/>
                <w:szCs w:val="18"/>
                <w:lang w:val="sr-Latn-RS"/>
              </w:rPr>
              <w:t xml:space="preserve">Umetnici </w:t>
            </w:r>
          </w:p>
          <w:p w14:paraId="121EA938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szCs w:val="18"/>
                <w:lang w:val="sr-Latn-RS"/>
              </w:rPr>
            </w:pPr>
            <w:proofErr w:type="spellStart"/>
            <w:r w:rsidRPr="009E7887">
              <w:rPr>
                <w:szCs w:val="18"/>
                <w:lang w:val="sr-Latn-RS"/>
              </w:rPr>
              <w:t>Vytenė</w:t>
            </w:r>
            <w:proofErr w:type="spellEnd"/>
            <w:r w:rsidRPr="009E7887">
              <w:rPr>
                <w:szCs w:val="18"/>
                <w:lang w:val="sr-Latn-RS"/>
              </w:rPr>
              <w:t xml:space="preserve"> MUSCHICK </w:t>
            </w:r>
          </w:p>
          <w:p w14:paraId="3D4E959F" w14:textId="77777777" w:rsidR="000B0024" w:rsidRPr="009E7887" w:rsidRDefault="000B0024" w:rsidP="005B17FE">
            <w:pPr>
              <w:pStyle w:val="KAS-P-Tabelle-Thema"/>
              <w:spacing w:after="0"/>
              <w:rPr>
                <w:szCs w:val="18"/>
                <w:lang w:val="sr-Latn-RS"/>
              </w:rPr>
            </w:pPr>
            <w:r w:rsidRPr="009E7887">
              <w:rPr>
                <w:b w:val="0"/>
                <w:szCs w:val="18"/>
                <w:lang w:val="sr-Latn-RS"/>
              </w:rPr>
              <w:t xml:space="preserve">Kurator interaktivne instalacije </w:t>
            </w:r>
            <w:proofErr w:type="spellStart"/>
            <w:r w:rsidRPr="009E7887">
              <w:rPr>
                <w:b w:val="0"/>
                <w:szCs w:val="18"/>
                <w:lang w:val="sr-Latn-RS"/>
              </w:rPr>
              <w:t>Purga</w:t>
            </w:r>
            <w:proofErr w:type="spellEnd"/>
          </w:p>
          <w:p w14:paraId="0ACECB28" w14:textId="77777777" w:rsidR="000B0024" w:rsidRPr="009E7887" w:rsidRDefault="000B0024" w:rsidP="005B17FE">
            <w:pPr>
              <w:pStyle w:val="KAS-P-Tabelle-Thema"/>
              <w:spacing w:after="0"/>
              <w:rPr>
                <w:szCs w:val="18"/>
                <w:lang w:val="sr-Latn-RS"/>
              </w:rPr>
            </w:pPr>
          </w:p>
          <w:p w14:paraId="3A548191" w14:textId="77777777" w:rsidR="000B0024" w:rsidRPr="009E7887" w:rsidRDefault="000B0024" w:rsidP="005B17FE">
            <w:pPr>
              <w:pStyle w:val="KAS-P-Tabelle-Thema"/>
              <w:spacing w:after="0"/>
              <w:rPr>
                <w:szCs w:val="18"/>
                <w:lang w:val="sr-Latn-RS"/>
              </w:rPr>
            </w:pPr>
            <w:r w:rsidRPr="009E7887">
              <w:rPr>
                <w:szCs w:val="18"/>
                <w:lang w:val="sr-Latn-RS"/>
              </w:rPr>
              <w:t>Završne reči / prijem</w:t>
            </w:r>
          </w:p>
          <w:p w14:paraId="56FB6ED1" w14:textId="77777777" w:rsidR="000B0024" w:rsidRPr="009E7887" w:rsidRDefault="000B0024" w:rsidP="005B17FE">
            <w:pPr>
              <w:pStyle w:val="KAS-P-Tabelle-Thema"/>
              <w:spacing w:after="0"/>
              <w:rPr>
                <w:szCs w:val="18"/>
                <w:lang w:val="sr-Latn-RS"/>
              </w:rPr>
            </w:pPr>
          </w:p>
          <w:p w14:paraId="06D72B49" w14:textId="77777777" w:rsidR="000B0024" w:rsidRPr="009E7887" w:rsidRDefault="000B0024" w:rsidP="005B17FE">
            <w:pPr>
              <w:pStyle w:val="KAS-P-Tabelle-Thema"/>
              <w:spacing w:after="0"/>
              <w:rPr>
                <w:szCs w:val="18"/>
                <w:lang w:val="sr-Latn-RS"/>
              </w:rPr>
            </w:pPr>
            <w:proofErr w:type="spellStart"/>
            <w:r w:rsidRPr="009E7887">
              <w:rPr>
                <w:szCs w:val="18"/>
                <w:lang w:val="sr-Latn-RS"/>
              </w:rPr>
              <w:t>Koordinatorka</w:t>
            </w:r>
            <w:proofErr w:type="spellEnd"/>
          </w:p>
          <w:p w14:paraId="07A43D74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szCs w:val="18"/>
                <w:lang w:val="sr-Latn-RS"/>
              </w:rPr>
            </w:pPr>
            <w:r w:rsidRPr="009E7887">
              <w:rPr>
                <w:szCs w:val="18"/>
                <w:lang w:val="sr-Latn-RS"/>
              </w:rPr>
              <w:t>Katarina PEŠIĆ</w:t>
            </w:r>
          </w:p>
          <w:p w14:paraId="42D64BE1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color w:val="002060"/>
                <w:szCs w:val="18"/>
                <w:lang w:val="sr-Latn-RS"/>
              </w:rPr>
            </w:pPr>
            <w:r w:rsidRPr="009E7887">
              <w:rPr>
                <w:b w:val="0"/>
                <w:color w:val="002060"/>
                <w:szCs w:val="18"/>
                <w:lang w:val="sr-Latn-RS"/>
              </w:rPr>
              <w:t xml:space="preserve">Fondacija Konrad </w:t>
            </w:r>
            <w:proofErr w:type="spellStart"/>
            <w:r w:rsidRPr="009E7887">
              <w:rPr>
                <w:b w:val="0"/>
                <w:color w:val="002060"/>
                <w:szCs w:val="18"/>
                <w:lang w:val="sr-Latn-RS"/>
              </w:rPr>
              <w:t>Adenauer</w:t>
            </w:r>
            <w:proofErr w:type="spellEnd"/>
            <w:r w:rsidRPr="009E7887">
              <w:rPr>
                <w:b w:val="0"/>
                <w:color w:val="002060"/>
                <w:szCs w:val="18"/>
                <w:lang w:val="sr-Latn-RS"/>
              </w:rPr>
              <w:t xml:space="preserve"> u Srbiji</w:t>
            </w:r>
          </w:p>
          <w:p w14:paraId="3229CE2E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color w:val="1F4E79" w:themeColor="accent1" w:themeShade="80"/>
                <w:szCs w:val="18"/>
                <w:lang w:val="sr-Latn-RS"/>
              </w:rPr>
            </w:pPr>
          </w:p>
          <w:p w14:paraId="08D79394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color w:val="1F4E79" w:themeColor="accent1" w:themeShade="80"/>
                <w:szCs w:val="18"/>
                <w:lang w:val="sr-Latn-RS"/>
              </w:rPr>
            </w:pPr>
            <w:r w:rsidRPr="009E7887">
              <w:rPr>
                <w:color w:val="1F4E79" w:themeColor="accent1" w:themeShade="80"/>
                <w:szCs w:val="18"/>
                <w:lang w:val="sr-Latn-RS"/>
              </w:rPr>
              <w:t>Dokumentacija</w:t>
            </w:r>
          </w:p>
          <w:p w14:paraId="51455893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szCs w:val="18"/>
                <w:lang w:val="sr-Latn-RS"/>
              </w:rPr>
            </w:pPr>
            <w:r w:rsidRPr="009E7887">
              <w:rPr>
                <w:szCs w:val="18"/>
                <w:lang w:val="sr-Latn-RS"/>
              </w:rPr>
              <w:t>Saša HADŽIAHMETOVIĆ</w:t>
            </w:r>
          </w:p>
          <w:p w14:paraId="6C63E800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szCs w:val="18"/>
                <w:lang w:val="sr-Latn-RS"/>
              </w:rPr>
            </w:pPr>
            <w:r w:rsidRPr="009E7887">
              <w:rPr>
                <w:szCs w:val="18"/>
                <w:lang w:val="sr-Latn-RS"/>
              </w:rPr>
              <w:t>Marija PIROŠKI</w:t>
            </w:r>
          </w:p>
          <w:p w14:paraId="4FC837B8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color w:val="1F4E79" w:themeColor="accent1" w:themeShade="80"/>
                <w:szCs w:val="18"/>
                <w:lang w:val="sr-Latn-RS"/>
              </w:rPr>
            </w:pPr>
          </w:p>
          <w:p w14:paraId="4F0E6117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szCs w:val="18"/>
                <w:lang w:val="sr-Latn-RS"/>
              </w:rPr>
            </w:pPr>
            <w:r w:rsidRPr="009E7887">
              <w:rPr>
                <w:color w:val="1F4E79" w:themeColor="accent1" w:themeShade="80"/>
                <w:szCs w:val="18"/>
                <w:lang w:val="sr-Latn-RS"/>
              </w:rPr>
              <w:t>Prevodioci</w:t>
            </w:r>
          </w:p>
          <w:p w14:paraId="75AF81A0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szCs w:val="18"/>
                <w:lang w:val="sr-Latn-RS"/>
              </w:rPr>
            </w:pPr>
            <w:r w:rsidRPr="009E7887">
              <w:rPr>
                <w:szCs w:val="18"/>
                <w:lang w:val="sr-Latn-RS"/>
              </w:rPr>
              <w:t>Slobodan POPOVIĆ</w:t>
            </w:r>
          </w:p>
          <w:p w14:paraId="690CC1E5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szCs w:val="18"/>
                <w:lang w:val="sr-Latn-RS"/>
              </w:rPr>
            </w:pPr>
            <w:r w:rsidRPr="009E7887">
              <w:rPr>
                <w:szCs w:val="18"/>
                <w:lang w:val="sr-Latn-RS"/>
              </w:rPr>
              <w:t>Sanja KATARIĆ</w:t>
            </w:r>
          </w:p>
          <w:p w14:paraId="29776840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color w:val="1F3864" w:themeColor="accent5" w:themeShade="80"/>
                <w:szCs w:val="18"/>
                <w:lang w:val="sr-Latn-RS"/>
              </w:rPr>
            </w:pPr>
          </w:p>
          <w:p w14:paraId="64E734F7" w14:textId="77777777" w:rsidR="000B0024" w:rsidRPr="009E7887" w:rsidRDefault="000B0024" w:rsidP="005B17FE">
            <w:pPr>
              <w:pStyle w:val="KAS-P-TabelleBezeichnung"/>
              <w:spacing w:after="0" w:line="240" w:lineRule="auto"/>
              <w:rPr>
                <w:color w:val="1F3864" w:themeColor="accent5" w:themeShade="80"/>
                <w:szCs w:val="18"/>
                <w:lang w:val="sr-Latn-RS"/>
              </w:rPr>
            </w:pPr>
            <w:r w:rsidRPr="009E7887">
              <w:rPr>
                <w:color w:val="1F3864" w:themeColor="accent5" w:themeShade="80"/>
                <w:szCs w:val="18"/>
                <w:lang w:val="sr-Latn-RS"/>
              </w:rPr>
              <w:t xml:space="preserve">Tehnička podrška </w:t>
            </w:r>
          </w:p>
          <w:p w14:paraId="14E7E025" w14:textId="77777777" w:rsidR="000B0024" w:rsidRPr="005B2CA2" w:rsidRDefault="000B0024" w:rsidP="005B17FE">
            <w:pPr>
              <w:pStyle w:val="KAS-P-TabelleBezeichnung"/>
              <w:spacing w:after="0" w:line="240" w:lineRule="auto"/>
              <w:rPr>
                <w:szCs w:val="18"/>
                <w:lang w:val="sr-Latn-RS"/>
              </w:rPr>
            </w:pPr>
            <w:proofErr w:type="spellStart"/>
            <w:r w:rsidRPr="009E7887">
              <w:rPr>
                <w:szCs w:val="18"/>
                <w:lang w:val="sr-Latn-RS"/>
              </w:rPr>
              <w:t>Congress</w:t>
            </w:r>
            <w:proofErr w:type="spellEnd"/>
            <w:r w:rsidRPr="009E7887">
              <w:rPr>
                <w:szCs w:val="18"/>
                <w:lang w:val="sr-Latn-RS"/>
              </w:rPr>
              <w:t xml:space="preserve"> </w:t>
            </w:r>
            <w:proofErr w:type="spellStart"/>
            <w:r w:rsidRPr="009E7887">
              <w:rPr>
                <w:szCs w:val="18"/>
                <w:lang w:val="sr-Latn-RS"/>
              </w:rPr>
              <w:t>Rental</w:t>
            </w:r>
            <w:proofErr w:type="spellEnd"/>
          </w:p>
        </w:tc>
        <w:tc>
          <w:tcPr>
            <w:tcW w:w="2092" w:type="dxa"/>
            <w:shd w:val="clear" w:color="auto" w:fill="auto"/>
            <w:tcMar>
              <w:bottom w:w="284" w:type="dxa"/>
            </w:tcMar>
          </w:tcPr>
          <w:p w14:paraId="1E8E9AF3" w14:textId="77777777" w:rsidR="000B0024" w:rsidRPr="005B2CA2" w:rsidRDefault="000B0024" w:rsidP="005B17FE">
            <w:pPr>
              <w:pStyle w:val="KAS-P-Flietext"/>
              <w:rPr>
                <w:lang w:val="sr-Latn-RS"/>
              </w:rPr>
            </w:pPr>
          </w:p>
        </w:tc>
      </w:tr>
    </w:tbl>
    <w:p w14:paraId="2619C8CD" w14:textId="77777777" w:rsidR="003E1A9A" w:rsidRPr="00B34F16" w:rsidRDefault="003E1A9A" w:rsidP="00B34F16"/>
    <w:sectPr w:rsidR="003E1A9A" w:rsidRPr="00B34F1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354" w:right="662" w:bottom="994" w:left="1138" w:header="45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F37E0C" w14:textId="77777777" w:rsidR="00D74FEC" w:rsidRDefault="00D74FEC">
      <w:pPr>
        <w:spacing w:after="0" w:line="240" w:lineRule="auto"/>
      </w:pPr>
      <w:r>
        <w:separator/>
      </w:r>
    </w:p>
  </w:endnote>
  <w:endnote w:type="continuationSeparator" w:id="0">
    <w:p w14:paraId="4D9FEB46" w14:textId="77777777" w:rsidR="00D74FEC" w:rsidRDefault="00D74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8966B9B-D0A4-404D-9A04-85D64D5C4C9A}"/>
    <w:embedBold r:id="rId2" w:fontKey="{C3045772-F9D2-4B4B-A121-DA5D9917117E}"/>
    <w:embedBoldItalic r:id="rId3" w:fontKey="{F8647237-5725-4512-B67D-B55C53DF78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5444D90-072C-4520-8833-9F063651FDC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DF3D81D1-D09C-4896-9F68-A3F2D5B90ED3}"/>
    <w:embedBold r:id="rId6" w:fontKey="{8FB5A133-FA97-471B-BC39-C78B6B38C3A4}"/>
    <w:embedItalic r:id="rId7" w:fontKey="{2B49AC48-A9B8-48F7-8FF4-8A79A53DD9B6}"/>
    <w:embedBoldItalic r:id="rId8" w:fontKey="{34A5D45F-27D2-4A97-98B2-66638913FF0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9" w:fontKey="{EB2E48DF-AACE-4DC1-BFF8-8BDBDDB79645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9BD5532-0D10-41D6-AC50-97F01CBE3D2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399FFA" w14:textId="5B5B3524" w:rsidR="003E1A9A" w:rsidRDefault="003A2AA1" w:rsidP="003907F9">
    <w:pPr>
      <w:pStyle w:val="Fuzeile"/>
      <w:tabs>
        <w:tab w:val="clear" w:pos="2041"/>
        <w:tab w:val="clear" w:pos="4536"/>
        <w:tab w:val="clear" w:pos="9072"/>
        <w:tab w:val="left" w:pos="3265"/>
      </w:tabs>
    </w:pPr>
    <w:r>
      <w:rPr>
        <w:noProof/>
      </w:rPr>
      <w:drawing>
        <wp:anchor distT="0" distB="0" distL="114300" distR="114300" simplePos="0" relativeHeight="251666944" behindDoc="0" locked="0" layoutInCell="1" allowOverlap="1" wp14:anchorId="7286B9F1" wp14:editId="551289BB">
          <wp:simplePos x="0" y="0"/>
          <wp:positionH relativeFrom="column">
            <wp:posOffset>1668145</wp:posOffset>
          </wp:positionH>
          <wp:positionV relativeFrom="paragraph">
            <wp:posOffset>-9525</wp:posOffset>
          </wp:positionV>
          <wp:extent cx="285750" cy="497205"/>
          <wp:effectExtent l="0" t="0" r="0" b="0"/>
          <wp:wrapThrough wrapText="bothSides">
            <wp:wrapPolygon edited="0">
              <wp:start x="0" y="0"/>
              <wp:lineTo x="0" y="20690"/>
              <wp:lineTo x="20160" y="20690"/>
              <wp:lineTo x="20160" y="0"/>
              <wp:lineTo x="0" y="0"/>
            </wp:wrapPolygon>
          </wp:wrapThrough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BITEF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750" cy="497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B22">
      <w:rPr>
        <w:noProof/>
      </w:rPr>
      <w:drawing>
        <wp:anchor distT="0" distB="0" distL="114300" distR="114300" simplePos="0" relativeHeight="251663872" behindDoc="0" locked="0" layoutInCell="1" allowOverlap="1" wp14:anchorId="626B4FB3" wp14:editId="6A37E11E">
          <wp:simplePos x="0" y="0"/>
          <wp:positionH relativeFrom="column">
            <wp:posOffset>261977</wp:posOffset>
          </wp:positionH>
          <wp:positionV relativeFrom="paragraph">
            <wp:posOffset>2638</wp:posOffset>
          </wp:positionV>
          <wp:extent cx="302260" cy="400685"/>
          <wp:effectExtent l="0" t="0" r="2540" b="0"/>
          <wp:wrapThrough wrapText="bothSides">
            <wp:wrapPolygon edited="0">
              <wp:start x="0" y="0"/>
              <wp:lineTo x="0" y="20539"/>
              <wp:lineTo x="20420" y="20539"/>
              <wp:lineTo x="20420" y="0"/>
              <wp:lineTo x="0" y="0"/>
            </wp:wrapPolygon>
          </wp:wrapThrough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fi-sareno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260" cy="400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7F9">
      <w:rPr>
        <w:noProof/>
      </w:rPr>
      <w:drawing>
        <wp:anchor distT="0" distB="0" distL="114300" distR="114300" simplePos="0" relativeHeight="251664896" behindDoc="0" locked="0" layoutInCell="1" allowOverlap="1" wp14:anchorId="242802A5" wp14:editId="080E497E">
          <wp:simplePos x="0" y="0"/>
          <wp:positionH relativeFrom="column">
            <wp:posOffset>867410</wp:posOffset>
          </wp:positionH>
          <wp:positionV relativeFrom="paragraph">
            <wp:posOffset>-26304</wp:posOffset>
          </wp:positionV>
          <wp:extent cx="431165" cy="429260"/>
          <wp:effectExtent l="0" t="0" r="6985" b="8890"/>
          <wp:wrapThrough wrapText="bothSides">
            <wp:wrapPolygon edited="0">
              <wp:start x="0" y="0"/>
              <wp:lineTo x="0" y="21089"/>
              <wp:lineTo x="20996" y="21089"/>
              <wp:lineTo x="20996" y="0"/>
              <wp:lineTo x="0" y="0"/>
            </wp:wrapPolygon>
          </wp:wrapThrough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clio-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165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00FF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8822E61" wp14:editId="653A4056">
              <wp:simplePos x="0" y="0"/>
              <wp:positionH relativeFrom="page">
                <wp:align>right</wp:align>
              </wp:positionH>
              <wp:positionV relativeFrom="page">
                <wp:posOffset>10086975</wp:posOffset>
              </wp:positionV>
              <wp:extent cx="1704975" cy="295275"/>
              <wp:effectExtent l="0" t="0" r="9525" b="9525"/>
              <wp:wrapNone/>
              <wp:docPr id="22" name="Textfeld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49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7875BC0" w14:textId="77777777" w:rsidR="003E1A9A" w:rsidRDefault="000500FF">
                          <w:pPr>
                            <w:pStyle w:val="KAS-LB-URL"/>
                          </w:pPr>
                          <w:r>
                            <w:t>www.kas.de/serbien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822E61" id="_x0000_t202" coordsize="21600,21600" o:spt="202" path="m,l,21600r21600,l21600,xe">
              <v:stroke joinstyle="miter"/>
              <v:path gradientshapeok="t" o:connecttype="rect"/>
            </v:shapetype>
            <v:shape id="Textfeld 20" o:spid="_x0000_s1026" type="#_x0000_t202" style="position:absolute;margin-left:83.05pt;margin-top:794.25pt;width:134.25pt;height:23.25pt;z-index:251659776;visibility:visible;mso-wrap-style:square;mso-wrap-distance-left:9pt;mso-wrap-distance-top:0;mso-wrap-distance-right:9pt;mso-wrap-distance-bottom:0;mso-position-horizontal:right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" filled="f" stroked="f" strokeweight=".5pt">
              <v:textbox inset="0,0,0,0">
                <w:txbxContent>
                  <w:p w14:paraId="77875BC0" w14:textId="77777777" w:rsidR="003E1A9A" w:rsidRDefault="000500FF">
                    <w:pPr>
                      <w:pStyle w:val="KAS-LB-URL"/>
                    </w:pPr>
                    <w:r>
                      <w:t>www.kas.de/serbien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500FF">
      <w:rPr>
        <w:noProof/>
      </w:rPr>
      <w:drawing>
        <wp:anchor distT="0" distB="0" distL="114300" distR="114300" simplePos="0" relativeHeight="251658752" behindDoc="0" locked="0" layoutInCell="1" allowOverlap="1" wp14:anchorId="06C3222D" wp14:editId="0702C04A">
          <wp:simplePos x="0" y="0"/>
          <wp:positionH relativeFrom="page">
            <wp:posOffset>5015230</wp:posOffset>
          </wp:positionH>
          <wp:positionV relativeFrom="page">
            <wp:posOffset>6191885</wp:posOffset>
          </wp:positionV>
          <wp:extent cx="2613025" cy="4517390"/>
          <wp:effectExtent l="0" t="0" r="0" b="0"/>
          <wp:wrapNone/>
          <wp:docPr id="124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Grafik 1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34" t="-2391" r="4134" b="2391"/>
                  <a:stretch>
                    <a:fillRect/>
                  </a:stretch>
                </pic:blipFill>
                <pic:spPr>
                  <a:xfrm>
                    <a:off x="0" y="0"/>
                    <a:ext cx="2613025" cy="451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907F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695BE" w14:textId="77777777" w:rsidR="003E1A9A" w:rsidRDefault="000500FF">
    <w:pPr>
      <w:pStyle w:val="Fuzeile"/>
    </w:pPr>
    <w:r>
      <w:t>Stand: 16.09.2014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745F1A" w14:textId="77777777" w:rsidR="00D74FEC" w:rsidRDefault="00D74FEC">
      <w:pPr>
        <w:spacing w:after="0" w:line="240" w:lineRule="auto"/>
      </w:pPr>
      <w:r>
        <w:separator/>
      </w:r>
    </w:p>
  </w:footnote>
  <w:footnote w:type="continuationSeparator" w:id="0">
    <w:p w14:paraId="64C08867" w14:textId="77777777" w:rsidR="00D74FEC" w:rsidRDefault="00D74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B9B55" w14:textId="513AA578" w:rsidR="003E1A9A" w:rsidRDefault="003A2AA1" w:rsidP="00B63011">
    <w:pPr>
      <w:pStyle w:val="Kopfzeile"/>
      <w:tabs>
        <w:tab w:val="clear" w:pos="2041"/>
        <w:tab w:val="clear" w:pos="4536"/>
        <w:tab w:val="clear" w:pos="9072"/>
        <w:tab w:val="left" w:pos="6135"/>
        <w:tab w:val="left" w:pos="7335"/>
      </w:tabs>
    </w:pPr>
    <w:r>
      <w:rPr>
        <w:noProof/>
      </w:rPr>
      <w:drawing>
        <wp:anchor distT="0" distB="0" distL="114300" distR="114300" simplePos="0" relativeHeight="251660800" behindDoc="1" locked="0" layoutInCell="1" allowOverlap="1" wp14:anchorId="259DB8B9" wp14:editId="351E318E">
          <wp:simplePos x="0" y="0"/>
          <wp:positionH relativeFrom="column">
            <wp:posOffset>3992245</wp:posOffset>
          </wp:positionH>
          <wp:positionV relativeFrom="paragraph">
            <wp:posOffset>-47625</wp:posOffset>
          </wp:positionV>
          <wp:extent cx="2183130" cy="952500"/>
          <wp:effectExtent l="0" t="0" r="7620" b="0"/>
          <wp:wrapTight wrapText="bothSides">
            <wp:wrapPolygon edited="0">
              <wp:start x="0" y="0"/>
              <wp:lineTo x="0" y="21168"/>
              <wp:lineTo x="21487" y="21168"/>
              <wp:lineTo x="21487" y="0"/>
              <wp:lineTo x="0" y="0"/>
            </wp:wrapPolygon>
          </wp:wrapTight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3130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0D931177" wp14:editId="03392334">
          <wp:simplePos x="0" y="0"/>
          <wp:positionH relativeFrom="margin">
            <wp:posOffset>-446405</wp:posOffset>
          </wp:positionH>
          <wp:positionV relativeFrom="paragraph">
            <wp:posOffset>-285750</wp:posOffset>
          </wp:positionV>
          <wp:extent cx="2359025" cy="1343025"/>
          <wp:effectExtent l="0" t="0" r="3175" b="9525"/>
          <wp:wrapThrough wrapText="bothSides">
            <wp:wrapPolygon edited="0">
              <wp:start x="0" y="0"/>
              <wp:lineTo x="0" y="21447"/>
              <wp:lineTo x="21455" y="21447"/>
              <wp:lineTo x="21455" y="0"/>
              <wp:lineTo x="0" y="0"/>
            </wp:wrapPolygon>
          </wp:wrapThrough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01_KAS_Logo_Opt_CMYK_Blau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9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6F21">
      <w:tab/>
    </w:r>
    <w:r w:rsidR="00B63011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52C23" w14:textId="77777777" w:rsidR="003E1A9A" w:rsidRDefault="003E1A9A">
    <w:pPr>
      <w:pStyle w:val="Kopfzeile"/>
      <w:tabs>
        <w:tab w:val="left" w:pos="1560"/>
        <w:tab w:val="left" w:pos="4962"/>
      </w:tabs>
    </w:pPr>
  </w:p>
  <w:p w14:paraId="021B2CAF" w14:textId="77777777" w:rsidR="003E1A9A" w:rsidRDefault="003E1A9A">
    <w:pPr>
      <w:pStyle w:val="Kopfzeile"/>
      <w:tabs>
        <w:tab w:val="left" w:pos="1560"/>
        <w:tab w:val="left" w:pos="4962"/>
      </w:tabs>
    </w:pPr>
  </w:p>
  <w:p w14:paraId="678DF39D" w14:textId="77777777" w:rsidR="003E1A9A" w:rsidRDefault="003E1A9A">
    <w:pPr>
      <w:pStyle w:val="Kopfzeile"/>
      <w:tabs>
        <w:tab w:val="left" w:pos="1560"/>
        <w:tab w:val="left" w:pos="4962"/>
      </w:tabs>
    </w:pPr>
  </w:p>
  <w:p w14:paraId="4BC7B729" w14:textId="77777777" w:rsidR="003E1A9A" w:rsidRDefault="000500FF">
    <w:pPr>
      <w:pStyle w:val="Kopfzeile"/>
      <w:tabs>
        <w:tab w:val="left" w:pos="1560"/>
        <w:tab w:val="left" w:pos="496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0F97833E" wp14:editId="4292A961">
              <wp:simplePos x="0" y="0"/>
              <wp:positionH relativeFrom="page">
                <wp:posOffset>0</wp:posOffset>
              </wp:positionH>
              <wp:positionV relativeFrom="page">
                <wp:posOffset>360045</wp:posOffset>
              </wp:positionV>
              <wp:extent cx="7232650" cy="215900"/>
              <wp:effectExtent l="0" t="0" r="0" b="0"/>
              <wp:wrapNone/>
              <wp:docPr id="1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2650" cy="215900"/>
                        <a:chOff x="0" y="1113"/>
                        <a:chExt cx="11390" cy="340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0" y="1113"/>
                          <a:ext cx="6633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19"/>
                      <wps:cNvSpPr>
                        <a:spLocks noChangeArrowheads="1"/>
                      </wps:cNvSpPr>
                      <wps:spPr bwMode="auto">
                        <a:xfrm>
                          <a:off x="663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20"/>
                      <wps:cNvSpPr>
                        <a:spLocks noChangeArrowheads="1"/>
                      </wps:cNvSpPr>
                      <wps:spPr bwMode="auto">
                        <a:xfrm>
                          <a:off x="697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21"/>
                      <wps:cNvSpPr>
                        <a:spLocks noChangeArrowheads="1"/>
                      </wps:cNvSpPr>
                      <wps:spPr bwMode="auto">
                        <a:xfrm>
                          <a:off x="714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22"/>
                      <wps:cNvSpPr>
                        <a:spLocks noChangeArrowheads="1"/>
                      </wps:cNvSpPr>
                      <wps:spPr bwMode="auto">
                        <a:xfrm>
                          <a:off x="748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23"/>
                      <wps:cNvSpPr>
                        <a:spLocks noChangeArrowheads="1"/>
                      </wps:cNvSpPr>
                      <wps:spPr bwMode="auto">
                        <a:xfrm>
                          <a:off x="765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24"/>
                      <wps:cNvSpPr>
                        <a:spLocks noChangeArrowheads="1"/>
                      </wps:cNvSpPr>
                      <wps:spPr bwMode="auto">
                        <a:xfrm>
                          <a:off x="799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25"/>
                      <wps:cNvSpPr>
                        <a:spLocks noChangeArrowheads="1"/>
                      </wps:cNvSpPr>
                      <wps:spPr bwMode="auto">
                        <a:xfrm>
                          <a:off x="816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26"/>
                      <wps:cNvSpPr>
                        <a:spLocks noChangeArrowheads="1"/>
                      </wps:cNvSpPr>
                      <wps:spPr bwMode="auto">
                        <a:xfrm>
                          <a:off x="850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Rectangle 27"/>
                      <wps:cNvSpPr>
                        <a:spLocks noChangeArrowheads="1"/>
                      </wps:cNvSpPr>
                      <wps:spPr bwMode="auto">
                        <a:xfrm>
                          <a:off x="867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8DA8C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28"/>
                      <wps:cNvSpPr>
                        <a:spLocks noChangeArrowheads="1"/>
                      </wps:cNvSpPr>
                      <wps:spPr bwMode="auto">
                        <a:xfrm>
                          <a:off x="901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Rectangle 29"/>
                      <wps:cNvSpPr>
                        <a:spLocks noChangeArrowheads="1"/>
                      </wps:cNvSpPr>
                      <wps:spPr bwMode="auto">
                        <a:xfrm>
                          <a:off x="918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5A82B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30"/>
                      <wps:cNvSpPr>
                        <a:spLocks noChangeArrowheads="1"/>
                      </wps:cNvSpPr>
                      <wps:spPr bwMode="auto">
                        <a:xfrm>
                          <a:off x="952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31"/>
                      <wps:cNvSpPr>
                        <a:spLocks noChangeArrowheads="1"/>
                      </wps:cNvSpPr>
                      <wps:spPr bwMode="auto">
                        <a:xfrm>
                          <a:off x="969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2C67A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32"/>
                      <wps:cNvSpPr>
                        <a:spLocks noChangeArrowheads="1"/>
                      </wps:cNvSpPr>
                      <wps:spPr bwMode="auto">
                        <a:xfrm>
                          <a:off x="10030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33"/>
                      <wps:cNvSpPr>
                        <a:spLocks noChangeArrowheads="1"/>
                      </wps:cNvSpPr>
                      <wps:spPr bwMode="auto">
                        <a:xfrm>
                          <a:off x="1020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Rectangle 34"/>
                      <wps:cNvSpPr>
                        <a:spLocks noChangeArrowheads="1"/>
                      </wps:cNvSpPr>
                      <wps:spPr bwMode="auto">
                        <a:xfrm>
                          <a:off x="10540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Rectangle 35"/>
                      <wps:cNvSpPr>
                        <a:spLocks noChangeArrowheads="1"/>
                      </wps:cNvSpPr>
                      <wps:spPr bwMode="auto">
                        <a:xfrm>
                          <a:off x="1071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36"/>
                      <wps:cNvSpPr>
                        <a:spLocks noChangeArrowheads="1"/>
                      </wps:cNvSpPr>
                      <wps:spPr bwMode="auto">
                        <a:xfrm>
                          <a:off x="1105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7" o:spid="_x0000_s1026" o:spt="203" style="position:absolute;left:0pt;margin-left:0pt;margin-top:28.35pt;height:17pt;width:569.5pt;mso-position-horizontal-relative:page;mso-position-vertical-relative:page;z-index:-251659264;mso-width-relative:page;mso-height-relative:page;" coordorigin="0,1113" coordsize="11390,340" o:gfxdata="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">
              <o:lock v:ext="edit" aspectratio="f"/>
              <v:rect id="Rectangle 18" o:spid="_x0000_s1026" o:spt="1" style="position:absolute;left:0;top:1113;height:340;width:6633;" fillcolor="#004381" filled="t" stroked="f" coordsize="21600,21600" o:gfxdata="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SevZ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19" o:spid="_x0000_s1026" o:spt="1" style="position:absolute;left:6633;top:1113;height:340;width:340;" fillcolor="#005492" filled="t" stroked="f" coordsize="21600,21600" o:gfxdata="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LTR+8AAAA&#10;2g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20" o:spid="_x0000_s1026" o:spt="1" style="position:absolute;left:6973;top:1113;height:340;width:170;" fillcolor="#004381" filled="t" stroked="f" coordsize="21600,21600" o:gfxdata="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zWNr4A&#10;AADaAAAADwAAAAAAAAABACAAAAAiAAAAZHJzL2Rvd25yZXYueG1sUEsBAhQAFAAAAAgAh07iQDMv&#10;BZ47AAAAOQAAABAAAAAAAAAAAQAgAAAADQEAAGRycy9zaGFwZXhtbC54bWxQSwUGAAAAAAYABgBb&#10;AQAAtwMAAAAA&#10;">
                <v:fill on="t" focussize="0,0"/>
                <v:stroke on="f"/>
                <v:imagedata o:title=""/>
                <o:lock v:ext="edit" aspectratio="f"/>
              </v:rect>
              <v:rect id="Rectangle 21" o:spid="_x0000_s1026" o:spt="1" style="position:absolute;left:7143;top:1113;height:340;width:340;" fillcolor="#005492" filled="t" stroked="f" coordsize="21600,21600" o:gfxdata="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nDw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22" o:spid="_x0000_s1026" o:spt="1" style="position:absolute;left:7483;top:1113;height:340;width:170;" fillcolor="#004381" filled="t" stroked="f" coordsize="21600,21600" o:gfxdata="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XLt2r4A&#10;AADaAAAADwAAAAAAAAABACAAAAAiAAAAZHJzL2Rvd25yZXYueG1sUEsBAhQAFAAAAAgAh07iQDMv&#10;BZ47AAAAOQAAABAAAAAAAAAAAQAgAAAADQEAAGRycy9zaGFwZXhtbC54bWxQSwUGAAAAAAYABgBb&#10;AQAAtwMAAAAA&#10;">
                <v:fill on="t" focussize="0,0"/>
                <v:stroke on="f"/>
                <v:imagedata o:title=""/>
                <o:lock v:ext="edit" aspectratio="f"/>
              </v:rect>
              <v:rect id="Rectangle 23" o:spid="_x0000_s1026" o:spt="1" style="position:absolute;left:7653;top:1113;height:340;width:340;" fillcolor="#005492" filled="t" stroked="f" coordsize="21600,21600" o:gfxdata="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wSxy8AAAA&#10;2g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24" o:spid="_x0000_s1026" o:spt="1" style="position:absolute;left:7993;top:1113;height:340;width:170;" fillcolor="#004381" filled="t" stroked="f" coordsize="21600,21600" o:gfxdata="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odwzugAAANo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Rectangle 25" o:spid="_x0000_s1026" o:spt="1" style="position:absolute;left:8163;top:1113;height:340;width:340;" fillcolor="#005492" filled="t" stroked="f" coordsize="21600,21600" o:gfxdata="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I3r1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26" o:spid="_x0000_s1026" o:spt="1" style="position:absolute;left:8503;top:1113;height:340;width:170;" fillcolor="#004381" filled="t" stroked="f" coordsize="21600,21600" o:gfxdata="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pRCa/&#10;AAAA2w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  <v:rect id="Rectangle 27" o:spid="_x0000_s1026" o:spt="1" style="position:absolute;left:8673;top:1113;height:340;width:340;" fillcolor="#8DA8CD" filled="t" stroked="f" coordsize="21600,21600" o:gfxdata="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PX1rbsAAADb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</v:rect>
              <v:rect id="Rectangle 28" o:spid="_x0000_s1026" o:spt="1" style="position:absolute;left:9013;top:1113;height:340;width:170;" fillcolor="#004381" filled="t" stroked="f" coordsize="21600,21600" o:gfxdata="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3f8q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29" o:spid="_x0000_s1026" o:spt="1" style="position:absolute;left:9183;top:1113;height:340;width:340;" fillcolor="#5A82B5" filled="t" stroked="f" coordsize="21600,21600" o:gfxdata="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7Ga/7sAAADb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</v:rect>
              <v:rect id="Rectangle 30" o:spid="_x0000_s1026" o:spt="1" style="position:absolute;left:9523;top:1113;height:340;width:170;" fillcolor="#004381" filled="t" stroked="f" coordsize="21600,21600" o:gfxdata="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SQiW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31" o:spid="_x0000_s1026" o:spt="1" style="position:absolute;left:9693;top:1113;height:340;width:340;" fillcolor="#2C67A2" filled="t" stroked="f" coordsize="21600,21600" o:gfxdata="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lIdNugAAANs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Rectangle 32" o:spid="_x0000_s1026" o:spt="1" style="position:absolute;left:10030;top:1113;height:340;width:170;" fillcolor="#004381" filled="t" stroked="f" coordsize="21600,21600" o:gfxdata="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A3FK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33" o:spid="_x0000_s1026" o:spt="1" style="position:absolute;left:10200;top:1113;height:340;width:340;" fillcolor="#005492" filled="t" stroked="f" coordsize="21600,21600" o:gfxdata="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fBnpvQAA&#10;ANs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34" o:spid="_x0000_s1026" o:spt="1" style="position:absolute;left:10540;top:1113;height:340;width:170;" fillcolor="#004381" filled="t" stroked="f" coordsize="21600,21600" o:gfxdata="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T7bu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35" o:spid="_x0000_s1026" o:spt="1" style="position:absolute;left:10710;top:1113;height:340;width:340;" fillcolor="#005492" filled="t" stroked="f" coordsize="21600,21600" o:gfxdata="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Zt9SugAAANs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Rectangle 36" o:spid="_x0000_s1026" o:spt="1" style="position:absolute;left:11050;top:1113;height:340;width:340;" fillcolor="#004381" filled="t" stroked="f" coordsize="21600,21600" o:gfxdata="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JKwC/&#10;AAAA2w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1" locked="1" layoutInCell="1" allowOverlap="1" wp14:anchorId="0F78CF80" wp14:editId="28BD0C23">
          <wp:simplePos x="0" y="0"/>
          <wp:positionH relativeFrom="page">
            <wp:posOffset>5400675</wp:posOffset>
          </wp:positionH>
          <wp:positionV relativeFrom="page">
            <wp:posOffset>864235</wp:posOffset>
          </wp:positionV>
          <wp:extent cx="1390650" cy="581025"/>
          <wp:effectExtent l="0" t="0" r="0" b="0"/>
          <wp:wrapNone/>
          <wp:docPr id="125" name="Picture 125" descr="KAS_Log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Picture 125" descr="KAS_Logo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Arbeitskreis Public </w:t>
    </w:r>
    <w:proofErr w:type="spellStart"/>
    <w:r>
      <w:t>Affairs</w:t>
    </w:r>
    <w:proofErr w:type="spellEnd"/>
    <w:r>
      <w:t xml:space="preserve"> e.V.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81"/>
  <w:drawingGridVerticalSpacing w:val="181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C39"/>
    <w:rsid w:val="000149FC"/>
    <w:rsid w:val="000175CD"/>
    <w:rsid w:val="00023BC6"/>
    <w:rsid w:val="00032462"/>
    <w:rsid w:val="00035E63"/>
    <w:rsid w:val="000462A6"/>
    <w:rsid w:val="000500FF"/>
    <w:rsid w:val="000506EF"/>
    <w:rsid w:val="00064E45"/>
    <w:rsid w:val="0007281E"/>
    <w:rsid w:val="000755D0"/>
    <w:rsid w:val="00076AAF"/>
    <w:rsid w:val="00076B46"/>
    <w:rsid w:val="000846EF"/>
    <w:rsid w:val="00087648"/>
    <w:rsid w:val="00097BFD"/>
    <w:rsid w:val="000A03B1"/>
    <w:rsid w:val="000A0D94"/>
    <w:rsid w:val="000A1840"/>
    <w:rsid w:val="000A7677"/>
    <w:rsid w:val="000B0024"/>
    <w:rsid w:val="000B1314"/>
    <w:rsid w:val="000B3290"/>
    <w:rsid w:val="000B5910"/>
    <w:rsid w:val="000C04C8"/>
    <w:rsid w:val="000C5BEC"/>
    <w:rsid w:val="000C6D85"/>
    <w:rsid w:val="000D28D1"/>
    <w:rsid w:val="000D2D15"/>
    <w:rsid w:val="000D4563"/>
    <w:rsid w:val="000E5115"/>
    <w:rsid w:val="000F5210"/>
    <w:rsid w:val="000F7188"/>
    <w:rsid w:val="000F7507"/>
    <w:rsid w:val="000F75B0"/>
    <w:rsid w:val="001009C3"/>
    <w:rsid w:val="00105509"/>
    <w:rsid w:val="00113246"/>
    <w:rsid w:val="00116F21"/>
    <w:rsid w:val="00125DDB"/>
    <w:rsid w:val="00127410"/>
    <w:rsid w:val="001318E0"/>
    <w:rsid w:val="00133130"/>
    <w:rsid w:val="00143528"/>
    <w:rsid w:val="001442F6"/>
    <w:rsid w:val="00150266"/>
    <w:rsid w:val="00150C4D"/>
    <w:rsid w:val="00151070"/>
    <w:rsid w:val="00151779"/>
    <w:rsid w:val="00154D8A"/>
    <w:rsid w:val="00157580"/>
    <w:rsid w:val="00157B5F"/>
    <w:rsid w:val="001612C9"/>
    <w:rsid w:val="00165E43"/>
    <w:rsid w:val="00170B32"/>
    <w:rsid w:val="00182D1F"/>
    <w:rsid w:val="00183F63"/>
    <w:rsid w:val="00185767"/>
    <w:rsid w:val="00191B4A"/>
    <w:rsid w:val="00196F9A"/>
    <w:rsid w:val="001A7684"/>
    <w:rsid w:val="001B450F"/>
    <w:rsid w:val="001B48A1"/>
    <w:rsid w:val="001C7936"/>
    <w:rsid w:val="001C7ACC"/>
    <w:rsid w:val="001D6828"/>
    <w:rsid w:val="001E7FA9"/>
    <w:rsid w:val="001F05DE"/>
    <w:rsid w:val="001F3371"/>
    <w:rsid w:val="001F40AF"/>
    <w:rsid w:val="001F4800"/>
    <w:rsid w:val="001F4CCF"/>
    <w:rsid w:val="001F5633"/>
    <w:rsid w:val="001F6EEA"/>
    <w:rsid w:val="00201D01"/>
    <w:rsid w:val="00205523"/>
    <w:rsid w:val="00206C4E"/>
    <w:rsid w:val="002121B8"/>
    <w:rsid w:val="00212550"/>
    <w:rsid w:val="002129F8"/>
    <w:rsid w:val="0021481A"/>
    <w:rsid w:val="00217AA7"/>
    <w:rsid w:val="0022543E"/>
    <w:rsid w:val="002269E9"/>
    <w:rsid w:val="002279E2"/>
    <w:rsid w:val="00237EF3"/>
    <w:rsid w:val="00244A7C"/>
    <w:rsid w:val="00244D57"/>
    <w:rsid w:val="00245139"/>
    <w:rsid w:val="00247EB1"/>
    <w:rsid w:val="00250DA3"/>
    <w:rsid w:val="00251FA8"/>
    <w:rsid w:val="002526FF"/>
    <w:rsid w:val="00253DAC"/>
    <w:rsid w:val="00261746"/>
    <w:rsid w:val="00263598"/>
    <w:rsid w:val="00264241"/>
    <w:rsid w:val="00265F55"/>
    <w:rsid w:val="00267E0C"/>
    <w:rsid w:val="00273AD4"/>
    <w:rsid w:val="002745DF"/>
    <w:rsid w:val="00275F23"/>
    <w:rsid w:val="002779A5"/>
    <w:rsid w:val="002842BD"/>
    <w:rsid w:val="00290C4D"/>
    <w:rsid w:val="00292275"/>
    <w:rsid w:val="0029682E"/>
    <w:rsid w:val="002A065D"/>
    <w:rsid w:val="002A0FDD"/>
    <w:rsid w:val="002A422E"/>
    <w:rsid w:val="002B4F4B"/>
    <w:rsid w:val="002B5BF6"/>
    <w:rsid w:val="002B62F4"/>
    <w:rsid w:val="002B7FE6"/>
    <w:rsid w:val="002D091B"/>
    <w:rsid w:val="002D235D"/>
    <w:rsid w:val="002D39A6"/>
    <w:rsid w:val="002D6C71"/>
    <w:rsid w:val="002D7CC4"/>
    <w:rsid w:val="002E1B1F"/>
    <w:rsid w:val="002E3B24"/>
    <w:rsid w:val="002F011F"/>
    <w:rsid w:val="002F3606"/>
    <w:rsid w:val="002F510C"/>
    <w:rsid w:val="002F78F4"/>
    <w:rsid w:val="002F7920"/>
    <w:rsid w:val="003118A0"/>
    <w:rsid w:val="00314D58"/>
    <w:rsid w:val="0032451E"/>
    <w:rsid w:val="0032488D"/>
    <w:rsid w:val="0032542A"/>
    <w:rsid w:val="00332889"/>
    <w:rsid w:val="00337852"/>
    <w:rsid w:val="003526FA"/>
    <w:rsid w:val="003527AE"/>
    <w:rsid w:val="003548DB"/>
    <w:rsid w:val="00355A2E"/>
    <w:rsid w:val="00356C7A"/>
    <w:rsid w:val="003627B9"/>
    <w:rsid w:val="003663E1"/>
    <w:rsid w:val="0037214A"/>
    <w:rsid w:val="003907F9"/>
    <w:rsid w:val="00392723"/>
    <w:rsid w:val="0039287E"/>
    <w:rsid w:val="00395120"/>
    <w:rsid w:val="003A2AA1"/>
    <w:rsid w:val="003A58E1"/>
    <w:rsid w:val="003B0102"/>
    <w:rsid w:val="003B73F3"/>
    <w:rsid w:val="003C1414"/>
    <w:rsid w:val="003C1B22"/>
    <w:rsid w:val="003C5965"/>
    <w:rsid w:val="003C6054"/>
    <w:rsid w:val="003D0729"/>
    <w:rsid w:val="003D0D58"/>
    <w:rsid w:val="003D16B7"/>
    <w:rsid w:val="003D1FBD"/>
    <w:rsid w:val="003E1A9A"/>
    <w:rsid w:val="003E1F9E"/>
    <w:rsid w:val="003F00F4"/>
    <w:rsid w:val="003F7D76"/>
    <w:rsid w:val="00410F4B"/>
    <w:rsid w:val="0041209B"/>
    <w:rsid w:val="004128A5"/>
    <w:rsid w:val="00412919"/>
    <w:rsid w:val="00413133"/>
    <w:rsid w:val="00413825"/>
    <w:rsid w:val="00415B18"/>
    <w:rsid w:val="0041762A"/>
    <w:rsid w:val="00417E78"/>
    <w:rsid w:val="00420DF2"/>
    <w:rsid w:val="00421590"/>
    <w:rsid w:val="00426034"/>
    <w:rsid w:val="00432EB0"/>
    <w:rsid w:val="00434B3C"/>
    <w:rsid w:val="00435EC8"/>
    <w:rsid w:val="00444DB6"/>
    <w:rsid w:val="00447BB0"/>
    <w:rsid w:val="0045582F"/>
    <w:rsid w:val="00456CD7"/>
    <w:rsid w:val="00466645"/>
    <w:rsid w:val="00471BF2"/>
    <w:rsid w:val="00481CF8"/>
    <w:rsid w:val="00485513"/>
    <w:rsid w:val="004863C5"/>
    <w:rsid w:val="004A0807"/>
    <w:rsid w:val="004A0EBF"/>
    <w:rsid w:val="004A28E5"/>
    <w:rsid w:val="004A2A82"/>
    <w:rsid w:val="004A58A2"/>
    <w:rsid w:val="004B05F5"/>
    <w:rsid w:val="004B11C1"/>
    <w:rsid w:val="004B3F23"/>
    <w:rsid w:val="004C3F9A"/>
    <w:rsid w:val="004C529E"/>
    <w:rsid w:val="004C7CFC"/>
    <w:rsid w:val="004D6450"/>
    <w:rsid w:val="004D6900"/>
    <w:rsid w:val="004E1BD1"/>
    <w:rsid w:val="004E2028"/>
    <w:rsid w:val="004E2D09"/>
    <w:rsid w:val="004E722D"/>
    <w:rsid w:val="004E7F31"/>
    <w:rsid w:val="004F11DB"/>
    <w:rsid w:val="004F36BE"/>
    <w:rsid w:val="004F7E59"/>
    <w:rsid w:val="00501A26"/>
    <w:rsid w:val="005057E9"/>
    <w:rsid w:val="00510376"/>
    <w:rsid w:val="005177BE"/>
    <w:rsid w:val="00522662"/>
    <w:rsid w:val="00537C0E"/>
    <w:rsid w:val="00561310"/>
    <w:rsid w:val="0056542B"/>
    <w:rsid w:val="00577E50"/>
    <w:rsid w:val="005A0F49"/>
    <w:rsid w:val="005A1971"/>
    <w:rsid w:val="005A59DB"/>
    <w:rsid w:val="005B1561"/>
    <w:rsid w:val="005B433C"/>
    <w:rsid w:val="005B4D82"/>
    <w:rsid w:val="005B6F7B"/>
    <w:rsid w:val="005C0A90"/>
    <w:rsid w:val="005C2314"/>
    <w:rsid w:val="005C391C"/>
    <w:rsid w:val="005C403D"/>
    <w:rsid w:val="005C4F34"/>
    <w:rsid w:val="005C5CD3"/>
    <w:rsid w:val="005D0783"/>
    <w:rsid w:val="005D293E"/>
    <w:rsid w:val="005D778B"/>
    <w:rsid w:val="005E42E1"/>
    <w:rsid w:val="005F162D"/>
    <w:rsid w:val="005F1F24"/>
    <w:rsid w:val="005F7FF8"/>
    <w:rsid w:val="00600607"/>
    <w:rsid w:val="006111D9"/>
    <w:rsid w:val="006119AA"/>
    <w:rsid w:val="006200C4"/>
    <w:rsid w:val="00624315"/>
    <w:rsid w:val="00627C98"/>
    <w:rsid w:val="006370CD"/>
    <w:rsid w:val="0064243C"/>
    <w:rsid w:val="00650A78"/>
    <w:rsid w:val="006520C7"/>
    <w:rsid w:val="00653C6E"/>
    <w:rsid w:val="00655DA8"/>
    <w:rsid w:val="00681AEC"/>
    <w:rsid w:val="00687B44"/>
    <w:rsid w:val="006954AA"/>
    <w:rsid w:val="006A0377"/>
    <w:rsid w:val="006B1EA5"/>
    <w:rsid w:val="006C33ED"/>
    <w:rsid w:val="006C74F2"/>
    <w:rsid w:val="006D5218"/>
    <w:rsid w:val="006E1F93"/>
    <w:rsid w:val="006E46D2"/>
    <w:rsid w:val="006E50A5"/>
    <w:rsid w:val="006E64E1"/>
    <w:rsid w:val="007008EE"/>
    <w:rsid w:val="00700BC9"/>
    <w:rsid w:val="007050B1"/>
    <w:rsid w:val="00713C9F"/>
    <w:rsid w:val="007207EF"/>
    <w:rsid w:val="00720D81"/>
    <w:rsid w:val="00734FBF"/>
    <w:rsid w:val="00737CB3"/>
    <w:rsid w:val="007423C2"/>
    <w:rsid w:val="00743858"/>
    <w:rsid w:val="00747C6C"/>
    <w:rsid w:val="00752743"/>
    <w:rsid w:val="00754B04"/>
    <w:rsid w:val="00755F0A"/>
    <w:rsid w:val="00760191"/>
    <w:rsid w:val="0076038D"/>
    <w:rsid w:val="00760BAC"/>
    <w:rsid w:val="00761C26"/>
    <w:rsid w:val="00764439"/>
    <w:rsid w:val="0077188C"/>
    <w:rsid w:val="00776CEF"/>
    <w:rsid w:val="00781029"/>
    <w:rsid w:val="0078136A"/>
    <w:rsid w:val="00792D89"/>
    <w:rsid w:val="007971B2"/>
    <w:rsid w:val="00797904"/>
    <w:rsid w:val="007B1489"/>
    <w:rsid w:val="007B4A13"/>
    <w:rsid w:val="007B7A1A"/>
    <w:rsid w:val="007C2AED"/>
    <w:rsid w:val="007C52F8"/>
    <w:rsid w:val="007C6BDB"/>
    <w:rsid w:val="007D51B3"/>
    <w:rsid w:val="007D720F"/>
    <w:rsid w:val="007F2982"/>
    <w:rsid w:val="007F67B6"/>
    <w:rsid w:val="00801303"/>
    <w:rsid w:val="00807DC3"/>
    <w:rsid w:val="008102B8"/>
    <w:rsid w:val="008123F0"/>
    <w:rsid w:val="0082058F"/>
    <w:rsid w:val="008205F9"/>
    <w:rsid w:val="00832BF3"/>
    <w:rsid w:val="0083590B"/>
    <w:rsid w:val="00841137"/>
    <w:rsid w:val="00842C0B"/>
    <w:rsid w:val="0084392A"/>
    <w:rsid w:val="00845095"/>
    <w:rsid w:val="00847759"/>
    <w:rsid w:val="0085015A"/>
    <w:rsid w:val="0085351E"/>
    <w:rsid w:val="00855173"/>
    <w:rsid w:val="008557D5"/>
    <w:rsid w:val="008578EB"/>
    <w:rsid w:val="008650AC"/>
    <w:rsid w:val="00866411"/>
    <w:rsid w:val="00866DDE"/>
    <w:rsid w:val="00870A7B"/>
    <w:rsid w:val="00871DE9"/>
    <w:rsid w:val="00872E78"/>
    <w:rsid w:val="00873E8C"/>
    <w:rsid w:val="0087531D"/>
    <w:rsid w:val="00882BBB"/>
    <w:rsid w:val="008A200E"/>
    <w:rsid w:val="008A472E"/>
    <w:rsid w:val="008B07CA"/>
    <w:rsid w:val="008B4EC0"/>
    <w:rsid w:val="008B7AC8"/>
    <w:rsid w:val="008C278F"/>
    <w:rsid w:val="008C2F97"/>
    <w:rsid w:val="008C3882"/>
    <w:rsid w:val="008C755A"/>
    <w:rsid w:val="008D0347"/>
    <w:rsid w:val="008D2BB8"/>
    <w:rsid w:val="008E7CAD"/>
    <w:rsid w:val="008F0393"/>
    <w:rsid w:val="008F2DDF"/>
    <w:rsid w:val="009009AC"/>
    <w:rsid w:val="009031A1"/>
    <w:rsid w:val="00904CAE"/>
    <w:rsid w:val="00910CB6"/>
    <w:rsid w:val="0091694E"/>
    <w:rsid w:val="00924576"/>
    <w:rsid w:val="00932D9B"/>
    <w:rsid w:val="009527E1"/>
    <w:rsid w:val="00962BA2"/>
    <w:rsid w:val="00963C60"/>
    <w:rsid w:val="009676B8"/>
    <w:rsid w:val="009706BB"/>
    <w:rsid w:val="00971D87"/>
    <w:rsid w:val="00974F50"/>
    <w:rsid w:val="00981E6C"/>
    <w:rsid w:val="0098293B"/>
    <w:rsid w:val="009850F9"/>
    <w:rsid w:val="0099417E"/>
    <w:rsid w:val="00997842"/>
    <w:rsid w:val="009A01A0"/>
    <w:rsid w:val="009B3524"/>
    <w:rsid w:val="009C2698"/>
    <w:rsid w:val="009C5B11"/>
    <w:rsid w:val="009D0055"/>
    <w:rsid w:val="009D0DB1"/>
    <w:rsid w:val="009D1F14"/>
    <w:rsid w:val="009D618E"/>
    <w:rsid w:val="009D68DD"/>
    <w:rsid w:val="009F5EAD"/>
    <w:rsid w:val="00A02751"/>
    <w:rsid w:val="00A034BC"/>
    <w:rsid w:val="00A10901"/>
    <w:rsid w:val="00A11AB3"/>
    <w:rsid w:val="00A14D26"/>
    <w:rsid w:val="00A20D2C"/>
    <w:rsid w:val="00A250B3"/>
    <w:rsid w:val="00A25674"/>
    <w:rsid w:val="00A46CEF"/>
    <w:rsid w:val="00A47867"/>
    <w:rsid w:val="00A51FA8"/>
    <w:rsid w:val="00A5698E"/>
    <w:rsid w:val="00A71655"/>
    <w:rsid w:val="00A72220"/>
    <w:rsid w:val="00A7548C"/>
    <w:rsid w:val="00A8289E"/>
    <w:rsid w:val="00A82E7C"/>
    <w:rsid w:val="00A84874"/>
    <w:rsid w:val="00A90998"/>
    <w:rsid w:val="00A92A39"/>
    <w:rsid w:val="00A939CF"/>
    <w:rsid w:val="00A9519C"/>
    <w:rsid w:val="00AA2F66"/>
    <w:rsid w:val="00AB4C57"/>
    <w:rsid w:val="00AB56B4"/>
    <w:rsid w:val="00AB6869"/>
    <w:rsid w:val="00AB71B5"/>
    <w:rsid w:val="00AB739F"/>
    <w:rsid w:val="00AC5D07"/>
    <w:rsid w:val="00AD0EC0"/>
    <w:rsid w:val="00AD0F50"/>
    <w:rsid w:val="00AE0DB7"/>
    <w:rsid w:val="00AF6AF2"/>
    <w:rsid w:val="00B014D7"/>
    <w:rsid w:val="00B03BB3"/>
    <w:rsid w:val="00B03D58"/>
    <w:rsid w:val="00B06BB9"/>
    <w:rsid w:val="00B1017B"/>
    <w:rsid w:val="00B132D4"/>
    <w:rsid w:val="00B161B3"/>
    <w:rsid w:val="00B16C91"/>
    <w:rsid w:val="00B205F5"/>
    <w:rsid w:val="00B30D64"/>
    <w:rsid w:val="00B34F16"/>
    <w:rsid w:val="00B35E0B"/>
    <w:rsid w:val="00B45119"/>
    <w:rsid w:val="00B45550"/>
    <w:rsid w:val="00B47841"/>
    <w:rsid w:val="00B50793"/>
    <w:rsid w:val="00B55EEA"/>
    <w:rsid w:val="00B56C38"/>
    <w:rsid w:val="00B63011"/>
    <w:rsid w:val="00B63996"/>
    <w:rsid w:val="00B64649"/>
    <w:rsid w:val="00B6514F"/>
    <w:rsid w:val="00B72F3D"/>
    <w:rsid w:val="00B7718D"/>
    <w:rsid w:val="00B81FEF"/>
    <w:rsid w:val="00B8225C"/>
    <w:rsid w:val="00B8424F"/>
    <w:rsid w:val="00B8470C"/>
    <w:rsid w:val="00B84A9E"/>
    <w:rsid w:val="00B93B2E"/>
    <w:rsid w:val="00B971A9"/>
    <w:rsid w:val="00BA47B6"/>
    <w:rsid w:val="00BA591E"/>
    <w:rsid w:val="00BC0C99"/>
    <w:rsid w:val="00BC18F1"/>
    <w:rsid w:val="00BC2BE4"/>
    <w:rsid w:val="00BD1F01"/>
    <w:rsid w:val="00BD4BB4"/>
    <w:rsid w:val="00BE0F23"/>
    <w:rsid w:val="00BE4678"/>
    <w:rsid w:val="00BF0799"/>
    <w:rsid w:val="00BF418D"/>
    <w:rsid w:val="00C06703"/>
    <w:rsid w:val="00C12E99"/>
    <w:rsid w:val="00C177FC"/>
    <w:rsid w:val="00C20971"/>
    <w:rsid w:val="00C246E9"/>
    <w:rsid w:val="00C26D99"/>
    <w:rsid w:val="00C3636C"/>
    <w:rsid w:val="00C47638"/>
    <w:rsid w:val="00C6267D"/>
    <w:rsid w:val="00C65A3E"/>
    <w:rsid w:val="00C67C9E"/>
    <w:rsid w:val="00C70F45"/>
    <w:rsid w:val="00C71687"/>
    <w:rsid w:val="00C73C27"/>
    <w:rsid w:val="00C746E6"/>
    <w:rsid w:val="00C77A14"/>
    <w:rsid w:val="00C80460"/>
    <w:rsid w:val="00C8329B"/>
    <w:rsid w:val="00C86557"/>
    <w:rsid w:val="00C86E0E"/>
    <w:rsid w:val="00CA0468"/>
    <w:rsid w:val="00CA68BC"/>
    <w:rsid w:val="00CB0F1E"/>
    <w:rsid w:val="00CB1378"/>
    <w:rsid w:val="00CB421C"/>
    <w:rsid w:val="00CB5F8E"/>
    <w:rsid w:val="00CC07F0"/>
    <w:rsid w:val="00CC51C3"/>
    <w:rsid w:val="00CC75D0"/>
    <w:rsid w:val="00CD176F"/>
    <w:rsid w:val="00CE2BA6"/>
    <w:rsid w:val="00CE5F99"/>
    <w:rsid w:val="00D10D75"/>
    <w:rsid w:val="00D11BD4"/>
    <w:rsid w:val="00D15A6A"/>
    <w:rsid w:val="00D16B36"/>
    <w:rsid w:val="00D20088"/>
    <w:rsid w:val="00D22BF9"/>
    <w:rsid w:val="00D231C6"/>
    <w:rsid w:val="00D36968"/>
    <w:rsid w:val="00D43A27"/>
    <w:rsid w:val="00D43BA1"/>
    <w:rsid w:val="00D46E90"/>
    <w:rsid w:val="00D47029"/>
    <w:rsid w:val="00D5063B"/>
    <w:rsid w:val="00D54B32"/>
    <w:rsid w:val="00D55101"/>
    <w:rsid w:val="00D57D65"/>
    <w:rsid w:val="00D61389"/>
    <w:rsid w:val="00D656B3"/>
    <w:rsid w:val="00D669A9"/>
    <w:rsid w:val="00D66AAE"/>
    <w:rsid w:val="00D7356A"/>
    <w:rsid w:val="00D74FEC"/>
    <w:rsid w:val="00D763B5"/>
    <w:rsid w:val="00D923C3"/>
    <w:rsid w:val="00D95844"/>
    <w:rsid w:val="00D965D8"/>
    <w:rsid w:val="00D97D69"/>
    <w:rsid w:val="00DA0131"/>
    <w:rsid w:val="00DA3101"/>
    <w:rsid w:val="00DA3DBC"/>
    <w:rsid w:val="00DA4061"/>
    <w:rsid w:val="00DB12D9"/>
    <w:rsid w:val="00DB66E4"/>
    <w:rsid w:val="00DE5CB9"/>
    <w:rsid w:val="00DF1969"/>
    <w:rsid w:val="00DF29F8"/>
    <w:rsid w:val="00DF50AF"/>
    <w:rsid w:val="00DF63D3"/>
    <w:rsid w:val="00DF6AF6"/>
    <w:rsid w:val="00DF7436"/>
    <w:rsid w:val="00E027C7"/>
    <w:rsid w:val="00E03BE4"/>
    <w:rsid w:val="00E03E91"/>
    <w:rsid w:val="00E04D99"/>
    <w:rsid w:val="00E115C9"/>
    <w:rsid w:val="00E1495B"/>
    <w:rsid w:val="00E15065"/>
    <w:rsid w:val="00E16390"/>
    <w:rsid w:val="00E17468"/>
    <w:rsid w:val="00E1779A"/>
    <w:rsid w:val="00E21D15"/>
    <w:rsid w:val="00E32CD7"/>
    <w:rsid w:val="00E4012D"/>
    <w:rsid w:val="00E47EF3"/>
    <w:rsid w:val="00E5019E"/>
    <w:rsid w:val="00E53434"/>
    <w:rsid w:val="00E53A1D"/>
    <w:rsid w:val="00E544D5"/>
    <w:rsid w:val="00E55D00"/>
    <w:rsid w:val="00E579BA"/>
    <w:rsid w:val="00E61D02"/>
    <w:rsid w:val="00E6262A"/>
    <w:rsid w:val="00E62636"/>
    <w:rsid w:val="00E63E26"/>
    <w:rsid w:val="00E64CA5"/>
    <w:rsid w:val="00E657BD"/>
    <w:rsid w:val="00E67BA7"/>
    <w:rsid w:val="00E70B64"/>
    <w:rsid w:val="00E72B48"/>
    <w:rsid w:val="00E74B57"/>
    <w:rsid w:val="00E857CF"/>
    <w:rsid w:val="00E85C61"/>
    <w:rsid w:val="00E90D87"/>
    <w:rsid w:val="00E9371D"/>
    <w:rsid w:val="00E93F80"/>
    <w:rsid w:val="00E95AD8"/>
    <w:rsid w:val="00E95CD9"/>
    <w:rsid w:val="00EA1145"/>
    <w:rsid w:val="00EA7053"/>
    <w:rsid w:val="00EB64B3"/>
    <w:rsid w:val="00EB7D37"/>
    <w:rsid w:val="00EC5772"/>
    <w:rsid w:val="00ED6BDB"/>
    <w:rsid w:val="00EE31FC"/>
    <w:rsid w:val="00EE48D2"/>
    <w:rsid w:val="00EE6C39"/>
    <w:rsid w:val="00EF000F"/>
    <w:rsid w:val="00F02A28"/>
    <w:rsid w:val="00F07749"/>
    <w:rsid w:val="00F10A22"/>
    <w:rsid w:val="00F11699"/>
    <w:rsid w:val="00F16062"/>
    <w:rsid w:val="00F1734D"/>
    <w:rsid w:val="00F17FFB"/>
    <w:rsid w:val="00F230FE"/>
    <w:rsid w:val="00F26CCC"/>
    <w:rsid w:val="00F3038B"/>
    <w:rsid w:val="00F32D36"/>
    <w:rsid w:val="00F3632A"/>
    <w:rsid w:val="00F37DFC"/>
    <w:rsid w:val="00F4033D"/>
    <w:rsid w:val="00F404F7"/>
    <w:rsid w:val="00F452D1"/>
    <w:rsid w:val="00F752A7"/>
    <w:rsid w:val="00F77682"/>
    <w:rsid w:val="00F776B7"/>
    <w:rsid w:val="00F857ED"/>
    <w:rsid w:val="00F963D5"/>
    <w:rsid w:val="00F9673D"/>
    <w:rsid w:val="00FA4EF4"/>
    <w:rsid w:val="00FA6C1C"/>
    <w:rsid w:val="00FA6D9D"/>
    <w:rsid w:val="00FB0DE1"/>
    <w:rsid w:val="00FB7A6A"/>
    <w:rsid w:val="00FD01C2"/>
    <w:rsid w:val="00FD42F6"/>
    <w:rsid w:val="00FD7EC7"/>
    <w:rsid w:val="00FE2A53"/>
    <w:rsid w:val="00FE3A1E"/>
    <w:rsid w:val="00FE7949"/>
    <w:rsid w:val="00FF3F69"/>
    <w:rsid w:val="03047544"/>
    <w:rsid w:val="0CE934EC"/>
    <w:rsid w:val="0D3771C7"/>
    <w:rsid w:val="0FC7463E"/>
    <w:rsid w:val="12064EA5"/>
    <w:rsid w:val="215F06E5"/>
    <w:rsid w:val="2658359B"/>
    <w:rsid w:val="2D8463D3"/>
    <w:rsid w:val="317F1542"/>
    <w:rsid w:val="3F8C3E3C"/>
    <w:rsid w:val="4A4576B0"/>
    <w:rsid w:val="4B145817"/>
    <w:rsid w:val="500A6A74"/>
    <w:rsid w:val="529E1C27"/>
    <w:rsid w:val="5600777D"/>
    <w:rsid w:val="6E762DF1"/>
    <w:rsid w:val="77B7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ADF8B62"/>
  <w15:docId w15:val="{E6C661C9-7555-4245-B167-7C6AB4C27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page number" w:qFormat="1"/>
    <w:lsdException w:name="endnote reference" w:uiPriority="99" w:unhideWhenUsed="1" w:qFormat="1"/>
    <w:lsdException w:name="endnote text" w:uiPriority="99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tabs>
        <w:tab w:val="left" w:pos="2041"/>
      </w:tabs>
      <w:spacing w:line="280" w:lineRule="exact"/>
    </w:pPr>
    <w:rPr>
      <w:rFonts w:ascii="Verdana" w:eastAsia="Times New Roman" w:hAnsi="Verdana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qFormat/>
    <w:pPr>
      <w:tabs>
        <w:tab w:val="clear" w:pos="2041"/>
      </w:tabs>
      <w:spacing w:line="240" w:lineRule="auto"/>
      <w:jc w:val="both"/>
    </w:pPr>
    <w:rPr>
      <w:rFonts w:ascii="Times New Roman" w:hAnsi="Times New Roman"/>
      <w:sz w:val="24"/>
    </w:rPr>
  </w:style>
  <w:style w:type="paragraph" w:styleId="Dokumentstruktur">
    <w:name w:val="Document Map"/>
    <w:basedOn w:val="Standard"/>
    <w:semiHidden/>
    <w:qFormat/>
    <w:pPr>
      <w:shd w:val="clear" w:color="auto" w:fill="000080"/>
    </w:pPr>
    <w:rPr>
      <w:rFonts w:ascii="Tahoma" w:hAnsi="Tahoma" w:cs="Tahoma"/>
    </w:rPr>
  </w:style>
  <w:style w:type="paragraph" w:styleId="Endnotentext">
    <w:name w:val="endnote text"/>
    <w:basedOn w:val="Standard"/>
    <w:link w:val="EndnotentextZchn"/>
    <w:uiPriority w:val="99"/>
    <w:unhideWhenUsed/>
    <w:qFormat/>
    <w:pPr>
      <w:tabs>
        <w:tab w:val="clear" w:pos="2041"/>
        <w:tab w:val="left" w:pos="352"/>
      </w:tabs>
      <w:spacing w:after="130" w:line="260" w:lineRule="exact"/>
      <w:ind w:left="352" w:hanging="352"/>
    </w:pPr>
    <w:rPr>
      <w:rFonts w:ascii="Open Sans" w:eastAsia="Open Sans" w:hAnsi="Open Sans"/>
      <w:sz w:val="18"/>
      <w:lang w:eastAsia="en-US"/>
    </w:rPr>
  </w:style>
  <w:style w:type="paragraph" w:styleId="Fuzeile">
    <w:name w:val="footer"/>
    <w:basedOn w:val="Standard"/>
    <w:link w:val="FuzeileZchn"/>
    <w:uiPriority w:val="99"/>
    <w:qFormat/>
    <w:pPr>
      <w:tabs>
        <w:tab w:val="center" w:pos="4536"/>
        <w:tab w:val="right" w:pos="9072"/>
      </w:tabs>
      <w:spacing w:line="200" w:lineRule="exact"/>
    </w:pPr>
    <w:rPr>
      <w:color w:val="004381"/>
      <w:sz w:val="14"/>
      <w:szCs w:val="14"/>
    </w:rPr>
  </w:style>
  <w:style w:type="paragraph" w:styleId="Kopfzeile">
    <w:name w:val="header"/>
    <w:basedOn w:val="Standard"/>
    <w:link w:val="KopfzeileZchn"/>
    <w:uiPriority w:val="99"/>
    <w:qFormat/>
    <w:pPr>
      <w:tabs>
        <w:tab w:val="center" w:pos="4536"/>
        <w:tab w:val="right" w:pos="9072"/>
      </w:tabs>
    </w:pPr>
  </w:style>
  <w:style w:type="character" w:styleId="Endnotenzeichen">
    <w:name w:val="endnote reference"/>
    <w:uiPriority w:val="99"/>
    <w:unhideWhenUsed/>
    <w:qFormat/>
    <w:rPr>
      <w:sz w:val="24"/>
      <w:vertAlign w:val="superscript"/>
    </w:rPr>
  </w:style>
  <w:style w:type="character" w:styleId="BesuchterLink">
    <w:name w:val="FollowedHyperlink"/>
    <w:qFormat/>
    <w:rPr>
      <w:color w:val="800080"/>
      <w:u w:val="single"/>
    </w:rPr>
  </w:style>
  <w:style w:type="character" w:styleId="Hyperlink">
    <w:name w:val="Hyperlink"/>
    <w:qFormat/>
    <w:rPr>
      <w:color w:val="0000FF"/>
      <w:u w:val="single"/>
    </w:rPr>
  </w:style>
  <w:style w:type="character" w:styleId="Seitenzahl">
    <w:name w:val="page number"/>
    <w:basedOn w:val="Absatz-Standardschriftart"/>
    <w:qFormat/>
  </w:style>
  <w:style w:type="table" w:styleId="Tabellenraster">
    <w:name w:val="Table Grid"/>
    <w:basedOn w:val="NormaleTabelle"/>
    <w:uiPriority w:val="59"/>
    <w:qFormat/>
    <w:pPr>
      <w:spacing w:line="280" w:lineRule="exact"/>
    </w:pPr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SGeschAngabenText">
    <w:name w:val="KAS_GeschAngaben_Text"/>
    <w:basedOn w:val="Standard"/>
    <w:qFormat/>
    <w:pPr>
      <w:spacing w:line="220" w:lineRule="exact"/>
    </w:pPr>
    <w:rPr>
      <w:color w:val="004381"/>
      <w:sz w:val="16"/>
      <w:szCs w:val="16"/>
    </w:rPr>
  </w:style>
  <w:style w:type="character" w:customStyle="1" w:styleId="KASGeschAngabenFett">
    <w:name w:val="KAS_GeschAngaben_Fett"/>
    <w:qFormat/>
    <w:rPr>
      <w:b/>
      <w:bCs/>
      <w:color w:val="auto"/>
    </w:rPr>
  </w:style>
  <w:style w:type="character" w:customStyle="1" w:styleId="KASStandardFett">
    <w:name w:val="KAS_Standard_Fett"/>
    <w:qFormat/>
    <w:rPr>
      <w:b/>
    </w:rPr>
  </w:style>
  <w:style w:type="paragraph" w:customStyle="1" w:styleId="KASAdresseSichtfenstrer">
    <w:name w:val="KAS_Adresse_Sichtfenstrer"/>
    <w:basedOn w:val="Standard"/>
    <w:qFormat/>
    <w:rPr>
      <w:color w:val="004381"/>
      <w:sz w:val="12"/>
      <w:szCs w:val="12"/>
    </w:rPr>
  </w:style>
  <w:style w:type="paragraph" w:customStyle="1" w:styleId="KASHeadline">
    <w:name w:val="KAS_Headline"/>
    <w:basedOn w:val="Standard"/>
    <w:qFormat/>
    <w:pPr>
      <w:spacing w:line="400" w:lineRule="exact"/>
    </w:pPr>
    <w:rPr>
      <w:b/>
      <w:caps/>
      <w:color w:val="004381"/>
      <w:spacing w:val="50"/>
      <w:sz w:val="36"/>
      <w:szCs w:val="36"/>
    </w:rPr>
  </w:style>
  <w:style w:type="paragraph" w:customStyle="1" w:styleId="KASSubheadline">
    <w:name w:val="KAS_Subheadline"/>
    <w:basedOn w:val="Standard"/>
    <w:link w:val="KASSubheadlineZchn"/>
    <w:qFormat/>
    <w:pPr>
      <w:spacing w:before="520"/>
    </w:pPr>
    <w:rPr>
      <w:rFonts w:cs="Verdana"/>
      <w:b/>
      <w:caps/>
      <w:color w:val="004381"/>
      <w:spacing w:val="22"/>
      <w:sz w:val="16"/>
      <w:szCs w:val="16"/>
    </w:rPr>
  </w:style>
  <w:style w:type="character" w:customStyle="1" w:styleId="KASSubheadlineZchn">
    <w:name w:val="KAS_Subheadline Zchn"/>
    <w:link w:val="KASSubheadline"/>
    <w:qFormat/>
    <w:rPr>
      <w:rFonts w:ascii="Verdana" w:hAnsi="Verdana" w:cs="Verdana"/>
      <w:b/>
      <w:caps/>
      <w:color w:val="004381"/>
      <w:spacing w:val="22"/>
      <w:sz w:val="16"/>
      <w:szCs w:val="16"/>
      <w:lang w:val="de-DE" w:eastAsia="de-DE" w:bidi="ar-SA"/>
    </w:rPr>
  </w:style>
  <w:style w:type="paragraph" w:customStyle="1" w:styleId="KASHeadFliesstext">
    <w:name w:val="KAS_Head_Fliesstext"/>
    <w:basedOn w:val="Standard"/>
    <w:qFormat/>
    <w:pPr>
      <w:spacing w:before="1360"/>
    </w:pPr>
    <w:rPr>
      <w:rFonts w:cs="Verdana"/>
      <w:b/>
      <w:sz w:val="28"/>
    </w:rPr>
  </w:style>
  <w:style w:type="character" w:customStyle="1" w:styleId="KASKuzrsiv">
    <w:name w:val="KAS_Kuzrsiv"/>
    <w:qFormat/>
    <w:rPr>
      <w:rFonts w:cs="Verdana"/>
      <w:i/>
    </w:rPr>
  </w:style>
  <w:style w:type="character" w:customStyle="1" w:styleId="KASFettBlau">
    <w:name w:val="KAS_Fett_Blau"/>
    <w:qFormat/>
    <w:rPr>
      <w:color w:val="004381"/>
    </w:rPr>
  </w:style>
  <w:style w:type="paragraph" w:customStyle="1" w:styleId="FuzeileabSeite2">
    <w:name w:val="Fußzeile_abSeite2"/>
    <w:basedOn w:val="Fuzeile"/>
    <w:qFormat/>
    <w:rPr>
      <w:sz w:val="16"/>
    </w:rPr>
  </w:style>
  <w:style w:type="character" w:customStyle="1" w:styleId="SprechblasentextZchn">
    <w:name w:val="Sprechblasentext Zchn"/>
    <w:link w:val="Sprechblasentext"/>
    <w:qFormat/>
    <w:rPr>
      <w:rFonts w:ascii="Tahoma" w:hAnsi="Tahoma" w:cs="Tahoma"/>
      <w:sz w:val="16"/>
      <w:szCs w:val="16"/>
    </w:rPr>
  </w:style>
  <w:style w:type="character" w:customStyle="1" w:styleId="TextkrperZchn">
    <w:name w:val="Textkörper Zchn"/>
    <w:link w:val="Textkrper"/>
    <w:qFormat/>
    <w:rPr>
      <w:sz w:val="24"/>
    </w:rPr>
  </w:style>
  <w:style w:type="character" w:customStyle="1" w:styleId="FuzeileZchn">
    <w:name w:val="Fußzeile Zchn"/>
    <w:link w:val="Fuzeile"/>
    <w:uiPriority w:val="99"/>
    <w:qFormat/>
    <w:rPr>
      <w:rFonts w:ascii="Verdana" w:hAnsi="Verdana"/>
      <w:color w:val="004381"/>
      <w:sz w:val="14"/>
      <w:szCs w:val="14"/>
    </w:rPr>
  </w:style>
  <w:style w:type="character" w:customStyle="1" w:styleId="KopfzeileZchn">
    <w:name w:val="Kopfzeile Zchn"/>
    <w:link w:val="Kopfzeile"/>
    <w:uiPriority w:val="99"/>
    <w:qFormat/>
    <w:rPr>
      <w:rFonts w:ascii="Verdana" w:hAnsi="Verdana"/>
    </w:rPr>
  </w:style>
  <w:style w:type="paragraph" w:customStyle="1" w:styleId="KAS-LB-Kopfzeile">
    <w:name w:val="KAS-LB-Kopfzeile"/>
    <w:basedOn w:val="KAS-LB-Flietext"/>
    <w:uiPriority w:val="2"/>
    <w:qFormat/>
    <w:pPr>
      <w:tabs>
        <w:tab w:val="right" w:pos="8771"/>
        <w:tab w:val="right" w:pos="9752"/>
      </w:tabs>
      <w:spacing w:line="260" w:lineRule="exact"/>
    </w:pPr>
    <w:rPr>
      <w:color w:val="004682"/>
    </w:rPr>
  </w:style>
  <w:style w:type="paragraph" w:customStyle="1" w:styleId="KAS-LB-Flietext">
    <w:name w:val="KAS-LB-Fließtext"/>
    <w:qFormat/>
    <w:pPr>
      <w:spacing w:line="260" w:lineRule="atLeast"/>
    </w:pPr>
    <w:rPr>
      <w:rFonts w:ascii="Open Sans" w:eastAsia="Open Sans" w:hAnsi="Open Sans"/>
      <w:sz w:val="18"/>
      <w:szCs w:val="22"/>
      <w:lang w:val="de-DE" w:eastAsia="en-US"/>
    </w:rPr>
  </w:style>
  <w:style w:type="paragraph" w:customStyle="1" w:styleId="KAS-LB-H1">
    <w:name w:val="KAS-LB-H1"/>
    <w:basedOn w:val="berschrift1"/>
    <w:uiPriority w:val="2"/>
    <w:qFormat/>
    <w:pPr>
      <w:keepLines/>
      <w:tabs>
        <w:tab w:val="clear" w:pos="2041"/>
      </w:tabs>
      <w:spacing w:before="440" w:after="0" w:line="520" w:lineRule="exact"/>
    </w:pPr>
    <w:rPr>
      <w:rFonts w:ascii="Open Sans" w:eastAsia="MS Gothic" w:hAnsi="Open Sans" w:cs="Times New Roman"/>
      <w:color w:val="004682"/>
      <w:kern w:val="0"/>
      <w:sz w:val="44"/>
      <w:szCs w:val="28"/>
      <w:lang w:eastAsia="en-US"/>
    </w:rPr>
  </w:style>
  <w:style w:type="paragraph" w:customStyle="1" w:styleId="KAS-LB-H1-Linie">
    <w:name w:val="KAS-LB-H1-Linie"/>
    <w:basedOn w:val="KAS-LB-Flietext"/>
    <w:next w:val="Standard"/>
    <w:uiPriority w:val="2"/>
    <w:qFormat/>
    <w:pPr>
      <w:spacing w:after="420" w:line="200" w:lineRule="exact"/>
    </w:pPr>
    <w:rPr>
      <w:lang w:eastAsia="de-DE"/>
    </w:rPr>
  </w:style>
  <w:style w:type="paragraph" w:customStyle="1" w:styleId="KAS-LB-Autor">
    <w:name w:val="KAS-LB-Autor"/>
    <w:basedOn w:val="KAS-LB-Flietext"/>
    <w:uiPriority w:val="2"/>
    <w:qFormat/>
    <w:pPr>
      <w:spacing w:before="100" w:line="240" w:lineRule="exact"/>
    </w:pPr>
    <w:rPr>
      <w:i/>
      <w:color w:val="00B9BE"/>
      <w:sz w:val="26"/>
    </w:rPr>
  </w:style>
  <w:style w:type="paragraph" w:customStyle="1" w:styleId="KAS-LB-Einleser">
    <w:name w:val="KAS-LB-Einleser"/>
    <w:basedOn w:val="KAS-LB-Autor"/>
    <w:next w:val="KAS-LB-Flietext"/>
    <w:uiPriority w:val="1"/>
    <w:qFormat/>
    <w:pPr>
      <w:spacing w:before="180" w:line="260" w:lineRule="exact"/>
    </w:pPr>
    <w:rPr>
      <w:i w:val="0"/>
      <w:color w:val="004682"/>
      <w:sz w:val="18"/>
    </w:rPr>
  </w:style>
  <w:style w:type="paragraph" w:customStyle="1" w:styleId="KAS-LB-H2">
    <w:name w:val="KAS-LB-H2"/>
    <w:basedOn w:val="berschrift2"/>
    <w:qFormat/>
    <w:pPr>
      <w:keepLines/>
      <w:tabs>
        <w:tab w:val="clear" w:pos="2041"/>
      </w:tabs>
      <w:spacing w:before="0" w:after="0" w:line="260" w:lineRule="exact"/>
    </w:pPr>
    <w:rPr>
      <w:rFonts w:ascii="Open Sans" w:eastAsia="MS Gothic" w:hAnsi="Open Sans" w:cs="Times New Roman"/>
      <w:i w:val="0"/>
      <w:iCs w:val="0"/>
      <w:color w:val="004682"/>
      <w:sz w:val="22"/>
      <w:szCs w:val="26"/>
      <w:lang w:eastAsia="en-US"/>
    </w:rPr>
  </w:style>
  <w:style w:type="paragraph" w:customStyle="1" w:styleId="KAS-LB-Zitat">
    <w:name w:val="KAS-LB-Zitat"/>
    <w:basedOn w:val="KAS-LB-Flietext"/>
    <w:qFormat/>
    <w:rPr>
      <w:i/>
      <w:color w:val="004682"/>
    </w:rPr>
  </w:style>
  <w:style w:type="character" w:customStyle="1" w:styleId="EndnotentextZchn">
    <w:name w:val="Endnotentext Zchn"/>
    <w:link w:val="Endnotentext"/>
    <w:uiPriority w:val="99"/>
    <w:qFormat/>
    <w:rPr>
      <w:rFonts w:ascii="Open Sans" w:eastAsia="Open Sans" w:hAnsi="Open Sans"/>
      <w:sz w:val="18"/>
      <w:lang w:eastAsia="en-US"/>
    </w:rPr>
  </w:style>
  <w:style w:type="paragraph" w:customStyle="1" w:styleId="KAS-LB-H3">
    <w:name w:val="KAS-LB-H3"/>
    <w:basedOn w:val="berschrift3"/>
    <w:next w:val="KAS-LB-Flietext"/>
    <w:qFormat/>
    <w:pPr>
      <w:keepLines/>
      <w:tabs>
        <w:tab w:val="clear" w:pos="2041"/>
      </w:tabs>
      <w:spacing w:before="0" w:after="0" w:line="260" w:lineRule="exact"/>
    </w:pPr>
    <w:rPr>
      <w:rFonts w:ascii="Open Sans" w:eastAsia="MS Gothic" w:hAnsi="Open Sans" w:cs="Times New Roman"/>
      <w:color w:val="00B9BE"/>
      <w:sz w:val="22"/>
      <w:szCs w:val="22"/>
      <w:lang w:eastAsia="en-US"/>
    </w:rPr>
  </w:style>
  <w:style w:type="table" w:customStyle="1" w:styleId="KASTabellenformat">
    <w:name w:val="KAS Tabellenformat"/>
    <w:basedOn w:val="NormaleTabelle"/>
    <w:uiPriority w:val="99"/>
    <w:qFormat/>
    <w:pPr>
      <w:spacing w:line="260" w:lineRule="exact"/>
    </w:pPr>
    <w:rPr>
      <w:rFonts w:ascii="Open Sans" w:eastAsia="Open Sans" w:hAnsi="Open Sans"/>
      <w:color w:val="004682"/>
      <w:sz w:val="18"/>
      <w:szCs w:val="22"/>
      <w:lang w:eastAsia="en-US"/>
    </w:rPr>
    <w:tblPr>
      <w:tblBorders>
        <w:bottom w:val="single" w:sz="8" w:space="0" w:color="004682"/>
      </w:tblBorders>
      <w:tblCellMar>
        <w:left w:w="0" w:type="dxa"/>
        <w:right w:w="0" w:type="dxa"/>
      </w:tblCellMar>
    </w:tblPr>
    <w:tcPr>
      <w:tcMar>
        <w:top w:w="102" w:type="dxa"/>
        <w:left w:w="125" w:type="dxa"/>
        <w:bottom w:w="23" w:type="dxa"/>
        <w:right w:w="125" w:type="dxa"/>
      </w:tcMar>
    </w:tcPr>
    <w:tblStylePr w:type="firstRow">
      <w:rPr>
        <w:b/>
      </w:rPr>
      <w:tblPr/>
      <w:tcPr>
        <w:tcBorders>
          <w:bottom w:val="single" w:sz="18" w:space="0" w:color="00B9BE"/>
        </w:tcBorders>
      </w:tcPr>
    </w:tblStylePr>
  </w:style>
  <w:style w:type="paragraph" w:customStyle="1" w:styleId="KAS-LB-URL">
    <w:name w:val="KAS-LB-URL"/>
    <w:basedOn w:val="KAS-LB-Flietext"/>
    <w:uiPriority w:val="1"/>
    <w:qFormat/>
    <w:rPr>
      <w:b/>
      <w:color w:val="FFFFFF"/>
      <w:sz w:val="24"/>
      <w:szCs w:val="24"/>
    </w:rPr>
  </w:style>
  <w:style w:type="paragraph" w:customStyle="1" w:styleId="KAS-P-H3">
    <w:name w:val="KAS-P-H3"/>
    <w:basedOn w:val="berschrift3"/>
    <w:next w:val="Standard"/>
    <w:unhideWhenUsed/>
    <w:qFormat/>
    <w:pPr>
      <w:keepLines/>
      <w:tabs>
        <w:tab w:val="clear" w:pos="2041"/>
      </w:tabs>
      <w:spacing w:before="0" w:after="400" w:line="260" w:lineRule="exact"/>
      <w:contextualSpacing/>
    </w:pPr>
    <w:rPr>
      <w:rFonts w:ascii="Open Sans" w:hAnsi="Open Sans" w:cs="Times New Roman"/>
      <w:color w:val="004682"/>
      <w:sz w:val="22"/>
      <w:szCs w:val="22"/>
      <w:lang w:eastAsia="en-US"/>
    </w:rPr>
  </w:style>
  <w:style w:type="paragraph" w:customStyle="1" w:styleId="KAS-P-Flietext">
    <w:name w:val="KAS-P-Fließtext"/>
    <w:qFormat/>
    <w:pPr>
      <w:spacing w:line="260" w:lineRule="atLeast"/>
    </w:pPr>
    <w:rPr>
      <w:rFonts w:ascii="Open Sans" w:eastAsia="Open Sans" w:hAnsi="Open Sans"/>
      <w:sz w:val="18"/>
      <w:szCs w:val="22"/>
      <w:lang w:val="de-DE" w:eastAsia="en-US"/>
    </w:rPr>
  </w:style>
  <w:style w:type="paragraph" w:customStyle="1" w:styleId="KAS-P-Datenschutz">
    <w:name w:val="KAS-P-Datenschutz"/>
    <w:basedOn w:val="KAS-P-Flietext"/>
    <w:next w:val="KAS-P-Flietext"/>
    <w:uiPriority w:val="1"/>
    <w:qFormat/>
    <w:pPr>
      <w:spacing w:line="210" w:lineRule="exact"/>
    </w:pPr>
    <w:rPr>
      <w:i/>
      <w:sz w:val="16"/>
    </w:rPr>
  </w:style>
  <w:style w:type="paragraph" w:customStyle="1" w:styleId="KAS-P-TabelleBezeichnung">
    <w:name w:val="KAS-P-Tabelle Bezeichnung"/>
    <w:basedOn w:val="KAS-P-Flietext"/>
    <w:qFormat/>
    <w:rPr>
      <w:b/>
      <w:color w:val="00B9BE"/>
    </w:rPr>
  </w:style>
  <w:style w:type="paragraph" w:customStyle="1" w:styleId="KAS-P-Tabelle-Thema">
    <w:name w:val="KAS-P-Tabelle-Thema"/>
    <w:basedOn w:val="KAS-P-Flietext"/>
    <w:qFormat/>
    <w:rPr>
      <w:b/>
      <w:color w:val="004682"/>
    </w:rPr>
  </w:style>
  <w:style w:type="paragraph" w:customStyle="1" w:styleId="KAS-P-TabelleInstitution">
    <w:name w:val="KAS-P-Tabelle Institution"/>
    <w:basedOn w:val="KAS-P-Flietext"/>
    <w:qFormat/>
    <w:rPr>
      <w:color w:val="004682"/>
    </w:rPr>
  </w:style>
  <w:style w:type="character" w:customStyle="1" w:styleId="KAS-P-Link">
    <w:name w:val="KAS-P-Link"/>
    <w:qFormat/>
    <w:rPr>
      <w:u w:val="single" w:color="00B9BE"/>
    </w:rPr>
  </w:style>
  <w:style w:type="table" w:customStyle="1" w:styleId="TableGrid5">
    <w:name w:val="Table Grid5"/>
    <w:basedOn w:val="NormaleTabelle"/>
    <w:uiPriority w:val="59"/>
    <w:qFormat/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4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FA6358-3D80-4740-B4F4-A9B2530EA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1019</Characters>
  <Application>Microsoft Office Word</Application>
  <DocSecurity>0</DocSecurity>
  <Lines>8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Programm PDF</vt:lpstr>
      <vt:lpstr>Programm PDF</vt:lpstr>
      <vt:lpstr>Programm PDF</vt:lpstr>
    </vt:vector>
  </TitlesOfParts>
  <Company>Konrad-Adenauer-Stiftung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 PDF</dc:title>
  <dc:creator>Konrad-Adenauer-Stiftung</dc:creator>
  <cp:lastModifiedBy>POPOVIC-ALEKSANDRA</cp:lastModifiedBy>
  <cp:revision>2</cp:revision>
  <cp:lastPrinted>2021-05-24T08:01:00Z</cp:lastPrinted>
  <dcterms:created xsi:type="dcterms:W3CDTF">2021-05-31T12:15:00Z</dcterms:created>
  <dcterms:modified xsi:type="dcterms:W3CDTF">2021-05-31T12:15:00Z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