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ext8"/>
    <w:p w14:paraId="5653CFC0" w14:textId="51A1279F" w:rsidR="003F610A" w:rsidRPr="00925709" w:rsidRDefault="003F610A" w:rsidP="003F610A">
      <w:pPr>
        <w:spacing w:line="360" w:lineRule="auto"/>
        <w:ind w:right="-57"/>
        <w:jc w:val="center"/>
        <w:rPr>
          <w:b/>
          <w:sz w:val="28"/>
          <w:szCs w:val="28"/>
        </w:rPr>
      </w:pPr>
      <w:r w:rsidRPr="00925709">
        <w:rPr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>
              <w:default w:val="VORLÄIFIGES PROGRAMM / INHALTSVERZEICHNISS"/>
            </w:textInput>
          </w:ffData>
        </w:fldChar>
      </w:r>
      <w:r w:rsidRPr="00925709">
        <w:rPr>
          <w:b/>
          <w:sz w:val="28"/>
          <w:szCs w:val="28"/>
        </w:rPr>
        <w:instrText xml:space="preserve"> FORMTEXT </w:instrText>
      </w:r>
      <w:r w:rsidRPr="00925709">
        <w:rPr>
          <w:b/>
          <w:sz w:val="28"/>
          <w:szCs w:val="28"/>
        </w:rPr>
      </w:r>
      <w:r w:rsidRPr="00925709">
        <w:rPr>
          <w:b/>
          <w:sz w:val="28"/>
          <w:szCs w:val="28"/>
        </w:rPr>
        <w:fldChar w:fldCharType="separate"/>
      </w:r>
      <w:r w:rsidRPr="00925709">
        <w:rPr>
          <w:b/>
          <w:noProof/>
          <w:sz w:val="28"/>
          <w:szCs w:val="28"/>
        </w:rPr>
        <w:t>VORLÄU</w:t>
      </w:r>
      <w:bookmarkStart w:id="1" w:name="_GoBack"/>
      <w:bookmarkEnd w:id="1"/>
      <w:r w:rsidRPr="00925709">
        <w:rPr>
          <w:b/>
          <w:noProof/>
          <w:sz w:val="28"/>
          <w:szCs w:val="28"/>
        </w:rPr>
        <w:t>FIGES PROGRAMM / INHALTSVERZEICHNIS</w:t>
      </w:r>
      <w:r w:rsidRPr="00925709">
        <w:rPr>
          <w:b/>
          <w:sz w:val="28"/>
          <w:szCs w:val="28"/>
        </w:rPr>
        <w:fldChar w:fldCharType="end"/>
      </w:r>
      <w:bookmarkEnd w:id="0"/>
    </w:p>
    <w:bookmarkStart w:id="2" w:name="Text9"/>
    <w:p w14:paraId="6855CBC5" w14:textId="77777777" w:rsidR="003F610A" w:rsidRPr="00925709" w:rsidRDefault="003F610A" w:rsidP="003F610A">
      <w:pPr>
        <w:spacing w:line="360" w:lineRule="auto"/>
        <w:ind w:right="-57"/>
        <w:jc w:val="center"/>
        <w:rPr>
          <w:b/>
          <w:sz w:val="28"/>
          <w:szCs w:val="28"/>
        </w:rPr>
      </w:pPr>
      <w:r w:rsidRPr="00925709">
        <w:rPr>
          <w:b/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Projekttitel"/>
            </w:textInput>
          </w:ffData>
        </w:fldChar>
      </w:r>
      <w:r w:rsidRPr="00925709">
        <w:rPr>
          <w:b/>
          <w:sz w:val="28"/>
          <w:szCs w:val="28"/>
        </w:rPr>
        <w:instrText xml:space="preserve"> FORMTEXT </w:instrText>
      </w:r>
      <w:r w:rsidRPr="00925709">
        <w:rPr>
          <w:b/>
          <w:sz w:val="28"/>
          <w:szCs w:val="28"/>
        </w:rPr>
      </w:r>
      <w:r w:rsidRPr="00925709">
        <w:rPr>
          <w:b/>
          <w:sz w:val="28"/>
          <w:szCs w:val="28"/>
        </w:rPr>
        <w:fldChar w:fldCharType="separate"/>
      </w:r>
      <w:r w:rsidRPr="00925709">
        <w:rPr>
          <w:b/>
          <w:noProof/>
          <w:sz w:val="28"/>
          <w:szCs w:val="28"/>
        </w:rPr>
        <w:t>Projekttitel</w:t>
      </w:r>
      <w:r w:rsidRPr="00925709">
        <w:rPr>
          <w:b/>
          <w:sz w:val="28"/>
          <w:szCs w:val="28"/>
        </w:rPr>
        <w:fldChar w:fldCharType="end"/>
      </w:r>
      <w:bookmarkEnd w:id="2"/>
    </w:p>
    <w:bookmarkStart w:id="3" w:name="Text7"/>
    <w:p w14:paraId="3E77284C" w14:textId="77777777" w:rsidR="003F610A" w:rsidRPr="00925709" w:rsidRDefault="003F610A" w:rsidP="003F610A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 w:rsidRPr="00925709">
        <w:rPr>
          <w:b/>
          <w:i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Name der Organisation"/>
            </w:textInput>
          </w:ffData>
        </w:fldChar>
      </w:r>
      <w:r w:rsidRPr="00925709">
        <w:rPr>
          <w:b/>
          <w:i/>
          <w:sz w:val="28"/>
          <w:szCs w:val="28"/>
        </w:rPr>
        <w:instrText xml:space="preserve"> FORMTEXT </w:instrText>
      </w:r>
      <w:r w:rsidRPr="00925709">
        <w:rPr>
          <w:b/>
          <w:i/>
          <w:sz w:val="28"/>
          <w:szCs w:val="28"/>
        </w:rPr>
      </w:r>
      <w:r w:rsidRPr="00925709">
        <w:rPr>
          <w:b/>
          <w:i/>
          <w:sz w:val="28"/>
          <w:szCs w:val="28"/>
        </w:rPr>
        <w:fldChar w:fldCharType="separate"/>
      </w:r>
      <w:r w:rsidRPr="00925709">
        <w:rPr>
          <w:b/>
          <w:i/>
          <w:noProof/>
          <w:sz w:val="28"/>
          <w:szCs w:val="28"/>
        </w:rPr>
        <w:t>Name der Organisation</w:t>
      </w:r>
      <w:r w:rsidRPr="00925709">
        <w:rPr>
          <w:b/>
          <w:i/>
          <w:sz w:val="28"/>
          <w:szCs w:val="28"/>
        </w:rPr>
        <w:fldChar w:fldCharType="end"/>
      </w:r>
      <w:bookmarkEnd w:id="3"/>
    </w:p>
    <w:p w14:paraId="7C51BC61" w14:textId="77777777" w:rsidR="003F610A" w:rsidRPr="00925709" w:rsidRDefault="003F610A" w:rsidP="003F610A">
      <w:pPr>
        <w:spacing w:line="360" w:lineRule="auto"/>
        <w:ind w:right="-57"/>
      </w:pPr>
    </w:p>
    <w:bookmarkStart w:id="4" w:name="Text1"/>
    <w:p w14:paraId="66B4CE18" w14:textId="77777777" w:rsidR="003F610A" w:rsidRPr="00925709" w:rsidRDefault="003F610A" w:rsidP="003F610A">
      <w:pPr>
        <w:spacing w:before="240" w:after="240" w:line="360" w:lineRule="auto"/>
        <w:ind w:left="709" w:right="-57"/>
        <w:rPr>
          <w:b/>
        </w:rPr>
      </w:pPr>
      <w:r w:rsidRPr="00925709">
        <w:rPr>
          <w:b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 w:rsidRPr="00925709">
        <w:rPr>
          <w:b/>
        </w:rPr>
        <w:instrText xml:space="preserve"> FORMTEXT </w:instrText>
      </w:r>
      <w:r w:rsidRPr="00925709">
        <w:rPr>
          <w:b/>
        </w:rPr>
      </w:r>
      <w:r w:rsidRPr="00925709">
        <w:rPr>
          <w:b/>
        </w:rPr>
        <w:fldChar w:fldCharType="separate"/>
      </w:r>
      <w:r w:rsidRPr="00925709">
        <w:rPr>
          <w:b/>
          <w:noProof/>
        </w:rPr>
        <w:t>.....</w:t>
      </w:r>
      <w:r w:rsidRPr="00925709">
        <w:rPr>
          <w:b/>
        </w:rPr>
        <w:fldChar w:fldCharType="end"/>
      </w:r>
      <w:bookmarkEnd w:id="4"/>
    </w:p>
    <w:p w14:paraId="41536E79" w14:textId="77777777" w:rsidR="003F610A" w:rsidRPr="00925709" w:rsidRDefault="003F610A" w:rsidP="003F610A">
      <w:pPr>
        <w:spacing w:line="360" w:lineRule="auto"/>
        <w:ind w:left="709" w:right="-57"/>
      </w:pPr>
      <w:r w:rsidRPr="00925709">
        <w:rPr>
          <w:i/>
        </w:rPr>
        <w:t>Bei Projekten wie Konferenzen oder Rundtischen fügen Sie bitte ein vorläufiges Programm ein, bei Publikationen fügen Sie bitte ein vorläufiges Inhaltsverzeichnis ein.</w:t>
      </w:r>
    </w:p>
    <w:p w14:paraId="68BF569A" w14:textId="0887DC0D" w:rsidR="00110B36" w:rsidRPr="00733411" w:rsidRDefault="00110B36" w:rsidP="003F610A">
      <w:pPr>
        <w:ind w:right="-57"/>
      </w:pPr>
    </w:p>
    <w:sectPr w:rsidR="00110B36" w:rsidRPr="00733411" w:rsidSect="002C7387">
      <w:footerReference w:type="default" r:id="rId8"/>
      <w:headerReference w:type="first" r:id="rId9"/>
      <w:footerReference w:type="first" r:id="rId10"/>
      <w:pgSz w:w="11906" w:h="16838" w:code="9"/>
      <w:pgMar w:top="3033" w:right="1274" w:bottom="1474" w:left="119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4155C" w14:textId="77777777" w:rsidR="00BD1ABC" w:rsidRDefault="00BD1ABC" w:rsidP="00B30FED">
      <w:pPr>
        <w:spacing w:line="240" w:lineRule="auto"/>
      </w:pPr>
      <w:r>
        <w:separator/>
      </w:r>
    </w:p>
  </w:endnote>
  <w:endnote w:type="continuationSeparator" w:id="0">
    <w:p w14:paraId="5ED3C1F9" w14:textId="77777777" w:rsidR="00BD1ABC" w:rsidRDefault="00BD1ABC" w:rsidP="00B30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10556" w14:textId="77777777" w:rsidR="00110B36" w:rsidRDefault="00110B36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BFE067" wp14:editId="3A10CAD3">
              <wp:simplePos x="0" y="0"/>
              <wp:positionH relativeFrom="page">
                <wp:posOffset>756285</wp:posOffset>
              </wp:positionH>
              <wp:positionV relativeFrom="page">
                <wp:posOffset>10146030</wp:posOffset>
              </wp:positionV>
              <wp:extent cx="6516000" cy="226800"/>
              <wp:effectExtent l="0" t="0" r="0" b="190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000" cy="2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F4D72" w14:textId="1E0002C3" w:rsidR="00110B36" w:rsidRPr="00D16F88" w:rsidRDefault="00110B36" w:rsidP="00110B36">
                          <w:pPr>
                            <w:pStyle w:val="KAS-GA-Absender"/>
                            <w:rPr>
                              <w:b/>
                              <w:color w:val="00B9BE" w:themeColor="accent2"/>
                              <w:sz w:val="18"/>
                              <w:szCs w:val="18"/>
                            </w:rPr>
                          </w:pPr>
                          <w:r w:rsidRPr="00C10557">
                            <w:rPr>
                              <w:b/>
                              <w:color w:val="000000" w:themeColor="text1"/>
                            </w:rPr>
                            <w:t>Konrad-Adenauer-Stiftung e.V.  /</w:t>
                          </w:r>
                          <w:r w:rsidRPr="00C10557">
                            <w:rPr>
                              <w:color w:val="000000" w:themeColor="text1"/>
                            </w:rPr>
                            <w:t xml:space="preserve">  </w:t>
                          </w:r>
                          <w:r w:rsidR="00AF777C">
                            <w:rPr>
                              <w:color w:val="000000" w:themeColor="text1"/>
                            </w:rPr>
                            <w:t>Klingelhö</w:t>
                          </w:r>
                          <w:r w:rsidRPr="00C10557">
                            <w:rPr>
                              <w:color w:val="000000" w:themeColor="text1"/>
                            </w:rPr>
                            <w:t>ferstr. 23, 10785 Berlin</w:t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  <w:t xml:space="preserve">Seite 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156AD3">
                            <w:rPr>
                              <w:noProof/>
                              <w:color w:val="000000" w:themeColor="text1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156AD3">
                            <w:rPr>
                              <w:noProof/>
                              <w:color w:val="000000" w:themeColor="text1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59.55pt;margin-top:798.9pt;width:513.05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" filled="f" stroked="f" strokeweight=".5pt">
              <v:textbox inset="0,0,0,0">
                <w:txbxContent>
                  <w:p w14:paraId="244F4D72" w14:textId="1E0002C3" w:rsidR="00110B36" w:rsidRPr="00D16F88" w:rsidRDefault="00110B36" w:rsidP="00110B36">
                    <w:pPr>
                      <w:pStyle w:val="KAS-GA-Absender"/>
                      <w:rPr>
                        <w:b/>
                        <w:color w:val="00B9BE" w:themeColor="accent2"/>
                        <w:sz w:val="18"/>
                        <w:szCs w:val="18"/>
                      </w:rPr>
                    </w:pPr>
                    <w:r w:rsidRPr="00C10557">
                      <w:rPr>
                        <w:b/>
                        <w:color w:val="000000" w:themeColor="text1"/>
                      </w:rPr>
                      <w:t>Konrad-Adenauer-Stiftung e.V.  /</w:t>
                    </w:r>
                    <w:r w:rsidRPr="00C10557">
                      <w:rPr>
                        <w:color w:val="000000" w:themeColor="text1"/>
                      </w:rPr>
                      <w:t xml:space="preserve">  </w:t>
                    </w:r>
                    <w:r w:rsidR="00AF777C">
                      <w:rPr>
                        <w:color w:val="000000" w:themeColor="text1"/>
                      </w:rPr>
                      <w:t>Klingelhö</w:t>
                    </w:r>
                    <w:r w:rsidRPr="00C10557">
                      <w:rPr>
                        <w:color w:val="000000" w:themeColor="text1"/>
                      </w:rPr>
                      <w:t>ferstr. 23, 10785 Berlin</w:t>
                    </w:r>
                    <w:r>
                      <w:rPr>
                        <w:color w:val="000000" w:themeColor="text1"/>
                      </w:rPr>
                      <w:tab/>
                      <w:t xml:space="preserve">Seite 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PAGE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156AD3">
                      <w:rPr>
                        <w:noProof/>
                        <w:color w:val="000000" w:themeColor="text1"/>
                      </w:rPr>
                      <w:t>2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>/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NUMPAGES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156AD3">
                      <w:rPr>
                        <w:noProof/>
                        <w:color w:val="000000" w:themeColor="text1"/>
                      </w:rPr>
                      <w:t>2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17AFC" w14:textId="0A955147" w:rsidR="00B30FED" w:rsidRDefault="00C10557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B4B708" wp14:editId="1D5BBF1A">
              <wp:simplePos x="0" y="0"/>
              <wp:positionH relativeFrom="page">
                <wp:posOffset>756285</wp:posOffset>
              </wp:positionH>
              <wp:positionV relativeFrom="page">
                <wp:posOffset>10147465</wp:posOffset>
              </wp:positionV>
              <wp:extent cx="6516000" cy="226800"/>
              <wp:effectExtent l="0" t="0" r="0" b="190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000" cy="2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BD76" w14:textId="00D1C593" w:rsidR="00C10557" w:rsidRPr="00D16F88" w:rsidRDefault="00C10557" w:rsidP="00C10557">
                          <w:pPr>
                            <w:pStyle w:val="KAS-GA-Absender"/>
                            <w:rPr>
                              <w:b/>
                              <w:color w:val="00B9BE" w:themeColor="accent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ab/>
                            <w:t>Sei</w:t>
                          </w:r>
                          <w:r w:rsidR="00156AD3">
                            <w:rPr>
                              <w:color w:val="000000" w:themeColor="text1"/>
                            </w:rPr>
                            <w:t>t</w:t>
                          </w:r>
                          <w:r>
                            <w:rPr>
                              <w:color w:val="000000" w:themeColor="text1"/>
                            </w:rPr>
                            <w:t xml:space="preserve">e 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F06A44">
                            <w:rPr>
                              <w:noProof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F06A44">
                            <w:rPr>
                              <w:noProof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59.55pt;margin-top:799pt;width:513.05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" filled="f" stroked="f" strokeweight=".5pt">
              <v:textbox inset="0,0,0,0">
                <w:txbxContent>
                  <w:p w14:paraId="3151BD76" w14:textId="00D1C593" w:rsidR="00C10557" w:rsidRPr="00D16F88" w:rsidRDefault="00C10557" w:rsidP="00C10557">
                    <w:pPr>
                      <w:pStyle w:val="KAS-GA-Absender"/>
                      <w:rPr>
                        <w:b/>
                        <w:color w:val="00B9BE" w:themeColor="accent2"/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</w:rPr>
                      <w:tab/>
                      <w:t>Sei</w:t>
                    </w:r>
                    <w:r w:rsidR="00156AD3">
                      <w:rPr>
                        <w:color w:val="000000" w:themeColor="text1"/>
                      </w:rPr>
                      <w:t>t</w:t>
                    </w:r>
                    <w:r>
                      <w:rPr>
                        <w:color w:val="000000" w:themeColor="text1"/>
                      </w:rPr>
                      <w:t xml:space="preserve">e 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PAGE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F06A44">
                      <w:rPr>
                        <w:noProof/>
                        <w:color w:val="000000" w:themeColor="text1"/>
                      </w:rPr>
                      <w:t>1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>/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NUMPAGES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F06A44">
                      <w:rPr>
                        <w:noProof/>
                        <w:color w:val="000000" w:themeColor="text1"/>
                      </w:rPr>
                      <w:t>1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B1BF7" w14:textId="77777777" w:rsidR="00BD1ABC" w:rsidRDefault="00BD1ABC" w:rsidP="00B30FED">
      <w:pPr>
        <w:spacing w:line="240" w:lineRule="auto"/>
      </w:pPr>
      <w:r>
        <w:separator/>
      </w:r>
    </w:p>
  </w:footnote>
  <w:footnote w:type="continuationSeparator" w:id="0">
    <w:p w14:paraId="226A3C2A" w14:textId="77777777" w:rsidR="00BD1ABC" w:rsidRDefault="00BD1ABC" w:rsidP="00B30F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DC117" w14:textId="6CA48C48" w:rsidR="00B30FED" w:rsidRDefault="00B30FED">
    <w:pPr>
      <w:pStyle w:val="Kopfzeil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0CCB86" wp14:editId="44E8B948">
          <wp:simplePos x="0" y="0"/>
          <wp:positionH relativeFrom="page">
            <wp:posOffset>5515610</wp:posOffset>
          </wp:positionH>
          <wp:positionV relativeFrom="page">
            <wp:posOffset>767080</wp:posOffset>
          </wp:positionV>
          <wp:extent cx="1476000" cy="450000"/>
          <wp:effectExtent l="0" t="0" r="0" b="762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KAS_Logo_Opt_RGB_Blau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386F"/>
    <w:multiLevelType w:val="multilevel"/>
    <w:tmpl w:val="8E2466FC"/>
    <w:styleLink w:val="KAS-GA-NumerischeListe"/>
    <w:lvl w:ilvl="0">
      <w:start w:val="1"/>
      <w:numFmt w:val="decimal"/>
      <w:lvlText w:val="%1.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decimal"/>
      <w:lvlText w:val="%2.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decimal"/>
      <w:lvlText w:val="%3.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decimal"/>
      <w:lvlText w:val="(%4)"/>
      <w:lvlJc w:val="left"/>
      <w:pPr>
        <w:ind w:left="952" w:hanging="23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0" w:hanging="23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8" w:hanging="23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66" w:hanging="23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04" w:hanging="23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42" w:hanging="238"/>
      </w:pPr>
      <w:rPr>
        <w:rFonts w:hint="default"/>
      </w:rPr>
    </w:lvl>
  </w:abstractNum>
  <w:abstractNum w:abstractNumId="1">
    <w:nsid w:val="368D7D29"/>
    <w:multiLevelType w:val="multilevel"/>
    <w:tmpl w:val="EE583864"/>
    <w:numStyleLink w:val="KAS-GA-UnsortierteListe"/>
  </w:abstractNum>
  <w:abstractNum w:abstractNumId="2">
    <w:nsid w:val="373E1625"/>
    <w:multiLevelType w:val="hybridMultilevel"/>
    <w:tmpl w:val="84DC6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230CC"/>
    <w:multiLevelType w:val="multilevel"/>
    <w:tmpl w:val="EE583864"/>
    <w:styleLink w:val="KAS-GA-UnsortierteListe"/>
    <w:lvl w:ilvl="0">
      <w:start w:val="1"/>
      <w:numFmt w:val="bullet"/>
      <w:lvlText w:val="›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bullet"/>
      <w:lvlText w:val="›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bullet"/>
      <w:lvlText w:val="›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bullet"/>
      <w:lvlText w:val=""/>
      <w:lvlJc w:val="left"/>
      <w:pPr>
        <w:ind w:left="952" w:hanging="23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90" w:hanging="23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8" w:hanging="23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66" w:hanging="23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4" w:hanging="23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42" w:hanging="238"/>
      </w:pPr>
      <w:rPr>
        <w:rFonts w:ascii="Wingdings" w:hAnsi="Wingdings" w:hint="default"/>
      </w:rPr>
    </w:lvl>
  </w:abstractNum>
  <w:abstractNum w:abstractNumId="4">
    <w:nsid w:val="47066F05"/>
    <w:multiLevelType w:val="multilevel"/>
    <w:tmpl w:val="EE583864"/>
    <w:numStyleLink w:val="KAS-GA-UnsortierteListe"/>
  </w:abstractNum>
  <w:abstractNum w:abstractNumId="5">
    <w:nsid w:val="486A40F2"/>
    <w:multiLevelType w:val="multilevel"/>
    <w:tmpl w:val="8E2466FC"/>
    <w:numStyleLink w:val="KAS-GA-NumerischeListe"/>
  </w:abstractNum>
  <w:abstractNum w:abstractNumId="6">
    <w:nsid w:val="4BBC3BDF"/>
    <w:multiLevelType w:val="multilevel"/>
    <w:tmpl w:val="8E2466FC"/>
    <w:numStyleLink w:val="KAS-GA-NumerischeListe"/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5A"/>
    <w:rsid w:val="00055AE2"/>
    <w:rsid w:val="0008478E"/>
    <w:rsid w:val="00110B36"/>
    <w:rsid w:val="00120209"/>
    <w:rsid w:val="00156AD3"/>
    <w:rsid w:val="001D0FC1"/>
    <w:rsid w:val="002C7387"/>
    <w:rsid w:val="002F16A0"/>
    <w:rsid w:val="003F610A"/>
    <w:rsid w:val="004229DF"/>
    <w:rsid w:val="004338FC"/>
    <w:rsid w:val="00434994"/>
    <w:rsid w:val="00455BD0"/>
    <w:rsid w:val="00500912"/>
    <w:rsid w:val="005260C6"/>
    <w:rsid w:val="005604FE"/>
    <w:rsid w:val="00617B95"/>
    <w:rsid w:val="006A4A8C"/>
    <w:rsid w:val="006E0C4D"/>
    <w:rsid w:val="00733411"/>
    <w:rsid w:val="00786490"/>
    <w:rsid w:val="007D4EE3"/>
    <w:rsid w:val="009F4D8D"/>
    <w:rsid w:val="00A97423"/>
    <w:rsid w:val="00AF777C"/>
    <w:rsid w:val="00AF77D5"/>
    <w:rsid w:val="00B30FED"/>
    <w:rsid w:val="00B4475A"/>
    <w:rsid w:val="00BD1ABC"/>
    <w:rsid w:val="00C10557"/>
    <w:rsid w:val="00C86840"/>
    <w:rsid w:val="00C95C80"/>
    <w:rsid w:val="00CC1EC1"/>
    <w:rsid w:val="00D0532E"/>
    <w:rsid w:val="00D16F88"/>
    <w:rsid w:val="00D43081"/>
    <w:rsid w:val="00DB1850"/>
    <w:rsid w:val="00E9591E"/>
    <w:rsid w:val="00F06A44"/>
    <w:rsid w:val="00F2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E9F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387"/>
    <w:pPr>
      <w:spacing w:after="0" w:line="280" w:lineRule="exact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5AE2"/>
  </w:style>
  <w:style w:type="paragraph" w:styleId="Fuzeile">
    <w:name w:val="footer"/>
    <w:basedOn w:val="Standard"/>
    <w:link w:val="Fu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5AE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FED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GA-Absender">
    <w:name w:val="KAS-GA-Absender"/>
    <w:basedOn w:val="KAS-GA-Flietext"/>
    <w:uiPriority w:val="2"/>
    <w:qFormat/>
    <w:rsid w:val="00D43081"/>
    <w:pPr>
      <w:tabs>
        <w:tab w:val="left" w:pos="6861"/>
        <w:tab w:val="left" w:pos="9015"/>
      </w:tabs>
      <w:spacing w:line="192" w:lineRule="exact"/>
    </w:pPr>
    <w:rPr>
      <w:sz w:val="16"/>
    </w:rPr>
  </w:style>
  <w:style w:type="paragraph" w:customStyle="1" w:styleId="KAS-GA-Flietext">
    <w:name w:val="KAS-GA-Fließtext"/>
    <w:qFormat/>
    <w:rsid w:val="002F16A0"/>
    <w:pPr>
      <w:spacing w:after="0" w:line="260" w:lineRule="atLeast"/>
    </w:pPr>
    <w:rPr>
      <w:rFonts w:ascii="Open Sans" w:hAnsi="Open Sans"/>
      <w:sz w:val="18"/>
    </w:rPr>
  </w:style>
  <w:style w:type="table" w:styleId="Tabellenraster">
    <w:name w:val="Table Grid"/>
    <w:basedOn w:val="NormaleTabelle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GA-BRF-Betreffzeile">
    <w:name w:val="KAS-GA-BRF- Betreffzeile"/>
    <w:basedOn w:val="KAS-GA-Flietext"/>
    <w:uiPriority w:val="1"/>
    <w:qFormat/>
    <w:rsid w:val="00F25106"/>
    <w:pPr>
      <w:spacing w:line="260" w:lineRule="exact"/>
    </w:pPr>
    <w:rPr>
      <w:b/>
      <w:sz w:val="22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387"/>
    <w:pPr>
      <w:spacing w:after="0" w:line="280" w:lineRule="exact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5AE2"/>
  </w:style>
  <w:style w:type="paragraph" w:styleId="Fuzeile">
    <w:name w:val="footer"/>
    <w:basedOn w:val="Standard"/>
    <w:link w:val="Fu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5AE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FED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GA-Absender">
    <w:name w:val="KAS-GA-Absender"/>
    <w:basedOn w:val="KAS-GA-Flietext"/>
    <w:uiPriority w:val="2"/>
    <w:qFormat/>
    <w:rsid w:val="00D43081"/>
    <w:pPr>
      <w:tabs>
        <w:tab w:val="left" w:pos="6861"/>
        <w:tab w:val="left" w:pos="9015"/>
      </w:tabs>
      <w:spacing w:line="192" w:lineRule="exact"/>
    </w:pPr>
    <w:rPr>
      <w:sz w:val="16"/>
    </w:rPr>
  </w:style>
  <w:style w:type="paragraph" w:customStyle="1" w:styleId="KAS-GA-Flietext">
    <w:name w:val="KAS-GA-Fließtext"/>
    <w:qFormat/>
    <w:rsid w:val="002F16A0"/>
    <w:pPr>
      <w:spacing w:after="0" w:line="260" w:lineRule="atLeast"/>
    </w:pPr>
    <w:rPr>
      <w:rFonts w:ascii="Open Sans" w:hAnsi="Open Sans"/>
      <w:sz w:val="18"/>
    </w:rPr>
  </w:style>
  <w:style w:type="table" w:styleId="Tabellenraster">
    <w:name w:val="Table Grid"/>
    <w:basedOn w:val="NormaleTabelle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GA-BRF-Betreffzeile">
    <w:name w:val="KAS-GA-BRF- Betreffzeile"/>
    <w:basedOn w:val="KAS-GA-Flietext"/>
    <w:uiPriority w:val="1"/>
    <w:qFormat/>
    <w:rsid w:val="00F25106"/>
    <w:pPr>
      <w:spacing w:line="260" w:lineRule="exact"/>
    </w:pPr>
    <w:rPr>
      <w:b/>
      <w:sz w:val="22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KAS">
      <a:dk1>
        <a:sysClr val="windowText" lastClr="000000"/>
      </a:dk1>
      <a:lt1>
        <a:sysClr val="window" lastClr="FFFFFF"/>
      </a:lt1>
      <a:dk2>
        <a:srgbClr val="004682"/>
      </a:dk2>
      <a:lt2>
        <a:srgbClr val="FFFFFF"/>
      </a:lt2>
      <a:accent1>
        <a:srgbClr val="004682"/>
      </a:accent1>
      <a:accent2>
        <a:srgbClr val="00B9BE"/>
      </a:accent2>
      <a:accent3>
        <a:srgbClr val="DC005A"/>
      </a:accent3>
      <a:accent4>
        <a:srgbClr val="FA9600"/>
      </a:accent4>
      <a:accent5>
        <a:srgbClr val="FAF00A"/>
      </a:accent5>
      <a:accent6>
        <a:srgbClr val="FFFFFF"/>
      </a:accent6>
      <a:hlink>
        <a:srgbClr val="00B9BE"/>
      </a:hlink>
      <a:folHlink>
        <a:srgbClr val="00468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 e.V.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Göbel</dc:creator>
  <cp:lastModifiedBy>LADKA-MARCEL</cp:lastModifiedBy>
  <cp:revision>5</cp:revision>
  <cp:lastPrinted>2018-08-21T07:52:00Z</cp:lastPrinted>
  <dcterms:created xsi:type="dcterms:W3CDTF">2018-09-14T11:50:00Z</dcterms:created>
  <dcterms:modified xsi:type="dcterms:W3CDTF">2019-06-26T16:42:00Z</dcterms:modified>
</cp:coreProperties>
</file>