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7CF" w:rsidRDefault="0007583D" w:rsidP="009441A7">
      <w:pPr>
        <w:pStyle w:val="KAS-P-H2"/>
        <w:rPr>
          <w:sz w:val="28"/>
          <w:szCs w:val="28"/>
        </w:rPr>
      </w:pPr>
      <w:r>
        <w:rPr>
          <w:sz w:val="28"/>
          <w:szCs w:val="28"/>
        </w:rPr>
        <w:t>Charisma, Präsenz und Durchsetzungskraft:                                    (Power)-Kommunikations-Workshop für Männer</w:t>
      </w:r>
    </w:p>
    <w:p w:rsidR="00686B71" w:rsidRDefault="00C270E3" w:rsidP="00200038">
      <w:pPr>
        <w:pStyle w:val="KAS-P-H2"/>
      </w:pPr>
      <w:r>
        <w:rPr>
          <w:b w:val="0"/>
          <w:sz w:val="24"/>
          <w:szCs w:val="24"/>
        </w:rPr>
        <w:t>Online-</w:t>
      </w:r>
      <w:r w:rsidR="006C1B6C" w:rsidRPr="006C1B6C">
        <w:rPr>
          <w:b w:val="0"/>
          <w:sz w:val="24"/>
          <w:szCs w:val="24"/>
        </w:rPr>
        <w:t>Seminar</w:t>
      </w:r>
    </w:p>
    <w:p w:rsidR="00AA57CF" w:rsidRDefault="0007583D" w:rsidP="00BD4B77">
      <w:pPr>
        <w:pStyle w:val="KAS-P-H4"/>
      </w:pPr>
      <w:r>
        <w:t>9</w:t>
      </w:r>
      <w:r w:rsidR="00AA57CF">
        <w:t xml:space="preserve">. </w:t>
      </w:r>
      <w:r>
        <w:t xml:space="preserve">Mai </w:t>
      </w:r>
      <w:r w:rsidR="00AA57CF">
        <w:t>202</w:t>
      </w:r>
      <w:r w:rsidR="006C1B6C">
        <w:t>1</w:t>
      </w:r>
      <w:r w:rsidR="00C270E3">
        <w:t>, 9:3</w:t>
      </w:r>
      <w:r w:rsidR="00823974">
        <w:t>0 – 1</w:t>
      </w:r>
      <w:r w:rsidR="00C270E3">
        <w:t>3</w:t>
      </w:r>
      <w:r w:rsidR="00823974">
        <w:t>:00 Uhr</w:t>
      </w:r>
    </w:p>
    <w:p w:rsidR="00BD4B77" w:rsidRDefault="00C270E3" w:rsidP="00BD4B77">
      <w:pPr>
        <w:pStyle w:val="KAS-P-H4"/>
      </w:pPr>
      <w:r>
        <w:t>Digital via Zoom</w:t>
      </w:r>
    </w:p>
    <w:p w:rsidR="003B270F" w:rsidRDefault="00BD4B77" w:rsidP="003B270F">
      <w:pPr>
        <w:pStyle w:val="KAS-P-H4"/>
      </w:pPr>
      <w:r>
        <w:t>VA-Nr.: B</w:t>
      </w:r>
      <w:r w:rsidR="0060300B">
        <w:t>10-</w:t>
      </w:r>
      <w:r w:rsidR="006C1B6C">
        <w:t>210</w:t>
      </w:r>
      <w:r w:rsidR="00C270E3">
        <w:t>509</w:t>
      </w:r>
      <w:r w:rsidR="00DF2847">
        <w:t>-1</w:t>
      </w:r>
      <w:r w:rsidR="00C270E3">
        <w:t>W</w:t>
      </w:r>
    </w:p>
    <w:p w:rsidR="00200038" w:rsidRPr="00200038" w:rsidRDefault="00200038" w:rsidP="00200038"/>
    <w:p w:rsidR="00DF2847" w:rsidRPr="00DF2847" w:rsidRDefault="00DF2847" w:rsidP="00DF2847">
      <w:pPr>
        <w:jc w:val="both"/>
        <w:rPr>
          <w:sz w:val="18"/>
          <w:szCs w:val="18"/>
        </w:rPr>
      </w:pPr>
      <w:r w:rsidRPr="00DF2847">
        <w:rPr>
          <w:sz w:val="18"/>
          <w:szCs w:val="18"/>
        </w:rPr>
        <w:t xml:space="preserve">Kann ich Charisma lernen? Wie authentisch bin ich, wenn ich ein (Zoom)-Meeting leite? Welche Regeln der Netiquette gibt es und wie bringe ich meine Position am besten rüber, um Mehrheiten zu gewinnen? Das sind nur einige der Fragen, auf die wir in unserem zweitägigen, interaktiven Kommunikations-Workshop eingehen wollen. </w:t>
      </w:r>
    </w:p>
    <w:p w:rsidR="00DF2847" w:rsidRPr="00DF2847" w:rsidRDefault="00DF2847" w:rsidP="00DF2847">
      <w:pPr>
        <w:jc w:val="both"/>
        <w:rPr>
          <w:sz w:val="18"/>
          <w:szCs w:val="18"/>
        </w:rPr>
      </w:pPr>
      <w:r w:rsidRPr="00DF2847">
        <w:rPr>
          <w:sz w:val="18"/>
          <w:szCs w:val="18"/>
        </w:rPr>
        <w:t xml:space="preserve">Egal, ob Sie angestellt oder selbständig sind, egal, ob Sie in der Wirtschaft, der Kreativbranche oder der Politik arbeiten: Je klarer Sie in der eigenen Kommunikation sind, desto größer Ihre Durchsetzungskraft und Ihr Karriereerfolg. Verstärkt durch die Corona-Krise, ist insbesondere das Wissen um das eigene Kommunikationsprofil und das Arbeiten damit der Schlüssel, um auch ohne analoge Netzwerk-Events sichtbar zu bleiben und nach dem </w:t>
      </w:r>
      <w:proofErr w:type="spellStart"/>
      <w:r w:rsidRPr="00DF2847">
        <w:rPr>
          <w:sz w:val="18"/>
          <w:szCs w:val="18"/>
        </w:rPr>
        <w:t>Lockdown</w:t>
      </w:r>
      <w:proofErr w:type="spellEnd"/>
      <w:r w:rsidRPr="00DF2847">
        <w:rPr>
          <w:sz w:val="18"/>
          <w:szCs w:val="18"/>
        </w:rPr>
        <w:t xml:space="preserve"> wieder nahtlos in die „normale“ Arbeitsroutine zu wechseln. </w:t>
      </w:r>
    </w:p>
    <w:p w:rsidR="00DF2847" w:rsidRPr="00DF2847" w:rsidRDefault="00DF2847" w:rsidP="00DF2847">
      <w:pPr>
        <w:jc w:val="both"/>
        <w:rPr>
          <w:sz w:val="18"/>
          <w:szCs w:val="18"/>
        </w:rPr>
      </w:pPr>
      <w:r w:rsidRPr="00DF2847">
        <w:rPr>
          <w:sz w:val="18"/>
          <w:szCs w:val="18"/>
        </w:rPr>
        <w:t xml:space="preserve">Wir werden analysieren, welche Blockaden den eigenen souveränen Auftritt vor Publikum boykottieren und welche Strategien in der Vorbereitung und beim Sprechen Lampenfieber entgegenwirken können. Wir beschäftigen uns mit der Bedeutung von Körpersprache und Stimme und wie diese unsere Botschaften auch im Blick auf die eigene Persönlichkeit sinnvoll unterstützen können. Wir analysieren Hoch,-Tief- und Gleichstatus in der Kommunikation und fragen uns, inwiefern Statusflexibilität Charisma und Präsenz im eigenen Auftreten unterstützen können. </w:t>
      </w:r>
    </w:p>
    <w:p w:rsidR="003B270F" w:rsidRDefault="003B270F" w:rsidP="003B270F">
      <w:pPr>
        <w:pStyle w:val="KAS-P-Linie1Seite"/>
      </w:pPr>
      <w:r w:rsidRPr="003B270F">
        <mc:AlternateContent>
          <mc:Choice Requires="wps">
            <w:drawing>
              <wp:inline distT="0" distB="0" distL="0" distR="0" wp14:anchorId="7EE9C46C" wp14:editId="69214F47">
                <wp:extent cx="4809600" cy="0"/>
                <wp:effectExtent l="0" t="0" r="10160" b="19050"/>
                <wp:docPr id="17" name="Gerade Verbindung 17"/>
                <wp:cNvGraphicFramePr/>
                <a:graphic xmlns:a="http://schemas.openxmlformats.org/drawingml/2006/main">
                  <a:graphicData uri="http://schemas.microsoft.com/office/word/2010/wordprocessingShape">
                    <wps:wsp>
                      <wps:cNvCnPr/>
                      <wps:spPr>
                        <a:xfrm>
                          <a:off x="0" y="0"/>
                          <a:ext cx="4809600" cy="0"/>
                        </a:xfrm>
                        <a:prstGeom prst="line">
                          <a:avLst/>
                        </a:prstGeom>
                        <a:ln w="22225">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A1EDD52" id="Gerade Verbindung 17" o:spid="_x0000_s1026" style="visibility:visible;mso-wrap-style:square;mso-left-percent:-10001;mso-top-percent:-10001;mso-position-horizontal:absolute;mso-position-horizontal-relative:char;mso-position-vertical:absolute;mso-position-vertical-relative:line;mso-left-percent:-10001;mso-top-percent:-10001" from="0,0" to="37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" strokecolor="#00b9be [3205]" strokeweight="1.75pt">
                <w10:anchorlock/>
              </v:line>
            </w:pict>
          </mc:Fallback>
        </mc:AlternateContent>
      </w:r>
    </w:p>
    <w:p w:rsidR="00981D7A" w:rsidRPr="00981D7A" w:rsidRDefault="00DF2847" w:rsidP="00981D7A">
      <w:pPr>
        <w:rPr>
          <w:rFonts w:ascii="Open Sans" w:hAnsi="Open Sans"/>
          <w:b/>
          <w:color w:val="004682" w:themeColor="accent1"/>
        </w:rPr>
      </w:pPr>
      <w:r>
        <w:rPr>
          <w:rFonts w:ascii="Open Sans" w:hAnsi="Open Sans"/>
          <w:b/>
          <w:color w:val="004682" w:themeColor="accent1"/>
        </w:rPr>
        <w:t>S</w:t>
      </w:r>
      <w:r w:rsidR="00C270E3">
        <w:rPr>
          <w:rFonts w:ascii="Open Sans" w:hAnsi="Open Sans"/>
          <w:b/>
          <w:color w:val="004682" w:themeColor="accent1"/>
        </w:rPr>
        <w:t>onntag</w:t>
      </w:r>
      <w:r w:rsidR="006C1B6C">
        <w:rPr>
          <w:rFonts w:ascii="Open Sans" w:hAnsi="Open Sans"/>
          <w:b/>
          <w:color w:val="004682" w:themeColor="accent1"/>
        </w:rPr>
        <w:t xml:space="preserve">, </w:t>
      </w:r>
      <w:r w:rsidR="00C270E3">
        <w:rPr>
          <w:rFonts w:ascii="Open Sans" w:hAnsi="Open Sans"/>
          <w:b/>
          <w:color w:val="004682" w:themeColor="accent1"/>
        </w:rPr>
        <w:t>9</w:t>
      </w:r>
      <w:r>
        <w:rPr>
          <w:rFonts w:ascii="Open Sans" w:hAnsi="Open Sans"/>
          <w:b/>
          <w:color w:val="004682" w:themeColor="accent1"/>
        </w:rPr>
        <w:t>. Mai 2</w:t>
      </w:r>
      <w:r w:rsidR="006C1B6C">
        <w:rPr>
          <w:rFonts w:ascii="Open Sans" w:hAnsi="Open Sans"/>
          <w:b/>
          <w:color w:val="004682" w:themeColor="accent1"/>
        </w:rPr>
        <w:t>021</w:t>
      </w:r>
    </w:p>
    <w:tbl>
      <w:tblPr>
        <w:tblStyle w:val="Tabellenraster"/>
        <w:tblW w:w="97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07"/>
        <w:gridCol w:w="424"/>
        <w:gridCol w:w="5244"/>
        <w:gridCol w:w="2092"/>
      </w:tblGrid>
      <w:tr w:rsidR="00193E9B" w:rsidTr="00193E9B">
        <w:tc>
          <w:tcPr>
            <w:tcW w:w="2007" w:type="dxa"/>
            <w:tcMar>
              <w:bottom w:w="284" w:type="dxa"/>
            </w:tcMar>
          </w:tcPr>
          <w:p w:rsidR="00193E9B" w:rsidRDefault="00823974" w:rsidP="00C270E3">
            <w:pPr>
              <w:pStyle w:val="KAS-P-Flietext"/>
            </w:pPr>
            <w:r>
              <w:t>9:</w:t>
            </w:r>
            <w:r w:rsidR="00C270E3">
              <w:t>3</w:t>
            </w:r>
            <w:r>
              <w:t>0 – 1</w:t>
            </w:r>
            <w:r w:rsidR="00C270E3">
              <w:t>3</w:t>
            </w:r>
            <w:r>
              <w:t>:00 Uhr</w:t>
            </w:r>
          </w:p>
        </w:tc>
        <w:tc>
          <w:tcPr>
            <w:tcW w:w="424" w:type="dxa"/>
            <w:tcMar>
              <w:bottom w:w="284" w:type="dxa"/>
            </w:tcMar>
          </w:tcPr>
          <w:p w:rsidR="00981D7A" w:rsidRPr="002B1136" w:rsidRDefault="00981D7A" w:rsidP="002B1136">
            <w:pPr>
              <w:pStyle w:val="KAS-P-Flietext"/>
            </w:pPr>
          </w:p>
        </w:tc>
        <w:tc>
          <w:tcPr>
            <w:tcW w:w="5244" w:type="dxa"/>
            <w:tcMar>
              <w:bottom w:w="284" w:type="dxa"/>
            </w:tcMar>
          </w:tcPr>
          <w:p w:rsidR="009D1590" w:rsidRPr="00DF2847" w:rsidRDefault="00DF2847" w:rsidP="00DF2847">
            <w:pPr>
              <w:pStyle w:val="KAS-P-Tabelle-Thema"/>
              <w:numPr>
                <w:ilvl w:val="0"/>
                <w:numId w:val="28"/>
              </w:numPr>
            </w:pPr>
            <w:r w:rsidRPr="00DF2847">
              <w:t>Begrüßung</w:t>
            </w:r>
          </w:p>
        </w:tc>
        <w:tc>
          <w:tcPr>
            <w:tcW w:w="2092" w:type="dxa"/>
            <w:tcMar>
              <w:bottom w:w="284" w:type="dxa"/>
            </w:tcMar>
          </w:tcPr>
          <w:p w:rsidR="00193E9B" w:rsidRPr="002B1136" w:rsidRDefault="00193E9B" w:rsidP="002B1136">
            <w:pPr>
              <w:pStyle w:val="KAS-P-Flietext"/>
            </w:pPr>
          </w:p>
        </w:tc>
      </w:tr>
      <w:tr w:rsidR="002738DE" w:rsidRPr="002738DE" w:rsidTr="00193E9B">
        <w:tc>
          <w:tcPr>
            <w:tcW w:w="2007" w:type="dxa"/>
            <w:tcMar>
              <w:bottom w:w="284" w:type="dxa"/>
            </w:tcMar>
          </w:tcPr>
          <w:p w:rsidR="00193E9B" w:rsidRPr="002738DE" w:rsidRDefault="00193E9B" w:rsidP="002B1136">
            <w:pPr>
              <w:pStyle w:val="KAS-P-Flietext"/>
              <w:rPr>
                <w:color w:val="004682" w:themeColor="accent1"/>
              </w:rPr>
            </w:pPr>
          </w:p>
        </w:tc>
        <w:tc>
          <w:tcPr>
            <w:tcW w:w="424" w:type="dxa"/>
            <w:tcMar>
              <w:bottom w:w="284" w:type="dxa"/>
            </w:tcMar>
          </w:tcPr>
          <w:p w:rsidR="00193E9B" w:rsidRPr="002738DE" w:rsidRDefault="00193E9B" w:rsidP="002B1136">
            <w:pPr>
              <w:pStyle w:val="KAS-P-Flietext"/>
              <w:rPr>
                <w:color w:val="004682" w:themeColor="accent1"/>
              </w:rPr>
            </w:pPr>
          </w:p>
        </w:tc>
        <w:tc>
          <w:tcPr>
            <w:tcW w:w="5244" w:type="dxa"/>
            <w:tcMar>
              <w:bottom w:w="284" w:type="dxa"/>
            </w:tcMar>
          </w:tcPr>
          <w:p w:rsidR="002738DE" w:rsidRPr="00E7245C" w:rsidRDefault="00DF2847" w:rsidP="005257AC">
            <w:pPr>
              <w:pStyle w:val="KAS-P-TabelleBezeichnung"/>
              <w:numPr>
                <w:ilvl w:val="0"/>
                <w:numId w:val="24"/>
              </w:numPr>
              <w:rPr>
                <w:color w:val="004682" w:themeColor="accent1"/>
              </w:rPr>
            </w:pPr>
            <w:r>
              <w:rPr>
                <w:color w:val="004682" w:themeColor="accent1"/>
              </w:rPr>
              <w:t>Allgemeine Einführung ins Thema</w:t>
            </w:r>
          </w:p>
        </w:tc>
        <w:tc>
          <w:tcPr>
            <w:tcW w:w="2092" w:type="dxa"/>
            <w:tcMar>
              <w:bottom w:w="284" w:type="dxa"/>
            </w:tcMar>
          </w:tcPr>
          <w:p w:rsidR="00193E9B" w:rsidRPr="002738DE" w:rsidRDefault="00193E9B" w:rsidP="002B1136">
            <w:pPr>
              <w:pStyle w:val="KAS-P-Flietext"/>
              <w:rPr>
                <w:color w:val="004682" w:themeColor="accent1"/>
              </w:rPr>
            </w:pPr>
          </w:p>
        </w:tc>
      </w:tr>
      <w:tr w:rsidR="002738DE" w:rsidRPr="002738DE" w:rsidTr="003465CF">
        <w:tc>
          <w:tcPr>
            <w:tcW w:w="2007" w:type="dxa"/>
            <w:tcMar>
              <w:bottom w:w="284" w:type="dxa"/>
            </w:tcMar>
          </w:tcPr>
          <w:p w:rsidR="00AA57CF" w:rsidRPr="002738DE" w:rsidRDefault="00AA57CF" w:rsidP="002B1136">
            <w:pPr>
              <w:pStyle w:val="KAS-P-Flietext"/>
              <w:rPr>
                <w:color w:val="004682" w:themeColor="accent1"/>
              </w:rPr>
            </w:pPr>
          </w:p>
        </w:tc>
        <w:tc>
          <w:tcPr>
            <w:tcW w:w="424" w:type="dxa"/>
            <w:tcMar>
              <w:bottom w:w="284" w:type="dxa"/>
            </w:tcMar>
          </w:tcPr>
          <w:p w:rsidR="00193E9B" w:rsidRPr="002738DE" w:rsidRDefault="00193E9B" w:rsidP="00AA57CF">
            <w:pPr>
              <w:pStyle w:val="KAS-P-TabelleBezeichnung"/>
              <w:rPr>
                <w:b w:val="0"/>
                <w:color w:val="004682" w:themeColor="accent1"/>
              </w:rPr>
            </w:pPr>
          </w:p>
        </w:tc>
        <w:tc>
          <w:tcPr>
            <w:tcW w:w="5244" w:type="dxa"/>
            <w:tcMar>
              <w:bottom w:w="284" w:type="dxa"/>
            </w:tcMar>
          </w:tcPr>
          <w:p w:rsidR="00AA57CF" w:rsidRPr="00E7245C" w:rsidRDefault="00171B3A" w:rsidP="005257AC">
            <w:pPr>
              <w:pStyle w:val="KAS-P-TabelleBezeichnung"/>
              <w:numPr>
                <w:ilvl w:val="0"/>
                <w:numId w:val="24"/>
              </w:numPr>
              <w:rPr>
                <w:color w:val="004682" w:themeColor="accent1"/>
              </w:rPr>
            </w:pPr>
            <w:r>
              <w:rPr>
                <w:color w:val="004682" w:themeColor="accent1"/>
              </w:rPr>
              <w:t>Vorstellungsrunde, Klärung von Wünschen</w:t>
            </w:r>
          </w:p>
        </w:tc>
        <w:tc>
          <w:tcPr>
            <w:tcW w:w="2092" w:type="dxa"/>
            <w:tcMar>
              <w:bottom w:w="284" w:type="dxa"/>
            </w:tcMar>
          </w:tcPr>
          <w:p w:rsidR="00193E9B" w:rsidRPr="002738DE" w:rsidRDefault="00193E9B" w:rsidP="002B1136">
            <w:pPr>
              <w:pStyle w:val="KAS-P-Flietext"/>
              <w:rPr>
                <w:color w:val="004682" w:themeColor="accent1"/>
              </w:rPr>
            </w:pPr>
          </w:p>
        </w:tc>
      </w:tr>
      <w:tr w:rsidR="002738DE" w:rsidRPr="002738DE" w:rsidTr="003465CF">
        <w:tc>
          <w:tcPr>
            <w:tcW w:w="2007" w:type="dxa"/>
            <w:tcMar>
              <w:bottom w:w="284" w:type="dxa"/>
            </w:tcMar>
          </w:tcPr>
          <w:p w:rsidR="00AA57CF" w:rsidRPr="002738DE" w:rsidRDefault="00AA57CF" w:rsidP="002B1136">
            <w:pPr>
              <w:pStyle w:val="KAS-P-Flietext"/>
              <w:rPr>
                <w:color w:val="004682" w:themeColor="accent1"/>
              </w:rPr>
            </w:pPr>
          </w:p>
        </w:tc>
        <w:tc>
          <w:tcPr>
            <w:tcW w:w="424" w:type="dxa"/>
            <w:tcMar>
              <w:bottom w:w="284" w:type="dxa"/>
            </w:tcMar>
          </w:tcPr>
          <w:p w:rsidR="00AA57CF" w:rsidRPr="002738DE" w:rsidRDefault="00AA57CF" w:rsidP="00AA57CF">
            <w:pPr>
              <w:pStyle w:val="KAS-P-TabelleBezeichnung"/>
              <w:rPr>
                <w:b w:val="0"/>
                <w:color w:val="004682" w:themeColor="accent1"/>
              </w:rPr>
            </w:pPr>
          </w:p>
        </w:tc>
        <w:tc>
          <w:tcPr>
            <w:tcW w:w="5244" w:type="dxa"/>
            <w:tcMar>
              <w:bottom w:w="284" w:type="dxa"/>
            </w:tcMar>
          </w:tcPr>
          <w:p w:rsidR="00171B3A" w:rsidRPr="00171B3A" w:rsidRDefault="00171B3A" w:rsidP="00171B3A">
            <w:pPr>
              <w:pStyle w:val="KAS-P-Tabelle-Thema"/>
              <w:ind w:left="720"/>
              <w:rPr>
                <w:u w:val="single"/>
              </w:rPr>
            </w:pPr>
            <w:r w:rsidRPr="00171B3A">
              <w:rPr>
                <w:u w:val="single"/>
              </w:rPr>
              <w:t>Erfolgsfaktoren für starke Kommunikatoren</w:t>
            </w:r>
          </w:p>
          <w:p w:rsidR="00171B3A" w:rsidRDefault="00171B3A" w:rsidP="00171B3A">
            <w:pPr>
              <w:pStyle w:val="KAS-P-Tabelle-Thema"/>
              <w:numPr>
                <w:ilvl w:val="0"/>
                <w:numId w:val="24"/>
              </w:numPr>
              <w:rPr>
                <w:b w:val="0"/>
              </w:rPr>
            </w:pPr>
            <w:r>
              <w:rPr>
                <w:b w:val="0"/>
              </w:rPr>
              <w:t>Mentale Programmierung</w:t>
            </w:r>
          </w:p>
          <w:p w:rsidR="00171B3A" w:rsidRDefault="00171B3A" w:rsidP="00171B3A">
            <w:pPr>
              <w:pStyle w:val="KAS-P-Tabelle-Thema"/>
              <w:numPr>
                <w:ilvl w:val="0"/>
                <w:numId w:val="24"/>
              </w:numPr>
              <w:rPr>
                <w:b w:val="0"/>
              </w:rPr>
            </w:pPr>
            <w:r>
              <w:rPr>
                <w:b w:val="0"/>
              </w:rPr>
              <w:t>Rhetorische Kompetenz</w:t>
            </w:r>
          </w:p>
          <w:p w:rsidR="00171B3A" w:rsidRDefault="00171B3A" w:rsidP="00171B3A">
            <w:pPr>
              <w:pStyle w:val="KAS-P-Tabelle-Thema"/>
              <w:numPr>
                <w:ilvl w:val="0"/>
                <w:numId w:val="24"/>
              </w:numPr>
              <w:rPr>
                <w:b w:val="0"/>
              </w:rPr>
            </w:pPr>
            <w:r>
              <w:rPr>
                <w:b w:val="0"/>
              </w:rPr>
              <w:t>Verbale / Nicht-verbale Kommunikation</w:t>
            </w:r>
          </w:p>
          <w:p w:rsidR="00DE7587" w:rsidRDefault="00DE7587" w:rsidP="00DE7587">
            <w:pPr>
              <w:pStyle w:val="KAS-P-Tabelle-Thema"/>
              <w:rPr>
                <w:b w:val="0"/>
              </w:rPr>
            </w:pPr>
          </w:p>
          <w:p w:rsidR="00DE7587" w:rsidRDefault="00DE7587" w:rsidP="00DE7587">
            <w:pPr>
              <w:pStyle w:val="KAS-P-Tabelle-Thema"/>
              <w:rPr>
                <w:b w:val="0"/>
              </w:rPr>
            </w:pPr>
          </w:p>
          <w:p w:rsidR="00DE7587" w:rsidRDefault="00DE7587" w:rsidP="00DE7587">
            <w:pPr>
              <w:pStyle w:val="KAS-P-Tabelle-Thema"/>
              <w:rPr>
                <w:b w:val="0"/>
              </w:rPr>
            </w:pPr>
          </w:p>
          <w:p w:rsidR="00171B3A" w:rsidRDefault="00171B3A" w:rsidP="00171B3A">
            <w:pPr>
              <w:pStyle w:val="KAS-P-Tabelle-Thema"/>
              <w:numPr>
                <w:ilvl w:val="0"/>
                <w:numId w:val="24"/>
              </w:numPr>
              <w:rPr>
                <w:b w:val="0"/>
              </w:rPr>
            </w:pPr>
            <w:r>
              <w:rPr>
                <w:b w:val="0"/>
              </w:rPr>
              <w:lastRenderedPageBreak/>
              <w:t>Kenntnis und Arbeiten mit dem eigenen rhetorischen Profil</w:t>
            </w:r>
          </w:p>
          <w:p w:rsidR="00171B3A" w:rsidRDefault="00171B3A" w:rsidP="00FF18FF">
            <w:pPr>
              <w:pStyle w:val="KAS-P-Tabelle-Thema"/>
              <w:numPr>
                <w:ilvl w:val="0"/>
                <w:numId w:val="24"/>
              </w:numPr>
              <w:rPr>
                <w:b w:val="0"/>
              </w:rPr>
            </w:pPr>
            <w:r w:rsidRPr="00171B3A">
              <w:rPr>
                <w:b w:val="0"/>
              </w:rPr>
              <w:t>Strategien gegen Lampenfieber</w:t>
            </w:r>
          </w:p>
          <w:p w:rsidR="00C270E3" w:rsidRDefault="00C270E3" w:rsidP="00C270E3">
            <w:pPr>
              <w:pStyle w:val="KAS-P-Tabelle-Thema"/>
              <w:ind w:left="720"/>
              <w:rPr>
                <w:b w:val="0"/>
              </w:rPr>
            </w:pPr>
          </w:p>
          <w:p w:rsidR="00C270E3" w:rsidRDefault="00C270E3" w:rsidP="00C270E3">
            <w:pPr>
              <w:pStyle w:val="KAS-P-Tabelle-Thema"/>
              <w:rPr>
                <w:b w:val="0"/>
              </w:rPr>
            </w:pPr>
          </w:p>
          <w:p w:rsidR="002738DE" w:rsidRPr="002F3099" w:rsidRDefault="00C270E3" w:rsidP="005324FC">
            <w:pPr>
              <w:pStyle w:val="KAS-P-Tabelle-Thema"/>
              <w:numPr>
                <w:ilvl w:val="0"/>
                <w:numId w:val="24"/>
              </w:numPr>
              <w:rPr>
                <w:b w:val="0"/>
              </w:rPr>
            </w:pPr>
            <w:r w:rsidRPr="002F3099">
              <w:t>Crash-Kurs Meeting-Kompetenzen: Was braucht es, um ein (Video-)Meeting gut zu moderieren?</w:t>
            </w:r>
          </w:p>
          <w:p w:rsidR="004A1DB9" w:rsidRPr="002738DE" w:rsidRDefault="004A1DB9" w:rsidP="00171B3A">
            <w:pPr>
              <w:pStyle w:val="KAS-P-Tabelle-Thema"/>
              <w:rPr>
                <w:b w:val="0"/>
              </w:rPr>
            </w:pPr>
          </w:p>
        </w:tc>
        <w:tc>
          <w:tcPr>
            <w:tcW w:w="2092" w:type="dxa"/>
            <w:tcMar>
              <w:bottom w:w="284" w:type="dxa"/>
            </w:tcMar>
          </w:tcPr>
          <w:p w:rsidR="00AA57CF" w:rsidRPr="002738DE" w:rsidRDefault="00AA57CF" w:rsidP="002B1136">
            <w:pPr>
              <w:pStyle w:val="KAS-P-Flietext"/>
              <w:rPr>
                <w:color w:val="004682" w:themeColor="accent1"/>
              </w:rPr>
            </w:pPr>
          </w:p>
        </w:tc>
      </w:tr>
      <w:tr w:rsidR="002738DE" w:rsidRPr="002738DE" w:rsidTr="003465CF">
        <w:tc>
          <w:tcPr>
            <w:tcW w:w="2007" w:type="dxa"/>
            <w:tcMar>
              <w:bottom w:w="284" w:type="dxa"/>
            </w:tcMar>
          </w:tcPr>
          <w:p w:rsidR="00AA57CF" w:rsidRPr="002738DE" w:rsidRDefault="00AA57CF" w:rsidP="002B1136">
            <w:pPr>
              <w:pStyle w:val="KAS-P-Flietext"/>
              <w:rPr>
                <w:color w:val="004682" w:themeColor="accent1"/>
              </w:rPr>
            </w:pPr>
          </w:p>
        </w:tc>
        <w:tc>
          <w:tcPr>
            <w:tcW w:w="424" w:type="dxa"/>
            <w:tcMar>
              <w:bottom w:w="284" w:type="dxa"/>
            </w:tcMar>
          </w:tcPr>
          <w:p w:rsidR="00AA57CF" w:rsidRPr="002738DE" w:rsidRDefault="00AA57CF" w:rsidP="00AA57CF">
            <w:pPr>
              <w:pStyle w:val="KAS-P-TabelleBezeichnung"/>
              <w:rPr>
                <w:b w:val="0"/>
                <w:color w:val="004682" w:themeColor="accent1"/>
              </w:rPr>
            </w:pPr>
          </w:p>
        </w:tc>
        <w:tc>
          <w:tcPr>
            <w:tcW w:w="5244" w:type="dxa"/>
            <w:tcMar>
              <w:bottom w:w="284" w:type="dxa"/>
            </w:tcMar>
          </w:tcPr>
          <w:p w:rsidR="00AA57CF" w:rsidRDefault="004A1DB9" w:rsidP="00171B3A">
            <w:pPr>
              <w:pStyle w:val="KAS-P-Tabelle-Thema"/>
              <w:ind w:left="720"/>
              <w:rPr>
                <w:u w:val="single"/>
              </w:rPr>
            </w:pPr>
            <w:r>
              <w:rPr>
                <w:u w:val="single"/>
              </w:rPr>
              <w:t>Konfliktmanagement: Umgang mit Kritik / Konflikte im Team moderieren</w:t>
            </w:r>
          </w:p>
          <w:p w:rsidR="00171B3A" w:rsidRPr="00171B3A" w:rsidRDefault="002F3099" w:rsidP="00171B3A">
            <w:pPr>
              <w:pStyle w:val="KAS-P-Tabelle-Thema"/>
              <w:numPr>
                <w:ilvl w:val="0"/>
                <w:numId w:val="24"/>
              </w:numPr>
              <w:rPr>
                <w:b w:val="0"/>
              </w:rPr>
            </w:pPr>
            <w:r>
              <w:rPr>
                <w:b w:val="0"/>
              </w:rPr>
              <w:t>Auslöser von Konflikten, Konflikttypen, Konfliktverhalten und Kommunikation / Selbstregulation</w:t>
            </w:r>
          </w:p>
        </w:tc>
        <w:tc>
          <w:tcPr>
            <w:tcW w:w="2092" w:type="dxa"/>
            <w:tcMar>
              <w:bottom w:w="284" w:type="dxa"/>
            </w:tcMar>
          </w:tcPr>
          <w:p w:rsidR="00AA57CF" w:rsidRPr="002738DE" w:rsidRDefault="00AA57CF" w:rsidP="002B1136">
            <w:pPr>
              <w:pStyle w:val="KAS-P-Flietext"/>
              <w:rPr>
                <w:color w:val="004682" w:themeColor="accent1"/>
              </w:rPr>
            </w:pPr>
          </w:p>
        </w:tc>
      </w:tr>
    </w:tbl>
    <w:p w:rsidR="00980604" w:rsidRPr="002738DE" w:rsidRDefault="00980604" w:rsidP="00980604">
      <w:pPr>
        <w:pStyle w:val="KAS-P-Flietext"/>
        <w:rPr>
          <w:color w:val="004682" w:themeColor="accent1"/>
        </w:rPr>
      </w:pPr>
      <w:r w:rsidRPr="002738DE">
        <w:rPr>
          <w:noProof/>
          <w:color w:val="004682" w:themeColor="accent1"/>
          <w:lang w:eastAsia="de-DE"/>
        </w:rPr>
        <mc:AlternateContent>
          <mc:Choice Requires="wps">
            <w:drawing>
              <wp:inline distT="0" distB="0" distL="0" distR="0" wp14:anchorId="2B859AAC" wp14:editId="3F8B7F4B">
                <wp:extent cx="4809600" cy="0"/>
                <wp:effectExtent l="0" t="0" r="10160" b="19050"/>
                <wp:docPr id="27" name="Gerade Verbindung 27"/>
                <wp:cNvGraphicFramePr/>
                <a:graphic xmlns:a="http://schemas.openxmlformats.org/drawingml/2006/main">
                  <a:graphicData uri="http://schemas.microsoft.com/office/word/2010/wordprocessingShape">
                    <wps:wsp>
                      <wps:cNvCnPr/>
                      <wps:spPr>
                        <a:xfrm>
                          <a:off x="0" y="0"/>
                          <a:ext cx="4809600" cy="0"/>
                        </a:xfrm>
                        <a:prstGeom prst="line">
                          <a:avLst/>
                        </a:prstGeom>
                        <a:ln w="22225">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EE1BF1F" id="Gerade Verbindung 27" o:spid="_x0000_s1026" style="visibility:visible;mso-wrap-style:square;mso-left-percent:-10001;mso-top-percent:-10001;mso-position-horizontal:absolute;mso-position-horizontal-relative:char;mso-position-vertical:absolute;mso-position-vertical-relative:line;mso-left-percent:-10001;mso-top-percent:-10001" from="0,0" to="378.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" strokecolor="#00b9be [3205]" strokeweight="1.75pt">
                <w10:anchorlock/>
              </v:line>
            </w:pict>
          </mc:Fallback>
        </mc:AlternateContent>
      </w:r>
    </w:p>
    <w:p w:rsidR="002F3099" w:rsidRDefault="002F3099" w:rsidP="00980604">
      <w:pPr>
        <w:pStyle w:val="KAS-P-Datenschutz"/>
        <w:rPr>
          <w:szCs w:val="16"/>
        </w:rPr>
      </w:pPr>
    </w:p>
    <w:p w:rsidR="00C6330E" w:rsidRPr="00C31928" w:rsidRDefault="00C6330E" w:rsidP="00980604">
      <w:pPr>
        <w:pStyle w:val="KAS-P-Datenschutz"/>
        <w:rPr>
          <w:szCs w:val="16"/>
        </w:rPr>
      </w:pPr>
      <w:r w:rsidRPr="00C31928">
        <w:rPr>
          <w:szCs w:val="16"/>
        </w:rPr>
        <w:t>Programmänderungen vorbehalten</w:t>
      </w:r>
    </w:p>
    <w:p w:rsidR="008863F2" w:rsidRDefault="008863F2"/>
    <w:tbl>
      <w:tblPr>
        <w:tblStyle w:val="Tabellenraster"/>
        <w:tblW w:w="97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007"/>
        <w:gridCol w:w="424"/>
        <w:gridCol w:w="5244"/>
        <w:gridCol w:w="2092"/>
      </w:tblGrid>
      <w:tr w:rsidR="00C6330E" w:rsidTr="00656973">
        <w:tc>
          <w:tcPr>
            <w:tcW w:w="2007" w:type="dxa"/>
            <w:tcMar>
              <w:bottom w:w="284" w:type="dxa"/>
            </w:tcMar>
          </w:tcPr>
          <w:p w:rsidR="00C6330E" w:rsidRDefault="00C6330E" w:rsidP="00980604">
            <w:pPr>
              <w:pStyle w:val="KAS-P-TabelleBezeichnung"/>
            </w:pPr>
            <w:r w:rsidRPr="00C6330E">
              <w:t>Konzeption:</w:t>
            </w:r>
          </w:p>
        </w:tc>
        <w:tc>
          <w:tcPr>
            <w:tcW w:w="424" w:type="dxa"/>
            <w:tcMar>
              <w:bottom w:w="284" w:type="dxa"/>
            </w:tcMar>
          </w:tcPr>
          <w:p w:rsidR="00C6330E" w:rsidRPr="002B1136" w:rsidRDefault="00C6330E" w:rsidP="00656973">
            <w:pPr>
              <w:pStyle w:val="KAS-P-Flietext"/>
            </w:pPr>
          </w:p>
        </w:tc>
        <w:tc>
          <w:tcPr>
            <w:tcW w:w="5244" w:type="dxa"/>
            <w:tcMar>
              <w:bottom w:w="284" w:type="dxa"/>
            </w:tcMar>
          </w:tcPr>
          <w:p w:rsidR="00360875" w:rsidRDefault="00B751FD" w:rsidP="001E6D68">
            <w:pPr>
              <w:pStyle w:val="KAS-P-Flietext"/>
            </w:pPr>
            <w:r>
              <w:t>Renate Abt</w:t>
            </w:r>
            <w:r w:rsidR="00C51D35">
              <w:t xml:space="preserve">, </w:t>
            </w:r>
            <w:r w:rsidR="001E6D68">
              <w:t>Britta Sophie Weck</w:t>
            </w:r>
          </w:p>
        </w:tc>
        <w:tc>
          <w:tcPr>
            <w:tcW w:w="2092" w:type="dxa"/>
            <w:vMerge w:val="restart"/>
            <w:tcMar>
              <w:bottom w:w="284" w:type="dxa"/>
            </w:tcMar>
          </w:tcPr>
          <w:p w:rsidR="00360875" w:rsidRDefault="00360875" w:rsidP="00360875">
            <w:r>
              <w:rPr>
                <w:noProof/>
                <w:lang w:eastAsia="de-DE"/>
              </w:rPr>
              <w:drawing>
                <wp:inline distT="0" distB="0" distL="0" distR="0" wp14:anchorId="37A3663F" wp14:editId="12963EE1">
                  <wp:extent cx="943200" cy="943200"/>
                  <wp:effectExtent l="0" t="0" r="9525" b="9525"/>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undzertifikat_audit_familiengerechte_hs.w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p w:rsidR="00360875" w:rsidRDefault="00A7564C" w:rsidP="00360875">
            <w:r>
              <w:rPr>
                <w:noProof/>
                <w:lang w:eastAsia="de-DE"/>
              </w:rPr>
              <w:drawing>
                <wp:inline distT="0" distB="0" distL="0" distR="0" wp14:anchorId="4E1AAFC5" wp14:editId="70D5ED62">
                  <wp:extent cx="971900" cy="858982"/>
                  <wp:effectExtent l="0" t="0" r="0" b="508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V.wmf"/>
                          <pic:cNvPicPr/>
                        </pic:nvPicPr>
                        <pic:blipFill>
                          <a:blip r:embed="rId9" cstate="print">
                            <a:extLst>
                              <a:ext uri="{28A0092B-C50C-407E-A947-70E740481C1C}">
                                <a14:useLocalDpi xmlns:a14="http://schemas.microsoft.com/office/drawing/2010/main" val="0"/>
                              </a:ext>
                            </a:extLst>
                          </a:blip>
                          <a:stretch>
                            <a:fillRect/>
                          </a:stretch>
                        </pic:blipFill>
                        <pic:spPr>
                          <a:xfrm>
                            <a:off x="0" y="0"/>
                            <a:ext cx="999261" cy="883164"/>
                          </a:xfrm>
                          <a:prstGeom prst="rect">
                            <a:avLst/>
                          </a:prstGeom>
                        </pic:spPr>
                      </pic:pic>
                    </a:graphicData>
                  </a:graphic>
                </wp:inline>
              </w:drawing>
            </w:r>
          </w:p>
          <w:p w:rsidR="00B751FD" w:rsidRDefault="007E044C" w:rsidP="00360875">
            <w:r>
              <w:rPr>
                <w:noProof/>
                <w:lang w:eastAsia="de-DE"/>
              </w:rPr>
              <w:drawing>
                <wp:inline distT="0" distB="0" distL="0" distR="0" wp14:anchorId="2B07FF5F">
                  <wp:extent cx="951230" cy="640080"/>
                  <wp:effectExtent l="0" t="0" r="1270" b="762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1230" cy="640080"/>
                          </a:xfrm>
                          <a:prstGeom prst="rect">
                            <a:avLst/>
                          </a:prstGeom>
                          <a:noFill/>
                        </pic:spPr>
                      </pic:pic>
                    </a:graphicData>
                  </a:graphic>
                </wp:inline>
              </w:drawing>
            </w:r>
            <w:bookmarkStart w:id="0" w:name="_GoBack"/>
            <w:bookmarkEnd w:id="0"/>
          </w:p>
          <w:p w:rsidR="00B751FD" w:rsidRDefault="00B751FD" w:rsidP="00360875"/>
          <w:p w:rsidR="00B751FD" w:rsidRDefault="00B751FD" w:rsidP="00360875"/>
          <w:p w:rsidR="00B751FD" w:rsidRDefault="00B751FD" w:rsidP="00360875"/>
          <w:p w:rsidR="00B751FD" w:rsidRDefault="00B751FD" w:rsidP="00360875"/>
          <w:p w:rsidR="00B751FD" w:rsidRDefault="00B751FD" w:rsidP="00360875"/>
          <w:p w:rsidR="00B751FD" w:rsidRPr="002B1136" w:rsidRDefault="00B751FD" w:rsidP="00360875"/>
        </w:tc>
      </w:tr>
      <w:tr w:rsidR="00C6330E" w:rsidTr="00656973">
        <w:tc>
          <w:tcPr>
            <w:tcW w:w="2007" w:type="dxa"/>
            <w:tcMar>
              <w:bottom w:w="284" w:type="dxa"/>
            </w:tcMar>
          </w:tcPr>
          <w:p w:rsidR="00C6330E" w:rsidRDefault="00C6330E" w:rsidP="00980604">
            <w:pPr>
              <w:pStyle w:val="KAS-P-TabelleBezeichnung"/>
            </w:pPr>
            <w:r w:rsidRPr="00C6330E">
              <w:t>Tagungsleitung:</w:t>
            </w:r>
          </w:p>
        </w:tc>
        <w:tc>
          <w:tcPr>
            <w:tcW w:w="424" w:type="dxa"/>
            <w:tcMar>
              <w:bottom w:w="284" w:type="dxa"/>
            </w:tcMar>
          </w:tcPr>
          <w:p w:rsidR="00C6330E" w:rsidRDefault="00C6330E" w:rsidP="00656973">
            <w:pPr>
              <w:pStyle w:val="KAS-P-Flietext"/>
            </w:pPr>
          </w:p>
        </w:tc>
        <w:tc>
          <w:tcPr>
            <w:tcW w:w="5244" w:type="dxa"/>
            <w:tcMar>
              <w:bottom w:w="284" w:type="dxa"/>
            </w:tcMar>
          </w:tcPr>
          <w:p w:rsidR="00B751FD" w:rsidRDefault="001E6D68" w:rsidP="00656973">
            <w:pPr>
              <w:pStyle w:val="KAS-P-Flietext"/>
            </w:pPr>
            <w:r>
              <w:t>Claudia Buhl</w:t>
            </w:r>
          </w:p>
        </w:tc>
        <w:tc>
          <w:tcPr>
            <w:tcW w:w="2092" w:type="dxa"/>
            <w:vMerge/>
            <w:tcMar>
              <w:bottom w:w="284" w:type="dxa"/>
            </w:tcMar>
          </w:tcPr>
          <w:p w:rsidR="00C6330E" w:rsidRDefault="00C6330E" w:rsidP="00656973">
            <w:pPr>
              <w:pStyle w:val="KAS-P-Flietext"/>
            </w:pPr>
          </w:p>
        </w:tc>
      </w:tr>
      <w:tr w:rsidR="00C6330E" w:rsidTr="00656973">
        <w:tc>
          <w:tcPr>
            <w:tcW w:w="2007" w:type="dxa"/>
            <w:tcMar>
              <w:bottom w:w="284" w:type="dxa"/>
            </w:tcMar>
          </w:tcPr>
          <w:p w:rsidR="00086620" w:rsidRPr="002B1136" w:rsidRDefault="00C6330E" w:rsidP="00086620">
            <w:pPr>
              <w:pStyle w:val="KAS-P-TabelleBezeichnung"/>
            </w:pPr>
            <w:r w:rsidRPr="00C6330E">
              <w:t>Tagungsbeitrag:</w:t>
            </w:r>
          </w:p>
        </w:tc>
        <w:tc>
          <w:tcPr>
            <w:tcW w:w="424" w:type="dxa"/>
            <w:tcMar>
              <w:bottom w:w="284" w:type="dxa"/>
            </w:tcMar>
          </w:tcPr>
          <w:p w:rsidR="00C6330E" w:rsidRDefault="00C6330E" w:rsidP="00656973">
            <w:pPr>
              <w:pStyle w:val="KAS-P-Flietext"/>
            </w:pPr>
          </w:p>
        </w:tc>
        <w:tc>
          <w:tcPr>
            <w:tcW w:w="5244" w:type="dxa"/>
            <w:tcMar>
              <w:bottom w:w="284" w:type="dxa"/>
            </w:tcMar>
          </w:tcPr>
          <w:p w:rsidR="00B751FD" w:rsidRDefault="00B751FD" w:rsidP="00656973">
            <w:pPr>
              <w:pStyle w:val="KAS-P-Flietext"/>
            </w:pPr>
          </w:p>
        </w:tc>
        <w:tc>
          <w:tcPr>
            <w:tcW w:w="2092" w:type="dxa"/>
            <w:vMerge/>
            <w:tcMar>
              <w:bottom w:w="284" w:type="dxa"/>
            </w:tcMar>
          </w:tcPr>
          <w:p w:rsidR="00C6330E" w:rsidRDefault="00C6330E" w:rsidP="00656973">
            <w:pPr>
              <w:pStyle w:val="KAS-P-Flietext"/>
            </w:pPr>
          </w:p>
        </w:tc>
      </w:tr>
      <w:tr w:rsidR="00C6330E" w:rsidTr="00656973">
        <w:tc>
          <w:tcPr>
            <w:tcW w:w="2007" w:type="dxa"/>
            <w:tcMar>
              <w:bottom w:w="284" w:type="dxa"/>
            </w:tcMar>
          </w:tcPr>
          <w:p w:rsidR="00C6330E" w:rsidRPr="00C6330E" w:rsidRDefault="00C6330E" w:rsidP="00980604">
            <w:pPr>
              <w:pStyle w:val="KAS-P-TabelleBezeichnung"/>
            </w:pPr>
            <w:r w:rsidRPr="00C6330E">
              <w:t>Organisation:</w:t>
            </w:r>
          </w:p>
        </w:tc>
        <w:tc>
          <w:tcPr>
            <w:tcW w:w="424" w:type="dxa"/>
            <w:tcMar>
              <w:bottom w:w="284" w:type="dxa"/>
            </w:tcMar>
          </w:tcPr>
          <w:p w:rsidR="00C6330E" w:rsidRDefault="00C6330E" w:rsidP="00656973">
            <w:pPr>
              <w:pStyle w:val="KAS-P-Flietext"/>
            </w:pPr>
          </w:p>
        </w:tc>
        <w:tc>
          <w:tcPr>
            <w:tcW w:w="5244" w:type="dxa"/>
            <w:tcMar>
              <w:bottom w:w="284" w:type="dxa"/>
            </w:tcMar>
          </w:tcPr>
          <w:p w:rsidR="00C6330E" w:rsidRDefault="00B751FD" w:rsidP="00C6330E">
            <w:pPr>
              <w:pStyle w:val="KAS-P-Flietext"/>
            </w:pPr>
            <w:r>
              <w:t xml:space="preserve">Alica </w:t>
            </w:r>
            <w:proofErr w:type="spellStart"/>
            <w:r>
              <w:t>Sztupák</w:t>
            </w:r>
            <w:proofErr w:type="spellEnd"/>
          </w:p>
          <w:p w:rsidR="00C6330E" w:rsidRDefault="00C6330E" w:rsidP="00C6330E">
            <w:pPr>
              <w:pStyle w:val="KAS-P-Flietext"/>
            </w:pPr>
            <w:r>
              <w:t xml:space="preserve">Konrad-Adenauer-Stiftung e. V. </w:t>
            </w:r>
          </w:p>
          <w:p w:rsidR="00C6330E" w:rsidRDefault="00C6330E" w:rsidP="00C6330E">
            <w:pPr>
              <w:pStyle w:val="KAS-P-Flietext"/>
            </w:pPr>
            <w:r>
              <w:t>Politische</w:t>
            </w:r>
            <w:r w:rsidR="00B751FD">
              <w:t>s</w:t>
            </w:r>
            <w:r>
              <w:t xml:space="preserve"> Bildung</w:t>
            </w:r>
            <w:r w:rsidR="00B751FD">
              <w:t>sforum Berlin</w:t>
            </w:r>
          </w:p>
          <w:p w:rsidR="00C6330E" w:rsidRDefault="00D5085F" w:rsidP="00C6330E">
            <w:pPr>
              <w:pStyle w:val="KAS-P-Flietext"/>
            </w:pPr>
            <w:proofErr w:type="spellStart"/>
            <w:r>
              <w:t>Klingelhöferstr</w:t>
            </w:r>
            <w:proofErr w:type="spellEnd"/>
            <w:r>
              <w:t>. 23, 10785 Berlin</w:t>
            </w:r>
          </w:p>
          <w:p w:rsidR="00B751FD" w:rsidRDefault="00B751FD" w:rsidP="00C6330E">
            <w:pPr>
              <w:pStyle w:val="KAS-P-Flietext"/>
            </w:pPr>
            <w:r>
              <w:t>Postanschrift: 10907 Berlin</w:t>
            </w:r>
          </w:p>
          <w:p w:rsidR="00C6330E" w:rsidRDefault="00C6330E" w:rsidP="00C6330E">
            <w:pPr>
              <w:pStyle w:val="KAS-P-Flietext"/>
            </w:pPr>
          </w:p>
          <w:p w:rsidR="00C6330E" w:rsidRDefault="00C6330E" w:rsidP="00C6330E">
            <w:pPr>
              <w:pStyle w:val="KAS-P-Flietext"/>
            </w:pPr>
            <w:r>
              <w:t>T +49 3</w:t>
            </w:r>
            <w:r w:rsidR="00B751FD">
              <w:t>0</w:t>
            </w:r>
            <w:r>
              <w:t> / </w:t>
            </w:r>
            <w:r w:rsidR="00B751FD">
              <w:t>2 69 96 - 3242</w:t>
            </w:r>
          </w:p>
          <w:p w:rsidR="00C6330E" w:rsidRDefault="00C6330E" w:rsidP="00C6330E">
            <w:pPr>
              <w:pStyle w:val="KAS-P-Flietext"/>
            </w:pPr>
            <w:r>
              <w:t>F +49 3</w:t>
            </w:r>
            <w:r w:rsidR="00B751FD">
              <w:t xml:space="preserve">0 / 2 69 96 - </w:t>
            </w:r>
            <w:r w:rsidR="00D5085F">
              <w:t>5</w:t>
            </w:r>
            <w:r w:rsidR="00B751FD">
              <w:t>324</w:t>
            </w:r>
            <w:r w:rsidR="00D5085F">
              <w:t>2</w:t>
            </w:r>
          </w:p>
          <w:p w:rsidR="00B751FD" w:rsidRDefault="00B751FD" w:rsidP="00C6330E">
            <w:pPr>
              <w:pStyle w:val="KAS-P-Flietext"/>
            </w:pPr>
            <w:r>
              <w:rPr>
                <w:rStyle w:val="KAS-P-Link"/>
              </w:rPr>
              <w:t>alica.sztupak</w:t>
            </w:r>
            <w:r w:rsidRPr="00674E4B">
              <w:rPr>
                <w:rStyle w:val="KAS-P-Link"/>
              </w:rPr>
              <w:t>@kas.de</w:t>
            </w:r>
          </w:p>
          <w:p w:rsidR="00C6330E" w:rsidRPr="00674E4B" w:rsidRDefault="00B751FD" w:rsidP="00B751FD">
            <w:pPr>
              <w:pStyle w:val="KAS-P-Flietext"/>
              <w:rPr>
                <w:rStyle w:val="KAS-P-Link"/>
              </w:rPr>
            </w:pPr>
            <w:r>
              <w:rPr>
                <w:rStyle w:val="KAS-P-Link"/>
              </w:rPr>
              <w:t>kas-berlin</w:t>
            </w:r>
            <w:r w:rsidR="00C6330E" w:rsidRPr="00674E4B">
              <w:rPr>
                <w:rStyle w:val="KAS-P-Link"/>
              </w:rPr>
              <w:t>@kas.de</w:t>
            </w:r>
          </w:p>
        </w:tc>
        <w:tc>
          <w:tcPr>
            <w:tcW w:w="2092" w:type="dxa"/>
            <w:vMerge/>
            <w:tcMar>
              <w:bottom w:w="284" w:type="dxa"/>
            </w:tcMar>
          </w:tcPr>
          <w:p w:rsidR="00C6330E" w:rsidRDefault="00C6330E" w:rsidP="00656973">
            <w:pPr>
              <w:pStyle w:val="KAS-P-Flietext"/>
            </w:pPr>
          </w:p>
        </w:tc>
      </w:tr>
      <w:tr w:rsidR="00C6330E" w:rsidTr="00656973">
        <w:tc>
          <w:tcPr>
            <w:tcW w:w="2007" w:type="dxa"/>
            <w:tcMar>
              <w:bottom w:w="284" w:type="dxa"/>
            </w:tcMar>
          </w:tcPr>
          <w:p w:rsidR="00C6330E" w:rsidRPr="00C6330E" w:rsidRDefault="00C6330E" w:rsidP="00980604">
            <w:pPr>
              <w:pStyle w:val="KAS-P-TabelleBezeichnung"/>
            </w:pPr>
            <w:r w:rsidRPr="00C6330E">
              <w:t>Veranstaltungsstätte:</w:t>
            </w:r>
          </w:p>
        </w:tc>
        <w:tc>
          <w:tcPr>
            <w:tcW w:w="424" w:type="dxa"/>
            <w:tcMar>
              <w:bottom w:w="284" w:type="dxa"/>
            </w:tcMar>
          </w:tcPr>
          <w:p w:rsidR="00C6330E" w:rsidRDefault="00C6330E" w:rsidP="00656973">
            <w:pPr>
              <w:pStyle w:val="KAS-P-Flietext"/>
            </w:pPr>
          </w:p>
        </w:tc>
        <w:tc>
          <w:tcPr>
            <w:tcW w:w="5244" w:type="dxa"/>
            <w:tcMar>
              <w:bottom w:w="284" w:type="dxa"/>
            </w:tcMar>
          </w:tcPr>
          <w:p w:rsidR="001E6D68" w:rsidRPr="00674E4B" w:rsidRDefault="002F3099" w:rsidP="00B751FD">
            <w:pPr>
              <w:pStyle w:val="KAS-P-Flietext"/>
              <w:rPr>
                <w:rStyle w:val="KAS-P-Link"/>
              </w:rPr>
            </w:pPr>
            <w:r>
              <w:t>Digital via Zoom</w:t>
            </w:r>
          </w:p>
        </w:tc>
        <w:tc>
          <w:tcPr>
            <w:tcW w:w="2092" w:type="dxa"/>
            <w:vMerge/>
            <w:tcMar>
              <w:bottom w:w="284" w:type="dxa"/>
            </w:tcMar>
          </w:tcPr>
          <w:p w:rsidR="00C6330E" w:rsidRDefault="00C6330E" w:rsidP="00656973">
            <w:pPr>
              <w:pStyle w:val="KAS-P-Flietext"/>
            </w:pPr>
          </w:p>
        </w:tc>
      </w:tr>
      <w:tr w:rsidR="00C6330E" w:rsidTr="00656973">
        <w:tc>
          <w:tcPr>
            <w:tcW w:w="2007" w:type="dxa"/>
            <w:tcMar>
              <w:bottom w:w="284" w:type="dxa"/>
            </w:tcMar>
          </w:tcPr>
          <w:p w:rsidR="00C6330E" w:rsidRPr="00C6330E" w:rsidRDefault="00C6330E" w:rsidP="00980604">
            <w:pPr>
              <w:pStyle w:val="KAS-P-TabelleBezeichnung"/>
            </w:pPr>
            <w:r w:rsidRPr="00C6330E">
              <w:t>Feedback:</w:t>
            </w:r>
          </w:p>
        </w:tc>
        <w:tc>
          <w:tcPr>
            <w:tcW w:w="424" w:type="dxa"/>
            <w:tcMar>
              <w:bottom w:w="284" w:type="dxa"/>
            </w:tcMar>
          </w:tcPr>
          <w:p w:rsidR="00C6330E" w:rsidRDefault="00C6330E" w:rsidP="00656973">
            <w:pPr>
              <w:pStyle w:val="KAS-P-Flietext"/>
            </w:pPr>
          </w:p>
        </w:tc>
        <w:tc>
          <w:tcPr>
            <w:tcW w:w="5244" w:type="dxa"/>
            <w:tcMar>
              <w:bottom w:w="284" w:type="dxa"/>
            </w:tcMar>
          </w:tcPr>
          <w:p w:rsidR="007E044C" w:rsidRDefault="00B751FD" w:rsidP="007E044C">
            <w:pPr>
              <w:pStyle w:val="KAS-P-Flietext"/>
            </w:pPr>
            <w:r>
              <w:rPr>
                <w:rStyle w:val="KAS-P-Link"/>
              </w:rPr>
              <w:t>renate.abt</w:t>
            </w:r>
            <w:r w:rsidR="00C6330E" w:rsidRPr="00674E4B">
              <w:rPr>
                <w:rStyle w:val="KAS-P-Link"/>
              </w:rPr>
              <w:t>@kas.de</w:t>
            </w:r>
            <w:r w:rsidR="00C6330E" w:rsidRPr="00C6330E">
              <w:t xml:space="preserve"> oder </w:t>
            </w:r>
            <w:hyperlink r:id="rId11" w:history="1">
              <w:r w:rsidR="007E044C" w:rsidRPr="00685F2A">
                <w:rPr>
                  <w:rStyle w:val="Hyperlink"/>
                  <w:u w:color="00B9BE" w:themeColor="accent2"/>
                </w:rPr>
                <w:t>feedback-pb@kas.de</w:t>
              </w:r>
            </w:hyperlink>
          </w:p>
        </w:tc>
        <w:tc>
          <w:tcPr>
            <w:tcW w:w="2092" w:type="dxa"/>
            <w:vMerge/>
            <w:tcMar>
              <w:bottom w:w="284" w:type="dxa"/>
            </w:tcMar>
          </w:tcPr>
          <w:p w:rsidR="00C6330E" w:rsidRDefault="00C6330E" w:rsidP="00656973">
            <w:pPr>
              <w:pStyle w:val="KAS-P-Flietext"/>
            </w:pPr>
          </w:p>
        </w:tc>
      </w:tr>
      <w:tr w:rsidR="00360875" w:rsidTr="00504C50">
        <w:tc>
          <w:tcPr>
            <w:tcW w:w="7675" w:type="dxa"/>
            <w:gridSpan w:val="3"/>
            <w:tcMar>
              <w:bottom w:w="284" w:type="dxa"/>
            </w:tcMar>
          </w:tcPr>
          <w:p w:rsidR="006829CB" w:rsidRDefault="006829CB" w:rsidP="006829CB">
            <w:pPr>
              <w:pStyle w:val="KAS-P-Datenschutz"/>
            </w:pPr>
            <w:r>
              <w:t xml:space="preserve">Ihre persönlichen Daten werden gemäß Datenschutzgrundverordnung verarbeitet. Ihre Daten werden im Rahmen unserer Veranstaltungsorganisation genutzt.  Dieser Nutzung stimmen Sie mit Ihrer Anmeldung zu.  </w:t>
            </w:r>
          </w:p>
          <w:p w:rsidR="00360875" w:rsidRPr="00C6330E" w:rsidRDefault="006829CB" w:rsidP="002F3099">
            <w:pPr>
              <w:pStyle w:val="KAS-P-Datenschutz"/>
            </w:pPr>
            <w:r>
              <w:t>Weitere Informationen zum Datenschutz können Sie unte</w:t>
            </w:r>
            <w:r w:rsidR="002F3099">
              <w:t xml:space="preserve">r www.kas.de einsehen. </w:t>
            </w:r>
            <w:r>
              <w:t xml:space="preserve">Anregungen und Hinweise senden Sie bitte an feedback-pb@kas.de. </w:t>
            </w:r>
          </w:p>
        </w:tc>
        <w:tc>
          <w:tcPr>
            <w:tcW w:w="2092" w:type="dxa"/>
            <w:tcMar>
              <w:bottom w:w="284" w:type="dxa"/>
            </w:tcMar>
          </w:tcPr>
          <w:p w:rsidR="00360875" w:rsidRDefault="00360875" w:rsidP="00656973">
            <w:pPr>
              <w:pStyle w:val="KAS-P-Flietext"/>
            </w:pPr>
          </w:p>
        </w:tc>
      </w:tr>
    </w:tbl>
    <w:p w:rsidR="00DA4384" w:rsidRDefault="00DA4384" w:rsidP="00360875">
      <w:pPr>
        <w:pStyle w:val="KAS-P-Datenschutz"/>
      </w:pPr>
    </w:p>
    <w:sectPr w:rsidR="00DA4384" w:rsidSect="00DA4384">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code="9"/>
      <w:pgMar w:top="3187" w:right="919" w:bottom="1134" w:left="1191" w:header="680" w:footer="284" w:gutter="0"/>
      <w:cols w:space="34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7CF" w:rsidRPr="00FB2C98" w:rsidRDefault="00AA57CF" w:rsidP="00FB2C98">
      <w:pPr>
        <w:spacing w:after="80" w:line="240" w:lineRule="auto"/>
        <w:rPr>
          <w:color w:val="FFFFFF" w:themeColor="background1"/>
          <w:u w:val="thick" w:color="00B9BE" w:themeColor="accent2"/>
        </w:rPr>
      </w:pPr>
      <w:r w:rsidRPr="00FB2C98">
        <w:rPr>
          <w:color w:val="FFFFFF" w:themeColor="background1"/>
          <w:u w:val="thick" w:color="00B9BE" w:themeColor="accent2"/>
        </w:rPr>
        <w:separator/>
      </w:r>
    </w:p>
  </w:endnote>
  <w:endnote w:type="continuationSeparator" w:id="0">
    <w:p w:rsidR="00AA57CF" w:rsidRDefault="00AA57CF" w:rsidP="00B30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oto Sans CJK SC Regular">
    <w:charset w:val="00"/>
    <w:family w:val="auto"/>
    <w:pitch w:val="variable"/>
  </w:font>
  <w:font w:name="FreeSans">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E36" w:rsidRDefault="00322E3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vertAnchor="page" w:horzAnchor="margin" w:tblpY="1599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89"/>
      <w:gridCol w:w="2323"/>
      <w:gridCol w:w="1782"/>
    </w:tblGrid>
    <w:tr w:rsidR="00C1110E" w:rsidTr="00656973">
      <w:tc>
        <w:tcPr>
          <w:tcW w:w="0" w:type="auto"/>
          <w:tcMar>
            <w:right w:w="425" w:type="dxa"/>
          </w:tcMar>
        </w:tcPr>
        <w:p w:rsidR="00D54491" w:rsidRDefault="00D54491" w:rsidP="00D54491">
          <w:pPr>
            <w:pStyle w:val="KAS-P-Fu"/>
          </w:pPr>
          <w:r w:rsidRPr="00C03055">
            <w:rPr>
              <w:b/>
            </w:rPr>
            <w:t>Konrad-Adenauer-Stiftung e. V</w:t>
          </w:r>
          <w:r>
            <w:t>.</w:t>
          </w:r>
        </w:p>
        <w:p w:rsidR="00D54491" w:rsidRDefault="00D54491" w:rsidP="00D54491">
          <w:pPr>
            <w:pStyle w:val="KAS-P-Fu"/>
          </w:pPr>
          <w:r>
            <w:t>Politisches Bildungsforum Berlin</w:t>
          </w:r>
        </w:p>
        <w:p w:rsidR="00C1110E" w:rsidRDefault="00D54491" w:rsidP="00D54491">
          <w:pPr>
            <w:pStyle w:val="KAS-P-Fu"/>
          </w:pPr>
          <w:r>
            <w:t>Postanschrift: 10907 Berlin</w:t>
          </w:r>
        </w:p>
      </w:tc>
      <w:tc>
        <w:tcPr>
          <w:tcW w:w="0" w:type="auto"/>
          <w:tcMar>
            <w:right w:w="425" w:type="dxa"/>
          </w:tcMar>
        </w:tcPr>
        <w:p w:rsidR="00D54491" w:rsidRDefault="00D54491" w:rsidP="00D54491">
          <w:pPr>
            <w:pStyle w:val="KAS-P-Fu"/>
          </w:pPr>
          <w:r>
            <w:t>T +49 30 / 2 69 96 - 3242</w:t>
          </w:r>
        </w:p>
        <w:p w:rsidR="00C1110E" w:rsidRDefault="00D54491" w:rsidP="00322E36">
          <w:pPr>
            <w:pStyle w:val="KAS-P-Fu"/>
          </w:pPr>
          <w:r>
            <w:t xml:space="preserve">F +49 30 / 2 69 96 - </w:t>
          </w:r>
          <w:r w:rsidR="00322E36">
            <w:t>53242</w:t>
          </w:r>
        </w:p>
      </w:tc>
      <w:tc>
        <w:tcPr>
          <w:tcW w:w="0" w:type="auto"/>
          <w:tcMar>
            <w:right w:w="425" w:type="dxa"/>
          </w:tcMar>
        </w:tcPr>
        <w:p w:rsidR="00C1110E" w:rsidRPr="00C03055" w:rsidRDefault="00C1110E" w:rsidP="00D54491">
          <w:pPr>
            <w:pStyle w:val="KAS-P-Fu"/>
            <w:rPr>
              <w:rStyle w:val="KAS-P-Link"/>
            </w:rPr>
          </w:pPr>
          <w:r>
            <w:rPr>
              <w:rStyle w:val="KAS-P-Link"/>
            </w:rPr>
            <w:t>kas-</w:t>
          </w:r>
          <w:r w:rsidR="00D54491">
            <w:rPr>
              <w:rStyle w:val="KAS-P-Link"/>
            </w:rPr>
            <w:t>berli</w:t>
          </w:r>
          <w:r>
            <w:rPr>
              <w:rStyle w:val="KAS-P-Link"/>
            </w:rPr>
            <w:t>n@kas.de</w:t>
          </w:r>
        </w:p>
      </w:tc>
    </w:tr>
  </w:tbl>
  <w:p w:rsidR="006163F6" w:rsidRDefault="006163F6">
    <w:pPr>
      <w:pStyle w:val="Fuzeile"/>
    </w:pPr>
    <w:r>
      <w:rPr>
        <w:noProof/>
        <w:lang w:eastAsia="de-DE"/>
      </w:rPr>
      <mc:AlternateContent>
        <mc:Choice Requires="wps">
          <w:drawing>
            <wp:anchor distT="0" distB="0" distL="114300" distR="114300" simplePos="0" relativeHeight="251665408" behindDoc="0" locked="0" layoutInCell="1" allowOverlap="1" wp14:anchorId="2994BD3D" wp14:editId="4A2C886E">
              <wp:simplePos x="0" y="0"/>
              <wp:positionH relativeFrom="page">
                <wp:posOffset>5495924</wp:posOffset>
              </wp:positionH>
              <wp:positionV relativeFrom="page">
                <wp:posOffset>10106025</wp:posOffset>
              </wp:positionV>
              <wp:extent cx="1704975" cy="187200"/>
              <wp:effectExtent l="0" t="0" r="9525" b="3810"/>
              <wp:wrapNone/>
              <wp:docPr id="6" name="Textfeld 6"/>
              <wp:cNvGraphicFramePr/>
              <a:graphic xmlns:a="http://schemas.openxmlformats.org/drawingml/2006/main">
                <a:graphicData uri="http://schemas.microsoft.com/office/word/2010/wordprocessingShape">
                  <wps:wsp>
                    <wps:cNvSpPr txBox="1"/>
                    <wps:spPr>
                      <a:xfrm>
                        <a:off x="0" y="0"/>
                        <a:ext cx="1704975" cy="18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163F6" w:rsidRPr="004140AB" w:rsidRDefault="006163F6" w:rsidP="006163F6">
                          <w:pPr>
                            <w:pStyle w:val="KAS-P-Flietext"/>
                            <w:jc w:val="right"/>
                            <w:rPr>
                              <w:b/>
                              <w:color w:val="00B9BE" w:themeColor="accent2"/>
                            </w:rPr>
                          </w:pPr>
                          <w:r w:rsidRPr="004140AB">
                            <w:rPr>
                              <w:b/>
                              <w:color w:val="00B9BE" w:themeColor="accent2"/>
                            </w:rPr>
                            <w:t>www.kas.de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94BD3D" id="_x0000_t202" coordsize="21600,21600" o:spt="202" path="m,l,21600r21600,l21600,xe">
              <v:stroke joinstyle="miter"/>
              <v:path gradientshapeok="t" o:connecttype="rect"/>
            </v:shapetype>
            <v:shape id="Textfeld 6" o:spid="_x0000_s1029" type="#_x0000_t202" style="position:absolute;margin-left:432.75pt;margin-top:795.75pt;width:134.25pt;height:14.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" filled="f" stroked="f" strokeweight=".5pt">
              <v:textbox inset="0,0,0,0">
                <w:txbxContent>
                  <w:p w:rsidR="006163F6" w:rsidRPr="004140AB" w:rsidRDefault="006163F6" w:rsidP="006163F6">
                    <w:pPr>
                      <w:pStyle w:val="KAS-P-Flietext"/>
                      <w:jc w:val="right"/>
                      <w:rPr>
                        <w:b/>
                        <w:color w:val="00B9BE" w:themeColor="accent2"/>
                      </w:rPr>
                    </w:pPr>
                    <w:r w:rsidRPr="004140AB">
                      <w:rPr>
                        <w:b/>
                        <w:color w:val="00B9BE" w:themeColor="accent2"/>
                      </w:rPr>
                      <w:t>www.kas.de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vertAnchor="page" w:horzAnchor="margin" w:tblpY="1599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89"/>
      <w:gridCol w:w="2323"/>
      <w:gridCol w:w="1782"/>
    </w:tblGrid>
    <w:tr w:rsidR="006163F6" w:rsidTr="00656973">
      <w:tc>
        <w:tcPr>
          <w:tcW w:w="0" w:type="auto"/>
          <w:tcMar>
            <w:right w:w="425" w:type="dxa"/>
          </w:tcMar>
        </w:tcPr>
        <w:p w:rsidR="006163F6" w:rsidRDefault="006163F6" w:rsidP="00656973">
          <w:pPr>
            <w:pStyle w:val="KAS-P-Fu"/>
          </w:pPr>
          <w:r w:rsidRPr="00C03055">
            <w:rPr>
              <w:b/>
            </w:rPr>
            <w:t>Konrad-Adenauer-Stiftung e. V</w:t>
          </w:r>
          <w:r>
            <w:t>.</w:t>
          </w:r>
        </w:p>
        <w:p w:rsidR="00C1110E" w:rsidRDefault="00D54491" w:rsidP="00656973">
          <w:pPr>
            <w:pStyle w:val="KAS-P-Fu"/>
          </w:pPr>
          <w:r>
            <w:t>Politisches Bildungsforum Berlin</w:t>
          </w:r>
        </w:p>
        <w:p w:rsidR="006163F6" w:rsidRDefault="00D54491" w:rsidP="00D54491">
          <w:pPr>
            <w:pStyle w:val="KAS-P-Fu"/>
          </w:pPr>
          <w:r>
            <w:t>Postanschrift: 10907 Berlin</w:t>
          </w:r>
        </w:p>
      </w:tc>
      <w:tc>
        <w:tcPr>
          <w:tcW w:w="0" w:type="auto"/>
          <w:tcMar>
            <w:right w:w="425" w:type="dxa"/>
          </w:tcMar>
        </w:tcPr>
        <w:p w:rsidR="006163F6" w:rsidRDefault="00C1110E" w:rsidP="00656973">
          <w:pPr>
            <w:pStyle w:val="KAS-P-Fu"/>
          </w:pPr>
          <w:r>
            <w:t xml:space="preserve">T +49 </w:t>
          </w:r>
          <w:r w:rsidR="00D54491">
            <w:t>30</w:t>
          </w:r>
          <w:r w:rsidR="006163F6">
            <w:t> /</w:t>
          </w:r>
          <w:r w:rsidR="00D54491">
            <w:t xml:space="preserve"> 2 69 96 - 3242</w:t>
          </w:r>
        </w:p>
        <w:p w:rsidR="006163F6" w:rsidRDefault="00C1110E" w:rsidP="00322E36">
          <w:pPr>
            <w:pStyle w:val="KAS-P-Fu"/>
          </w:pPr>
          <w:r>
            <w:t xml:space="preserve">F +49 </w:t>
          </w:r>
          <w:r w:rsidR="00D54491">
            <w:t xml:space="preserve">30 / 2 69 96 - </w:t>
          </w:r>
          <w:r w:rsidR="00322E36">
            <w:t>53242</w:t>
          </w:r>
        </w:p>
      </w:tc>
      <w:tc>
        <w:tcPr>
          <w:tcW w:w="0" w:type="auto"/>
          <w:tcMar>
            <w:right w:w="425" w:type="dxa"/>
          </w:tcMar>
        </w:tcPr>
        <w:p w:rsidR="006163F6" w:rsidRPr="00C03055" w:rsidRDefault="00C1110E" w:rsidP="00D54491">
          <w:pPr>
            <w:pStyle w:val="KAS-P-Fu"/>
            <w:rPr>
              <w:rStyle w:val="KAS-P-Link"/>
            </w:rPr>
          </w:pPr>
          <w:r>
            <w:rPr>
              <w:rStyle w:val="KAS-P-Link"/>
            </w:rPr>
            <w:t>kas-</w:t>
          </w:r>
          <w:r w:rsidR="00D54491">
            <w:rPr>
              <w:rStyle w:val="KAS-P-Link"/>
            </w:rPr>
            <w:t>berlin</w:t>
          </w:r>
          <w:r>
            <w:rPr>
              <w:rStyle w:val="KAS-P-Link"/>
            </w:rPr>
            <w:t>@kas.de</w:t>
          </w:r>
        </w:p>
      </w:tc>
    </w:tr>
  </w:tbl>
  <w:p w:rsidR="006163F6" w:rsidRDefault="006163F6">
    <w:pPr>
      <w:pStyle w:val="Fuzeile"/>
    </w:pPr>
    <w:r>
      <w:rPr>
        <w:noProof/>
        <w:lang w:eastAsia="de-DE"/>
      </w:rPr>
      <mc:AlternateContent>
        <mc:Choice Requires="wps">
          <w:drawing>
            <wp:anchor distT="0" distB="0" distL="114300" distR="114300" simplePos="0" relativeHeight="251663360" behindDoc="0" locked="0" layoutInCell="1" allowOverlap="1" wp14:anchorId="6F1AF77E" wp14:editId="7895958E">
              <wp:simplePos x="0" y="0"/>
              <wp:positionH relativeFrom="page">
                <wp:posOffset>5391150</wp:posOffset>
              </wp:positionH>
              <wp:positionV relativeFrom="page">
                <wp:posOffset>10106025</wp:posOffset>
              </wp:positionV>
              <wp:extent cx="1885950" cy="257175"/>
              <wp:effectExtent l="0" t="0" r="0" b="9525"/>
              <wp:wrapNone/>
              <wp:docPr id="12" name="Textfeld 12"/>
              <wp:cNvGraphicFramePr/>
              <a:graphic xmlns:a="http://schemas.openxmlformats.org/drawingml/2006/main">
                <a:graphicData uri="http://schemas.microsoft.com/office/word/2010/wordprocessingShape">
                  <wps:wsp>
                    <wps:cNvSpPr txBox="1"/>
                    <wps:spPr>
                      <a:xfrm>
                        <a:off x="0" y="0"/>
                        <a:ext cx="18859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163F6" w:rsidRPr="004140AB" w:rsidRDefault="006163F6" w:rsidP="006163F6">
                          <w:pPr>
                            <w:pStyle w:val="KAS-P-Flietext"/>
                            <w:jc w:val="right"/>
                            <w:rPr>
                              <w:b/>
                              <w:color w:val="00B9BE" w:themeColor="accent2"/>
                            </w:rPr>
                          </w:pPr>
                          <w:r w:rsidRPr="004140AB">
                            <w:rPr>
                              <w:b/>
                              <w:color w:val="00B9BE" w:themeColor="accent2"/>
                            </w:rPr>
                            <w:t>www.kas.de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1AF77E" id="_x0000_t202" coordsize="21600,21600" o:spt="202" path="m,l,21600r21600,l21600,xe">
              <v:stroke joinstyle="miter"/>
              <v:path gradientshapeok="t" o:connecttype="rect"/>
            </v:shapetype>
            <v:shape id="Textfeld 12" o:spid="_x0000_s1032" type="#_x0000_t202" style="position:absolute;margin-left:424.5pt;margin-top:795.75pt;width:148.5pt;height:20.2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" filled="f" stroked="f" strokeweight=".5pt">
              <v:textbox inset="0,0,0,0">
                <w:txbxContent>
                  <w:p w:rsidR="006163F6" w:rsidRPr="004140AB" w:rsidRDefault="006163F6" w:rsidP="006163F6">
                    <w:pPr>
                      <w:pStyle w:val="KAS-P-Flietext"/>
                      <w:jc w:val="right"/>
                      <w:rPr>
                        <w:b/>
                        <w:color w:val="00B9BE" w:themeColor="accent2"/>
                      </w:rPr>
                    </w:pPr>
                    <w:r w:rsidRPr="004140AB">
                      <w:rPr>
                        <w:b/>
                        <w:color w:val="00B9BE" w:themeColor="accent2"/>
                      </w:rPr>
                      <w:t>www.kas.de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7CF" w:rsidRDefault="00AA57CF" w:rsidP="00B30FED">
      <w:pPr>
        <w:spacing w:after="0" w:line="240" w:lineRule="auto"/>
      </w:pPr>
      <w:r>
        <w:separator/>
      </w:r>
    </w:p>
  </w:footnote>
  <w:footnote w:type="continuationSeparator" w:id="0">
    <w:p w:rsidR="00AA57CF" w:rsidRDefault="00AA57CF" w:rsidP="00B30F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E36" w:rsidRDefault="00322E3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3F6" w:rsidRDefault="00980604">
    <w:pPr>
      <w:pStyle w:val="Kopfzeile"/>
    </w:pPr>
    <w:r>
      <w:rPr>
        <w:noProof/>
        <w:lang w:eastAsia="de-DE"/>
      </w:rPr>
      <mc:AlternateContent>
        <mc:Choice Requires="wps">
          <w:drawing>
            <wp:anchor distT="0" distB="0" distL="114300" distR="114300" simplePos="0" relativeHeight="251678720" behindDoc="0" locked="0" layoutInCell="1" allowOverlap="1" wp14:anchorId="251E72DD" wp14:editId="1C2944C1">
              <wp:simplePos x="0" y="0"/>
              <wp:positionH relativeFrom="page">
                <wp:posOffset>5894070</wp:posOffset>
              </wp:positionH>
              <wp:positionV relativeFrom="page">
                <wp:posOffset>2012950</wp:posOffset>
              </wp:positionV>
              <wp:extent cx="1080000" cy="187200"/>
              <wp:effectExtent l="0" t="0" r="6350" b="3810"/>
              <wp:wrapNone/>
              <wp:docPr id="28" name="Textfeld 28"/>
              <wp:cNvGraphicFramePr/>
              <a:graphic xmlns:a="http://schemas.openxmlformats.org/drawingml/2006/main">
                <a:graphicData uri="http://schemas.microsoft.com/office/word/2010/wordprocessingShape">
                  <wps:wsp>
                    <wps:cNvSpPr txBox="1"/>
                    <wps:spPr>
                      <a:xfrm>
                        <a:off x="0" y="0"/>
                        <a:ext cx="1080000" cy="18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0604" w:rsidRPr="00980604" w:rsidRDefault="00980604" w:rsidP="00980604">
                          <w:pPr>
                            <w:pStyle w:val="KAS-P-Flietext"/>
                            <w:jc w:val="right"/>
                          </w:pPr>
                          <w:r>
                            <w:t>Seite</w:t>
                          </w:r>
                          <w:r w:rsidR="00674E4B">
                            <w:t xml:space="preserve"> </w:t>
                          </w:r>
                          <w:r w:rsidR="00674E4B">
                            <w:fldChar w:fldCharType="begin"/>
                          </w:r>
                          <w:r w:rsidR="00674E4B">
                            <w:instrText xml:space="preserve"> PAGE   \* MERGEFORMAT </w:instrText>
                          </w:r>
                          <w:r w:rsidR="00674E4B">
                            <w:fldChar w:fldCharType="separate"/>
                          </w:r>
                          <w:r w:rsidR="007E044C">
                            <w:rPr>
                              <w:noProof/>
                            </w:rPr>
                            <w:t>2</w:t>
                          </w:r>
                          <w:r w:rsidR="00674E4B">
                            <w:fldChar w:fldCharType="end"/>
                          </w:r>
                          <w:r w:rsidR="00674E4B">
                            <w:t>/</w:t>
                          </w:r>
                          <w:r w:rsidR="007E044C">
                            <w:fldChar w:fldCharType="begin"/>
                          </w:r>
                          <w:r w:rsidR="007E044C">
                            <w:instrText xml:space="preserve"> NUMPAGES   \* MERGEFORMAT </w:instrText>
                          </w:r>
                          <w:r w:rsidR="007E044C">
                            <w:fldChar w:fldCharType="separate"/>
                          </w:r>
                          <w:r w:rsidR="007E044C">
                            <w:rPr>
                              <w:noProof/>
                            </w:rPr>
                            <w:t>3</w:t>
                          </w:r>
                          <w:r w:rsidR="007E044C">
                            <w:rPr>
                              <w:noProof/>
                            </w:rPr>
                            <w:fldChar w:fldCharType="end"/>
                          </w: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1E72DD" id="_x0000_t202" coordsize="21600,21600" o:spt="202" path="m,l,21600r21600,l21600,xe">
              <v:stroke joinstyle="miter"/>
              <v:path gradientshapeok="t" o:connecttype="rect"/>
            </v:shapetype>
            <v:shape id="Textfeld 28" o:spid="_x0000_s1026" type="#_x0000_t202" style="position:absolute;margin-left:464.1pt;margin-top:158.5pt;width:85.05pt;height:14.7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" filled="f" stroked="f" strokeweight=".5pt">
              <v:textbox inset="0,0,0,0">
                <w:txbxContent>
                  <w:p w:rsidR="00980604" w:rsidRPr="00980604" w:rsidRDefault="00980604" w:rsidP="00980604">
                    <w:pPr>
                      <w:pStyle w:val="KAS-P-Flietext"/>
                      <w:jc w:val="right"/>
                    </w:pPr>
                    <w:r>
                      <w:t>Seite</w:t>
                    </w:r>
                    <w:r w:rsidR="00674E4B">
                      <w:t xml:space="preserve"> </w:t>
                    </w:r>
                    <w:r w:rsidR="00674E4B">
                      <w:fldChar w:fldCharType="begin"/>
                    </w:r>
                    <w:r w:rsidR="00674E4B">
                      <w:instrText xml:space="preserve"> PAGE   \* MERGEFORMAT </w:instrText>
                    </w:r>
                    <w:r w:rsidR="00674E4B">
                      <w:fldChar w:fldCharType="separate"/>
                    </w:r>
                    <w:r w:rsidR="007E044C">
                      <w:rPr>
                        <w:noProof/>
                      </w:rPr>
                      <w:t>2</w:t>
                    </w:r>
                    <w:r w:rsidR="00674E4B">
                      <w:fldChar w:fldCharType="end"/>
                    </w:r>
                    <w:r w:rsidR="00674E4B">
                      <w:t>/</w:t>
                    </w:r>
                    <w:r w:rsidR="007E044C">
                      <w:fldChar w:fldCharType="begin"/>
                    </w:r>
                    <w:r w:rsidR="007E044C">
                      <w:instrText xml:space="preserve"> NUMPAGES   \* MERGEFORMAT </w:instrText>
                    </w:r>
                    <w:r w:rsidR="007E044C">
                      <w:fldChar w:fldCharType="separate"/>
                    </w:r>
                    <w:r w:rsidR="007E044C">
                      <w:rPr>
                        <w:noProof/>
                      </w:rPr>
                      <w:t>3</w:t>
                    </w:r>
                    <w:r w:rsidR="007E044C">
                      <w:rPr>
                        <w:noProof/>
                      </w:rPr>
                      <w:fldChar w:fldCharType="end"/>
                    </w:r>
                    <w:r>
                      <w:t xml:space="preserve"> </w:t>
                    </w:r>
                  </w:p>
                </w:txbxContent>
              </v:textbox>
              <w10:wrap anchorx="page" anchory="page"/>
            </v:shape>
          </w:pict>
        </mc:Fallback>
      </mc:AlternateContent>
    </w:r>
    <w:r w:rsidR="00FC6CCA">
      <w:rPr>
        <w:noProof/>
        <w:lang w:eastAsia="de-DE"/>
      </w:rPr>
      <mc:AlternateContent>
        <mc:Choice Requires="wps">
          <w:drawing>
            <wp:anchor distT="0" distB="0" distL="114300" distR="114300" simplePos="0" relativeHeight="251670528" behindDoc="0" locked="0" layoutInCell="1" allowOverlap="1" wp14:anchorId="763F69FD" wp14:editId="79D212DB">
              <wp:simplePos x="0" y="0"/>
              <wp:positionH relativeFrom="page">
                <wp:posOffset>755780</wp:posOffset>
              </wp:positionH>
              <wp:positionV relativeFrom="page">
                <wp:posOffset>1336040</wp:posOffset>
              </wp:positionV>
              <wp:extent cx="3542400" cy="601200"/>
              <wp:effectExtent l="0" t="0" r="1270" b="8890"/>
              <wp:wrapNone/>
              <wp:docPr id="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2400" cy="601200"/>
                      </a:xfrm>
                      <a:prstGeom prst="rect">
                        <a:avLst/>
                      </a:prstGeom>
                      <a:noFill/>
                      <a:ln w="9525">
                        <a:noFill/>
                        <a:miter lim="800000"/>
                        <a:headEnd/>
                        <a:tailEnd/>
                      </a:ln>
                    </wps:spPr>
                    <wps:txbx>
                      <w:txbxContent>
                        <w:p w:rsidR="00FC6CCA" w:rsidRDefault="00FC6CCA" w:rsidP="00FC6CCA">
                          <w:pPr>
                            <w:pStyle w:val="KAS-P-H2"/>
                          </w:pPr>
                          <w:r>
                            <w:t>Politische</w:t>
                          </w:r>
                          <w:r w:rsidR="00D54491">
                            <w:t>s</w:t>
                          </w:r>
                          <w:r>
                            <w:t xml:space="preserve"> Bildung</w:t>
                          </w:r>
                          <w:r w:rsidR="00D54491">
                            <w:t>sforum Berlin</w:t>
                          </w:r>
                        </w:p>
                        <w:p w:rsidR="00FC6CCA" w:rsidRDefault="00FC6CCA" w:rsidP="00FC6CCA"/>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63F69FD" id="Textfeld 2" o:spid="_x0000_s1027" type="#_x0000_t202" style="position:absolute;margin-left:59.5pt;margin-top:105.2pt;width:278.95pt;height:47.3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" filled="f" stroked="f">
              <v:textbox inset="0,0,0,0">
                <w:txbxContent>
                  <w:p w:rsidR="00FC6CCA" w:rsidRDefault="00FC6CCA" w:rsidP="00FC6CCA">
                    <w:pPr>
                      <w:pStyle w:val="KAS-P-H2"/>
                    </w:pPr>
                    <w:r>
                      <w:t>Politische</w:t>
                    </w:r>
                    <w:r w:rsidR="00D54491">
                      <w:t>s</w:t>
                    </w:r>
                    <w:r>
                      <w:t xml:space="preserve"> Bildung</w:t>
                    </w:r>
                    <w:r w:rsidR="00D54491">
                      <w:t>sforum Berlin</w:t>
                    </w:r>
                  </w:p>
                  <w:p w:rsidR="00FC6CCA" w:rsidRDefault="00FC6CCA" w:rsidP="00FC6CCA"/>
                </w:txbxContent>
              </v:textbox>
              <w10:wrap anchorx="page" anchory="page"/>
            </v:shape>
          </w:pict>
        </mc:Fallback>
      </mc:AlternateContent>
    </w:r>
    <w:r w:rsidR="0098000C">
      <w:rPr>
        <w:noProof/>
        <w:lang w:eastAsia="de-DE"/>
      </w:rPr>
      <mc:AlternateContent>
        <mc:Choice Requires="wps">
          <w:drawing>
            <wp:anchor distT="0" distB="0" distL="114300" distR="114300" simplePos="0" relativeHeight="251668480" behindDoc="0" locked="0" layoutInCell="1" allowOverlap="1" wp14:anchorId="0B2A56D2" wp14:editId="7251621F">
              <wp:simplePos x="0" y="0"/>
              <wp:positionH relativeFrom="page">
                <wp:posOffset>718457</wp:posOffset>
              </wp:positionH>
              <wp:positionV relativeFrom="page">
                <wp:posOffset>811763</wp:posOffset>
              </wp:positionV>
              <wp:extent cx="4266000" cy="550947"/>
              <wp:effectExtent l="0" t="0" r="1270" b="190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6000" cy="550947"/>
                      </a:xfrm>
                      <a:prstGeom prst="rect">
                        <a:avLst/>
                      </a:prstGeom>
                      <a:noFill/>
                      <a:ln w="9525">
                        <a:noFill/>
                        <a:miter lim="800000"/>
                        <a:headEnd/>
                        <a:tailEnd/>
                      </a:ln>
                    </wps:spPr>
                    <wps:txbx>
                      <w:txbxContent>
                        <w:p w:rsidR="00FC6CCA" w:rsidRDefault="0098000C" w:rsidP="00FC6CCA">
                          <w:pPr>
                            <w:pStyle w:val="KAS-P-Topic"/>
                          </w:pPr>
                          <w:r>
                            <w:t>Programm</w:t>
                          </w:r>
                        </w:p>
                        <w:p w:rsidR="0098000C" w:rsidRDefault="0098000C" w:rsidP="00FC6CCA">
                          <w:pPr>
                            <w:pStyle w:val="KAS-P-H2"/>
                          </w:pPr>
                        </w:p>
                        <w:p w:rsidR="0098000C" w:rsidRDefault="0098000C"/>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B2A56D2" id="_x0000_s1028" type="#_x0000_t202" style="position:absolute;margin-left:56.55pt;margin-top:63.9pt;width:335.9pt;height:43.4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" filled="f" stroked="f">
              <v:textbox inset="0,0,0,0">
                <w:txbxContent>
                  <w:p w:rsidR="00FC6CCA" w:rsidRDefault="0098000C" w:rsidP="00FC6CCA">
                    <w:pPr>
                      <w:pStyle w:val="KAS-P-Topic"/>
                    </w:pPr>
                    <w:r>
                      <w:t>Programm</w:t>
                    </w:r>
                  </w:p>
                  <w:p w:rsidR="0098000C" w:rsidRDefault="0098000C" w:rsidP="00FC6CCA">
                    <w:pPr>
                      <w:pStyle w:val="KAS-P-H2"/>
                    </w:pPr>
                  </w:p>
                  <w:p w:rsidR="0098000C" w:rsidRDefault="0098000C"/>
                </w:txbxContent>
              </v:textbox>
              <w10:wrap anchorx="page" anchory="page"/>
            </v:shape>
          </w:pict>
        </mc:Fallback>
      </mc:AlternateContent>
    </w:r>
    <w:r w:rsidR="006163F6">
      <w:rPr>
        <w:noProof/>
        <w:lang w:eastAsia="de-DE"/>
      </w:rPr>
      <w:drawing>
        <wp:anchor distT="0" distB="0" distL="114300" distR="114300" simplePos="0" relativeHeight="251659264" behindDoc="0" locked="0" layoutInCell="1" allowOverlap="1" wp14:anchorId="372E2311" wp14:editId="00041AEC">
          <wp:simplePos x="0" y="0"/>
          <wp:positionH relativeFrom="page">
            <wp:posOffset>5015230</wp:posOffset>
          </wp:positionH>
          <wp:positionV relativeFrom="page">
            <wp:posOffset>543560</wp:posOffset>
          </wp:positionV>
          <wp:extent cx="1990800" cy="6552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Kopfbogen.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0800" cy="655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3F6" w:rsidRDefault="00193E9B">
    <w:pPr>
      <w:pStyle w:val="Kopfzeile"/>
    </w:pPr>
    <w:r>
      <w:rPr>
        <w:noProof/>
        <w:lang w:eastAsia="de-DE"/>
      </w:rPr>
      <mc:AlternateContent>
        <mc:Choice Requires="wps">
          <w:drawing>
            <wp:anchor distT="0" distB="0" distL="114300" distR="114300" simplePos="0" relativeHeight="251676672" behindDoc="0" locked="0" layoutInCell="1" allowOverlap="1" wp14:anchorId="1E0C679A" wp14:editId="5CEF3F9B">
              <wp:simplePos x="0" y="0"/>
              <wp:positionH relativeFrom="page">
                <wp:posOffset>756285</wp:posOffset>
              </wp:positionH>
              <wp:positionV relativeFrom="page">
                <wp:posOffset>1336040</wp:posOffset>
              </wp:positionV>
              <wp:extent cx="3542400" cy="601200"/>
              <wp:effectExtent l="0" t="0" r="1270" b="8890"/>
              <wp:wrapNone/>
              <wp:docPr id="2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2400" cy="601200"/>
                      </a:xfrm>
                      <a:prstGeom prst="rect">
                        <a:avLst/>
                      </a:prstGeom>
                      <a:noFill/>
                      <a:ln w="9525">
                        <a:noFill/>
                        <a:miter lim="800000"/>
                        <a:headEnd/>
                        <a:tailEnd/>
                      </a:ln>
                    </wps:spPr>
                    <wps:txbx>
                      <w:txbxContent>
                        <w:p w:rsidR="00193E9B" w:rsidRDefault="005372FD" w:rsidP="00193E9B">
                          <w:r w:rsidRPr="005372FD">
                            <w:rPr>
                              <w:rFonts w:ascii="Open Sans" w:eastAsiaTheme="majorEastAsia" w:hAnsi="Open Sans" w:cstheme="majorBidi"/>
                              <w:b/>
                              <w:bCs/>
                              <w:color w:val="004682" w:themeColor="accent1"/>
                              <w:szCs w:val="26"/>
                            </w:rPr>
                            <w:t>Politisches Bildungsforum</w:t>
                          </w:r>
                          <w:r w:rsidR="00D54491">
                            <w:rPr>
                              <w:rFonts w:ascii="Open Sans" w:eastAsiaTheme="majorEastAsia" w:hAnsi="Open Sans" w:cstheme="majorBidi"/>
                              <w:b/>
                              <w:bCs/>
                              <w:color w:val="004682" w:themeColor="accent1"/>
                              <w:szCs w:val="26"/>
                            </w:rPr>
                            <w:t xml:space="preserve"> Berlin</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0C679A" id="_x0000_t202" coordsize="21600,21600" o:spt="202" path="m,l,21600r21600,l21600,xe">
              <v:stroke joinstyle="miter"/>
              <v:path gradientshapeok="t" o:connecttype="rect"/>
            </v:shapetype>
            <v:shape id="_x0000_s1030" type="#_x0000_t202" style="position:absolute;margin-left:59.55pt;margin-top:105.2pt;width:278.95pt;height:47.3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" filled="f" stroked="f">
              <v:textbox inset="0,0,0,0">
                <w:txbxContent>
                  <w:p w:rsidR="00193E9B" w:rsidRDefault="005372FD" w:rsidP="00193E9B">
                    <w:r w:rsidRPr="005372FD">
                      <w:rPr>
                        <w:rFonts w:ascii="Open Sans" w:eastAsiaTheme="majorEastAsia" w:hAnsi="Open Sans" w:cstheme="majorBidi"/>
                        <w:b/>
                        <w:bCs/>
                        <w:color w:val="004682" w:themeColor="accent1"/>
                        <w:szCs w:val="26"/>
                      </w:rPr>
                      <w:t>Politisches Bildungsforum</w:t>
                    </w:r>
                    <w:r w:rsidR="00D54491">
                      <w:rPr>
                        <w:rFonts w:ascii="Open Sans" w:eastAsiaTheme="majorEastAsia" w:hAnsi="Open Sans" w:cstheme="majorBidi"/>
                        <w:b/>
                        <w:bCs/>
                        <w:color w:val="004682" w:themeColor="accent1"/>
                        <w:szCs w:val="26"/>
                      </w:rPr>
                      <w:t xml:space="preserve"> Berlin</w:t>
                    </w:r>
                  </w:p>
                </w:txbxContent>
              </v:textbox>
              <w10:wrap anchorx="page" anchory="page"/>
            </v:shape>
          </w:pict>
        </mc:Fallback>
      </mc:AlternateContent>
    </w:r>
    <w:r>
      <w:rPr>
        <w:noProof/>
        <w:lang w:eastAsia="de-DE"/>
      </w:rPr>
      <mc:AlternateContent>
        <mc:Choice Requires="wps">
          <w:drawing>
            <wp:anchor distT="0" distB="0" distL="114300" distR="114300" simplePos="0" relativeHeight="251674624" behindDoc="0" locked="0" layoutInCell="1" allowOverlap="1" wp14:anchorId="61681425" wp14:editId="70D9AC6D">
              <wp:simplePos x="0" y="0"/>
              <wp:positionH relativeFrom="page">
                <wp:posOffset>716280</wp:posOffset>
              </wp:positionH>
              <wp:positionV relativeFrom="page">
                <wp:posOffset>810260</wp:posOffset>
              </wp:positionV>
              <wp:extent cx="4266000" cy="550800"/>
              <wp:effectExtent l="0" t="0" r="1270" b="1905"/>
              <wp:wrapNone/>
              <wp:docPr id="2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6000" cy="550800"/>
                      </a:xfrm>
                      <a:prstGeom prst="rect">
                        <a:avLst/>
                      </a:prstGeom>
                      <a:noFill/>
                      <a:ln w="9525">
                        <a:noFill/>
                        <a:miter lim="800000"/>
                        <a:headEnd/>
                        <a:tailEnd/>
                      </a:ln>
                    </wps:spPr>
                    <wps:txbx>
                      <w:txbxContent>
                        <w:p w:rsidR="00193E9B" w:rsidRDefault="00193E9B" w:rsidP="00193E9B">
                          <w:pPr>
                            <w:pStyle w:val="KAS-P-Topic"/>
                          </w:pPr>
                          <w:r>
                            <w:t>Programm</w:t>
                          </w:r>
                        </w:p>
                        <w:p w:rsidR="00193E9B" w:rsidRDefault="00193E9B" w:rsidP="00193E9B">
                          <w:pPr>
                            <w:pStyle w:val="KAS-P-H2"/>
                          </w:pPr>
                        </w:p>
                        <w:p w:rsidR="00193E9B" w:rsidRDefault="00193E9B" w:rsidP="00193E9B"/>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1681425" id="_x0000_s1031" type="#_x0000_t202" style="position:absolute;margin-left:56.4pt;margin-top:63.8pt;width:335.9pt;height:43.3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" filled="f" stroked="f">
              <v:textbox inset="0,0,0,0">
                <w:txbxContent>
                  <w:p w:rsidR="00193E9B" w:rsidRDefault="00193E9B" w:rsidP="00193E9B">
                    <w:pPr>
                      <w:pStyle w:val="KAS-P-Topic"/>
                    </w:pPr>
                    <w:r>
                      <w:t>Programm</w:t>
                    </w:r>
                  </w:p>
                  <w:p w:rsidR="00193E9B" w:rsidRDefault="00193E9B" w:rsidP="00193E9B">
                    <w:pPr>
                      <w:pStyle w:val="KAS-P-H2"/>
                    </w:pPr>
                  </w:p>
                  <w:p w:rsidR="00193E9B" w:rsidRDefault="00193E9B" w:rsidP="00193E9B"/>
                </w:txbxContent>
              </v:textbox>
              <w10:wrap anchorx="page" anchory="page"/>
            </v:shape>
          </w:pict>
        </mc:Fallback>
      </mc:AlternateContent>
    </w:r>
    <w:r w:rsidR="006163F6">
      <w:rPr>
        <w:noProof/>
        <w:lang w:eastAsia="de-DE"/>
      </w:rPr>
      <w:drawing>
        <wp:anchor distT="0" distB="0" distL="114300" distR="114300" simplePos="0" relativeHeight="251661312" behindDoc="0" locked="0" layoutInCell="1" allowOverlap="1" wp14:anchorId="69B8BB65" wp14:editId="6EF9FDCF">
          <wp:simplePos x="0" y="0"/>
          <wp:positionH relativeFrom="page">
            <wp:posOffset>5015230</wp:posOffset>
          </wp:positionH>
          <wp:positionV relativeFrom="page">
            <wp:posOffset>543560</wp:posOffset>
          </wp:positionV>
          <wp:extent cx="1990800" cy="6552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Kopfbogen.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0800" cy="655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258C0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8219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5AA50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C413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14FD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1CA2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EE16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8EA2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0E41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509F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71A8A"/>
    <w:multiLevelType w:val="hybridMultilevel"/>
    <w:tmpl w:val="274845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35C1B21"/>
    <w:multiLevelType w:val="hybridMultilevel"/>
    <w:tmpl w:val="1114A7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830386F"/>
    <w:multiLevelType w:val="multilevel"/>
    <w:tmpl w:val="8E2466FC"/>
    <w:styleLink w:val="KAS-GA-NumerischeListe"/>
    <w:lvl w:ilvl="0">
      <w:start w:val="1"/>
      <w:numFmt w:val="decimal"/>
      <w:lvlText w:val="%1."/>
      <w:lvlJc w:val="left"/>
      <w:pPr>
        <w:ind w:left="238" w:hanging="238"/>
      </w:pPr>
      <w:rPr>
        <w:rFonts w:ascii="Open Sans" w:hAnsi="Open Sans" w:hint="default"/>
        <w:b/>
        <w:i w:val="0"/>
        <w:color w:val="00B9BE" w:themeColor="accent2"/>
      </w:rPr>
    </w:lvl>
    <w:lvl w:ilvl="1">
      <w:start w:val="1"/>
      <w:numFmt w:val="decimal"/>
      <w:lvlText w:val="%2."/>
      <w:lvlJc w:val="left"/>
      <w:pPr>
        <w:ind w:left="476" w:hanging="238"/>
      </w:pPr>
      <w:rPr>
        <w:rFonts w:ascii="Open Sans" w:hAnsi="Open Sans" w:hint="default"/>
        <w:b/>
        <w:i w:val="0"/>
        <w:color w:val="00B9BE" w:themeColor="accent2"/>
      </w:rPr>
    </w:lvl>
    <w:lvl w:ilvl="2">
      <w:start w:val="1"/>
      <w:numFmt w:val="decimal"/>
      <w:lvlText w:val="%3."/>
      <w:lvlJc w:val="left"/>
      <w:pPr>
        <w:ind w:left="714" w:hanging="238"/>
      </w:pPr>
      <w:rPr>
        <w:rFonts w:ascii="Open Sans" w:hAnsi="Open Sans" w:hint="default"/>
        <w:b/>
        <w:i w:val="0"/>
        <w:color w:val="00B9BE" w:themeColor="accent2"/>
      </w:rPr>
    </w:lvl>
    <w:lvl w:ilvl="3">
      <w:start w:val="1"/>
      <w:numFmt w:val="decimal"/>
      <w:lvlText w:val="(%4)"/>
      <w:lvlJc w:val="left"/>
      <w:pPr>
        <w:ind w:left="952" w:hanging="238"/>
      </w:pPr>
      <w:rPr>
        <w:rFonts w:hint="default"/>
      </w:rPr>
    </w:lvl>
    <w:lvl w:ilvl="4">
      <w:start w:val="1"/>
      <w:numFmt w:val="lowerLetter"/>
      <w:lvlText w:val="(%5)"/>
      <w:lvlJc w:val="left"/>
      <w:pPr>
        <w:ind w:left="1190" w:hanging="238"/>
      </w:pPr>
      <w:rPr>
        <w:rFonts w:hint="default"/>
      </w:rPr>
    </w:lvl>
    <w:lvl w:ilvl="5">
      <w:start w:val="1"/>
      <w:numFmt w:val="lowerRoman"/>
      <w:lvlText w:val="(%6)"/>
      <w:lvlJc w:val="left"/>
      <w:pPr>
        <w:ind w:left="1428" w:hanging="238"/>
      </w:pPr>
      <w:rPr>
        <w:rFonts w:hint="default"/>
      </w:rPr>
    </w:lvl>
    <w:lvl w:ilvl="6">
      <w:start w:val="1"/>
      <w:numFmt w:val="decimal"/>
      <w:lvlText w:val="%7."/>
      <w:lvlJc w:val="left"/>
      <w:pPr>
        <w:ind w:left="1666" w:hanging="238"/>
      </w:pPr>
      <w:rPr>
        <w:rFonts w:hint="default"/>
      </w:rPr>
    </w:lvl>
    <w:lvl w:ilvl="7">
      <w:start w:val="1"/>
      <w:numFmt w:val="lowerLetter"/>
      <w:lvlText w:val="%8."/>
      <w:lvlJc w:val="left"/>
      <w:pPr>
        <w:ind w:left="1904" w:hanging="238"/>
      </w:pPr>
      <w:rPr>
        <w:rFonts w:hint="default"/>
      </w:rPr>
    </w:lvl>
    <w:lvl w:ilvl="8">
      <w:start w:val="1"/>
      <w:numFmt w:val="lowerRoman"/>
      <w:lvlText w:val="%9."/>
      <w:lvlJc w:val="left"/>
      <w:pPr>
        <w:ind w:left="2142" w:hanging="238"/>
      </w:pPr>
      <w:rPr>
        <w:rFonts w:hint="default"/>
      </w:rPr>
    </w:lvl>
  </w:abstractNum>
  <w:abstractNum w:abstractNumId="13" w15:restartNumberingAfterBreak="0">
    <w:nsid w:val="0DA24243"/>
    <w:multiLevelType w:val="hybridMultilevel"/>
    <w:tmpl w:val="75ACC0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E9A202C"/>
    <w:multiLevelType w:val="hybridMultilevel"/>
    <w:tmpl w:val="FD1A87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26263812"/>
    <w:multiLevelType w:val="hybridMultilevel"/>
    <w:tmpl w:val="9028ED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68D7D29"/>
    <w:multiLevelType w:val="multilevel"/>
    <w:tmpl w:val="EE583864"/>
    <w:numStyleLink w:val="KAS-GA-UnsortierteListe"/>
  </w:abstractNum>
  <w:abstractNum w:abstractNumId="17" w15:restartNumberingAfterBreak="0">
    <w:nsid w:val="373E1625"/>
    <w:multiLevelType w:val="hybridMultilevel"/>
    <w:tmpl w:val="84DC628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55230CC"/>
    <w:multiLevelType w:val="multilevel"/>
    <w:tmpl w:val="EE583864"/>
    <w:styleLink w:val="KAS-GA-UnsortierteListe"/>
    <w:lvl w:ilvl="0">
      <w:start w:val="1"/>
      <w:numFmt w:val="bullet"/>
      <w:lvlText w:val="›"/>
      <w:lvlJc w:val="left"/>
      <w:pPr>
        <w:ind w:left="238" w:hanging="238"/>
      </w:pPr>
      <w:rPr>
        <w:rFonts w:ascii="Open Sans" w:hAnsi="Open Sans" w:hint="default"/>
        <w:b/>
        <w:i w:val="0"/>
        <w:color w:val="00B9BE" w:themeColor="accent2"/>
      </w:rPr>
    </w:lvl>
    <w:lvl w:ilvl="1">
      <w:start w:val="1"/>
      <w:numFmt w:val="bullet"/>
      <w:lvlText w:val="›"/>
      <w:lvlJc w:val="left"/>
      <w:pPr>
        <w:ind w:left="476" w:hanging="238"/>
      </w:pPr>
      <w:rPr>
        <w:rFonts w:ascii="Open Sans" w:hAnsi="Open Sans" w:hint="default"/>
        <w:b/>
        <w:i w:val="0"/>
        <w:color w:val="00B9BE" w:themeColor="accent2"/>
      </w:rPr>
    </w:lvl>
    <w:lvl w:ilvl="2">
      <w:start w:val="1"/>
      <w:numFmt w:val="bullet"/>
      <w:lvlText w:val="›"/>
      <w:lvlJc w:val="left"/>
      <w:pPr>
        <w:ind w:left="714" w:hanging="238"/>
      </w:pPr>
      <w:rPr>
        <w:rFonts w:ascii="Open Sans" w:hAnsi="Open Sans" w:hint="default"/>
        <w:b/>
        <w:i w:val="0"/>
        <w:color w:val="00B9BE" w:themeColor="accent2"/>
      </w:rPr>
    </w:lvl>
    <w:lvl w:ilvl="3">
      <w:start w:val="1"/>
      <w:numFmt w:val="bullet"/>
      <w:lvlText w:val=""/>
      <w:lvlJc w:val="left"/>
      <w:pPr>
        <w:ind w:left="952" w:hanging="238"/>
      </w:pPr>
      <w:rPr>
        <w:rFonts w:ascii="Symbol" w:hAnsi="Symbol" w:hint="default"/>
      </w:rPr>
    </w:lvl>
    <w:lvl w:ilvl="4">
      <w:start w:val="1"/>
      <w:numFmt w:val="bullet"/>
      <w:lvlText w:val="o"/>
      <w:lvlJc w:val="left"/>
      <w:pPr>
        <w:ind w:left="1190" w:hanging="238"/>
      </w:pPr>
      <w:rPr>
        <w:rFonts w:ascii="Courier New" w:hAnsi="Courier New" w:cs="Courier New" w:hint="default"/>
      </w:rPr>
    </w:lvl>
    <w:lvl w:ilvl="5">
      <w:start w:val="1"/>
      <w:numFmt w:val="bullet"/>
      <w:lvlText w:val=""/>
      <w:lvlJc w:val="left"/>
      <w:pPr>
        <w:ind w:left="1428" w:hanging="238"/>
      </w:pPr>
      <w:rPr>
        <w:rFonts w:ascii="Wingdings" w:hAnsi="Wingdings" w:hint="default"/>
      </w:rPr>
    </w:lvl>
    <w:lvl w:ilvl="6">
      <w:start w:val="1"/>
      <w:numFmt w:val="bullet"/>
      <w:lvlText w:val=""/>
      <w:lvlJc w:val="left"/>
      <w:pPr>
        <w:ind w:left="1666" w:hanging="238"/>
      </w:pPr>
      <w:rPr>
        <w:rFonts w:ascii="Symbol" w:hAnsi="Symbol" w:hint="default"/>
      </w:rPr>
    </w:lvl>
    <w:lvl w:ilvl="7">
      <w:start w:val="1"/>
      <w:numFmt w:val="bullet"/>
      <w:lvlText w:val="o"/>
      <w:lvlJc w:val="left"/>
      <w:pPr>
        <w:ind w:left="1904" w:hanging="238"/>
      </w:pPr>
      <w:rPr>
        <w:rFonts w:ascii="Courier New" w:hAnsi="Courier New" w:cs="Courier New" w:hint="default"/>
      </w:rPr>
    </w:lvl>
    <w:lvl w:ilvl="8">
      <w:start w:val="1"/>
      <w:numFmt w:val="bullet"/>
      <w:lvlText w:val=""/>
      <w:lvlJc w:val="left"/>
      <w:pPr>
        <w:ind w:left="2142" w:hanging="238"/>
      </w:pPr>
      <w:rPr>
        <w:rFonts w:ascii="Wingdings" w:hAnsi="Wingdings" w:hint="default"/>
      </w:rPr>
    </w:lvl>
  </w:abstractNum>
  <w:abstractNum w:abstractNumId="19" w15:restartNumberingAfterBreak="0">
    <w:nsid w:val="47066F05"/>
    <w:multiLevelType w:val="multilevel"/>
    <w:tmpl w:val="EE583864"/>
    <w:numStyleLink w:val="KAS-GA-UnsortierteListe"/>
  </w:abstractNum>
  <w:abstractNum w:abstractNumId="20" w15:restartNumberingAfterBreak="0">
    <w:nsid w:val="486A40F2"/>
    <w:multiLevelType w:val="multilevel"/>
    <w:tmpl w:val="8E2466FC"/>
    <w:numStyleLink w:val="KAS-GA-NumerischeListe"/>
  </w:abstractNum>
  <w:abstractNum w:abstractNumId="21" w15:restartNumberingAfterBreak="0">
    <w:nsid w:val="4BBC3BDF"/>
    <w:multiLevelType w:val="multilevel"/>
    <w:tmpl w:val="8E2466FC"/>
    <w:numStyleLink w:val="KAS-GA-NumerischeListe"/>
  </w:abstractNum>
  <w:abstractNum w:abstractNumId="22" w15:restartNumberingAfterBreak="0">
    <w:nsid w:val="59A1315C"/>
    <w:multiLevelType w:val="hybridMultilevel"/>
    <w:tmpl w:val="2926EE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CE9199D"/>
    <w:multiLevelType w:val="multilevel"/>
    <w:tmpl w:val="EE583864"/>
    <w:numStyleLink w:val="KAS-GA-UnsortierteListe"/>
  </w:abstractNum>
  <w:abstractNum w:abstractNumId="24" w15:restartNumberingAfterBreak="0">
    <w:nsid w:val="5D875EEB"/>
    <w:multiLevelType w:val="hybridMultilevel"/>
    <w:tmpl w:val="69DE07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704582B"/>
    <w:multiLevelType w:val="hybridMultilevel"/>
    <w:tmpl w:val="47E457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C3D29D6"/>
    <w:multiLevelType w:val="hybridMultilevel"/>
    <w:tmpl w:val="68863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F747FE7"/>
    <w:multiLevelType w:val="hybridMultilevel"/>
    <w:tmpl w:val="117E6E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FE54997"/>
    <w:multiLevelType w:val="hybridMultilevel"/>
    <w:tmpl w:val="6BE21A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7"/>
  </w:num>
  <w:num w:numId="2">
    <w:abstractNumId w:val="18"/>
  </w:num>
  <w:num w:numId="3">
    <w:abstractNumId w:val="19"/>
  </w:num>
  <w:num w:numId="4">
    <w:abstractNumId w:val="16"/>
  </w:num>
  <w:num w:numId="5">
    <w:abstractNumId w:val="12"/>
  </w:num>
  <w:num w:numId="6">
    <w:abstractNumId w:val="20"/>
  </w:num>
  <w:num w:numId="7">
    <w:abstractNumId w:val="21"/>
  </w:num>
  <w:num w:numId="8">
    <w:abstractNumId w:val="23"/>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2"/>
  </w:num>
  <w:num w:numId="20">
    <w:abstractNumId w:val="25"/>
  </w:num>
  <w:num w:numId="21">
    <w:abstractNumId w:val="24"/>
  </w:num>
  <w:num w:numId="22">
    <w:abstractNumId w:val="28"/>
  </w:num>
  <w:num w:numId="23">
    <w:abstractNumId w:val="11"/>
  </w:num>
  <w:num w:numId="24">
    <w:abstractNumId w:val="15"/>
  </w:num>
  <w:num w:numId="25">
    <w:abstractNumId w:val="13"/>
  </w:num>
  <w:num w:numId="26">
    <w:abstractNumId w:val="14"/>
  </w:num>
  <w:num w:numId="27">
    <w:abstractNumId w:val="26"/>
  </w:num>
  <w:num w:numId="28">
    <w:abstractNumId w:val="27"/>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3072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75A"/>
    <w:rsid w:val="00017F08"/>
    <w:rsid w:val="00025019"/>
    <w:rsid w:val="00031F73"/>
    <w:rsid w:val="000435BB"/>
    <w:rsid w:val="0005548B"/>
    <w:rsid w:val="00055AE2"/>
    <w:rsid w:val="000649FD"/>
    <w:rsid w:val="0007583D"/>
    <w:rsid w:val="0008478E"/>
    <w:rsid w:val="00086620"/>
    <w:rsid w:val="00094CB5"/>
    <w:rsid w:val="000B0CC8"/>
    <w:rsid w:val="000E1583"/>
    <w:rsid w:val="00110B36"/>
    <w:rsid w:val="00120209"/>
    <w:rsid w:val="00123984"/>
    <w:rsid w:val="00140AF6"/>
    <w:rsid w:val="00143C96"/>
    <w:rsid w:val="0016149B"/>
    <w:rsid w:val="00171B3A"/>
    <w:rsid w:val="00192469"/>
    <w:rsid w:val="00193E9B"/>
    <w:rsid w:val="001A4B60"/>
    <w:rsid w:val="001C0132"/>
    <w:rsid w:val="001E6D68"/>
    <w:rsid w:val="001F6C97"/>
    <w:rsid w:val="00200038"/>
    <w:rsid w:val="00223997"/>
    <w:rsid w:val="002440D5"/>
    <w:rsid w:val="002738DE"/>
    <w:rsid w:val="00282E96"/>
    <w:rsid w:val="00291184"/>
    <w:rsid w:val="00296458"/>
    <w:rsid w:val="002B1136"/>
    <w:rsid w:val="002C01F4"/>
    <w:rsid w:val="002D1FC2"/>
    <w:rsid w:val="002E16A1"/>
    <w:rsid w:val="002F16A0"/>
    <w:rsid w:val="002F3099"/>
    <w:rsid w:val="00322E36"/>
    <w:rsid w:val="003266B0"/>
    <w:rsid w:val="003504B6"/>
    <w:rsid w:val="00360875"/>
    <w:rsid w:val="00364B20"/>
    <w:rsid w:val="003A3A9F"/>
    <w:rsid w:val="003B270F"/>
    <w:rsid w:val="003C60BB"/>
    <w:rsid w:val="003D36FC"/>
    <w:rsid w:val="003D5101"/>
    <w:rsid w:val="003D7C77"/>
    <w:rsid w:val="003F6543"/>
    <w:rsid w:val="0041743A"/>
    <w:rsid w:val="004229DF"/>
    <w:rsid w:val="004338FC"/>
    <w:rsid w:val="0044511D"/>
    <w:rsid w:val="004A1DB9"/>
    <w:rsid w:val="004B637C"/>
    <w:rsid w:val="004F2546"/>
    <w:rsid w:val="004F6CE8"/>
    <w:rsid w:val="00500467"/>
    <w:rsid w:val="00500912"/>
    <w:rsid w:val="00510D72"/>
    <w:rsid w:val="005257AC"/>
    <w:rsid w:val="00525B26"/>
    <w:rsid w:val="005372FD"/>
    <w:rsid w:val="005379E0"/>
    <w:rsid w:val="0057365E"/>
    <w:rsid w:val="005C6557"/>
    <w:rsid w:val="005F3015"/>
    <w:rsid w:val="0060300B"/>
    <w:rsid w:val="006163F6"/>
    <w:rsid w:val="00637F53"/>
    <w:rsid w:val="00674E4B"/>
    <w:rsid w:val="006758B9"/>
    <w:rsid w:val="006829CB"/>
    <w:rsid w:val="00686B71"/>
    <w:rsid w:val="00693BCF"/>
    <w:rsid w:val="006A4A8C"/>
    <w:rsid w:val="006B0C63"/>
    <w:rsid w:val="006B3BE1"/>
    <w:rsid w:val="006C1B6C"/>
    <w:rsid w:val="006D70F5"/>
    <w:rsid w:val="006E1BE2"/>
    <w:rsid w:val="006E1C13"/>
    <w:rsid w:val="006E54A7"/>
    <w:rsid w:val="00703D51"/>
    <w:rsid w:val="00721C8D"/>
    <w:rsid w:val="007253C9"/>
    <w:rsid w:val="00750E5E"/>
    <w:rsid w:val="00797264"/>
    <w:rsid w:val="007A6C72"/>
    <w:rsid w:val="007C6C5D"/>
    <w:rsid w:val="007E044C"/>
    <w:rsid w:val="00810586"/>
    <w:rsid w:val="00813C6B"/>
    <w:rsid w:val="00822688"/>
    <w:rsid w:val="00823974"/>
    <w:rsid w:val="00827127"/>
    <w:rsid w:val="00830ACE"/>
    <w:rsid w:val="00834863"/>
    <w:rsid w:val="008572A0"/>
    <w:rsid w:val="0086282F"/>
    <w:rsid w:val="0088513E"/>
    <w:rsid w:val="008863F2"/>
    <w:rsid w:val="008C0BFA"/>
    <w:rsid w:val="008C239F"/>
    <w:rsid w:val="008E0E29"/>
    <w:rsid w:val="008E3889"/>
    <w:rsid w:val="008F05A7"/>
    <w:rsid w:val="008F19FD"/>
    <w:rsid w:val="00902E84"/>
    <w:rsid w:val="009441A7"/>
    <w:rsid w:val="00945430"/>
    <w:rsid w:val="0098000C"/>
    <w:rsid w:val="00980604"/>
    <w:rsid w:val="00981D7A"/>
    <w:rsid w:val="009D1590"/>
    <w:rsid w:val="009F365B"/>
    <w:rsid w:val="00A11664"/>
    <w:rsid w:val="00A23393"/>
    <w:rsid w:val="00A36892"/>
    <w:rsid w:val="00A70DB7"/>
    <w:rsid w:val="00A7564C"/>
    <w:rsid w:val="00A97423"/>
    <w:rsid w:val="00AA57CF"/>
    <w:rsid w:val="00AC53EB"/>
    <w:rsid w:val="00AF77D5"/>
    <w:rsid w:val="00B007DF"/>
    <w:rsid w:val="00B0361E"/>
    <w:rsid w:val="00B076F2"/>
    <w:rsid w:val="00B30FED"/>
    <w:rsid w:val="00B4475A"/>
    <w:rsid w:val="00B751FD"/>
    <w:rsid w:val="00BC3DD4"/>
    <w:rsid w:val="00BD4B77"/>
    <w:rsid w:val="00C03FA4"/>
    <w:rsid w:val="00C10557"/>
    <w:rsid w:val="00C1110E"/>
    <w:rsid w:val="00C16BD3"/>
    <w:rsid w:val="00C1707E"/>
    <w:rsid w:val="00C24F10"/>
    <w:rsid w:val="00C270E3"/>
    <w:rsid w:val="00C31928"/>
    <w:rsid w:val="00C37A23"/>
    <w:rsid w:val="00C4182D"/>
    <w:rsid w:val="00C51D35"/>
    <w:rsid w:val="00C53446"/>
    <w:rsid w:val="00C6330E"/>
    <w:rsid w:val="00C65733"/>
    <w:rsid w:val="00C772C3"/>
    <w:rsid w:val="00C81B88"/>
    <w:rsid w:val="00C86840"/>
    <w:rsid w:val="00D0056D"/>
    <w:rsid w:val="00D1133F"/>
    <w:rsid w:val="00D13CA1"/>
    <w:rsid w:val="00D16F88"/>
    <w:rsid w:val="00D32AEC"/>
    <w:rsid w:val="00D43081"/>
    <w:rsid w:val="00D5085F"/>
    <w:rsid w:val="00D52DBC"/>
    <w:rsid w:val="00D54491"/>
    <w:rsid w:val="00D650C1"/>
    <w:rsid w:val="00D7583D"/>
    <w:rsid w:val="00DA4384"/>
    <w:rsid w:val="00DB1850"/>
    <w:rsid w:val="00DD7FE9"/>
    <w:rsid w:val="00DE0A08"/>
    <w:rsid w:val="00DE7587"/>
    <w:rsid w:val="00DF2847"/>
    <w:rsid w:val="00E06AF6"/>
    <w:rsid w:val="00E2625A"/>
    <w:rsid w:val="00E40947"/>
    <w:rsid w:val="00E7245C"/>
    <w:rsid w:val="00E90612"/>
    <w:rsid w:val="00E9591E"/>
    <w:rsid w:val="00EA3C1D"/>
    <w:rsid w:val="00EC4D26"/>
    <w:rsid w:val="00F84884"/>
    <w:rsid w:val="00F876CB"/>
    <w:rsid w:val="00F933BB"/>
    <w:rsid w:val="00FB2C98"/>
    <w:rsid w:val="00FB68F7"/>
    <w:rsid w:val="00FC3721"/>
    <w:rsid w:val="00FC6CCA"/>
    <w:rsid w:val="00FF51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3E1465C"/>
  <w15:docId w15:val="{1892DA75-2460-4B44-A909-55B5115F9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3C60BB"/>
  </w:style>
  <w:style w:type="paragraph" w:styleId="berschrift1">
    <w:name w:val="heading 1"/>
    <w:basedOn w:val="Standard"/>
    <w:next w:val="Standard"/>
    <w:link w:val="berschrift1Zchn"/>
    <w:uiPriority w:val="9"/>
    <w:semiHidden/>
    <w:qFormat/>
    <w:rsid w:val="00C65733"/>
    <w:pPr>
      <w:keepNext/>
      <w:keepLines/>
      <w:spacing w:before="480" w:after="0"/>
      <w:outlineLvl w:val="0"/>
    </w:pPr>
    <w:rPr>
      <w:rFonts w:asciiTheme="majorHAnsi" w:eastAsiaTheme="majorEastAsia" w:hAnsiTheme="majorHAnsi" w:cstheme="majorBidi"/>
      <w:b/>
      <w:bCs/>
      <w:color w:val="003461" w:themeColor="accent1" w:themeShade="BF"/>
      <w:sz w:val="28"/>
      <w:szCs w:val="28"/>
    </w:rPr>
  </w:style>
  <w:style w:type="paragraph" w:styleId="berschrift2">
    <w:name w:val="heading 2"/>
    <w:basedOn w:val="Standard"/>
    <w:next w:val="Standard"/>
    <w:link w:val="berschrift2Zchn"/>
    <w:uiPriority w:val="9"/>
    <w:semiHidden/>
    <w:qFormat/>
    <w:rsid w:val="0044511D"/>
    <w:pPr>
      <w:keepNext/>
      <w:keepLines/>
      <w:spacing w:before="200" w:after="0"/>
      <w:outlineLvl w:val="1"/>
    </w:pPr>
    <w:rPr>
      <w:rFonts w:asciiTheme="majorHAnsi" w:eastAsiaTheme="majorEastAsia" w:hAnsiTheme="majorHAnsi" w:cstheme="majorBidi"/>
      <w:b/>
      <w:bCs/>
      <w:color w:val="004682" w:themeColor="accent1"/>
      <w:sz w:val="26"/>
      <w:szCs w:val="26"/>
    </w:rPr>
  </w:style>
  <w:style w:type="paragraph" w:styleId="berschrift3">
    <w:name w:val="heading 3"/>
    <w:basedOn w:val="Standard"/>
    <w:next w:val="Standard"/>
    <w:link w:val="berschrift3Zchn"/>
    <w:uiPriority w:val="9"/>
    <w:semiHidden/>
    <w:unhideWhenUsed/>
    <w:qFormat/>
    <w:rsid w:val="00797264"/>
    <w:pPr>
      <w:keepNext/>
      <w:keepLines/>
      <w:spacing w:before="200" w:after="0"/>
      <w:outlineLvl w:val="2"/>
    </w:pPr>
    <w:rPr>
      <w:rFonts w:asciiTheme="majorHAnsi" w:eastAsiaTheme="majorEastAsia" w:hAnsiTheme="majorHAnsi" w:cstheme="majorBidi"/>
      <w:b/>
      <w:bCs/>
      <w:color w:val="004682" w:themeColor="accent1"/>
    </w:rPr>
  </w:style>
  <w:style w:type="paragraph" w:styleId="berschrift4">
    <w:name w:val="heading 4"/>
    <w:basedOn w:val="Standard"/>
    <w:next w:val="Standard"/>
    <w:link w:val="berschrift4Zchn"/>
    <w:uiPriority w:val="9"/>
    <w:semiHidden/>
    <w:unhideWhenUsed/>
    <w:qFormat/>
    <w:rsid w:val="00017F08"/>
    <w:pPr>
      <w:keepNext/>
      <w:keepLines/>
      <w:spacing w:before="200" w:after="0"/>
      <w:outlineLvl w:val="3"/>
    </w:pPr>
    <w:rPr>
      <w:rFonts w:asciiTheme="majorHAnsi" w:eastAsiaTheme="majorEastAsia" w:hAnsiTheme="majorHAnsi" w:cstheme="majorBidi"/>
      <w:b/>
      <w:bCs/>
      <w:i/>
      <w:iCs/>
      <w:color w:val="004682" w:themeColor="accent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rsid w:val="00B30FED"/>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semiHidden/>
    <w:rsid w:val="00055AE2"/>
  </w:style>
  <w:style w:type="paragraph" w:styleId="Fuzeile">
    <w:name w:val="footer"/>
    <w:basedOn w:val="Standard"/>
    <w:link w:val="FuzeileZchn"/>
    <w:uiPriority w:val="99"/>
    <w:semiHidden/>
    <w:rsid w:val="00B30FED"/>
    <w:pPr>
      <w:tabs>
        <w:tab w:val="center" w:pos="4513"/>
        <w:tab w:val="right" w:pos="9026"/>
      </w:tabs>
      <w:spacing w:after="0" w:line="240" w:lineRule="auto"/>
    </w:pPr>
  </w:style>
  <w:style w:type="character" w:customStyle="1" w:styleId="FuzeileZchn">
    <w:name w:val="Fußzeile Zchn"/>
    <w:basedOn w:val="Absatz-Standardschriftart"/>
    <w:link w:val="Fuzeile"/>
    <w:uiPriority w:val="99"/>
    <w:semiHidden/>
    <w:rsid w:val="00055AE2"/>
  </w:style>
  <w:style w:type="paragraph" w:styleId="Sprechblasentext">
    <w:name w:val="Balloon Text"/>
    <w:basedOn w:val="Standard"/>
    <w:link w:val="SprechblasentextZchn"/>
    <w:uiPriority w:val="99"/>
    <w:semiHidden/>
    <w:unhideWhenUsed/>
    <w:rsid w:val="00B30F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0FED"/>
    <w:rPr>
      <w:rFonts w:ascii="Tahoma" w:hAnsi="Tahoma" w:cs="Tahoma"/>
      <w:sz w:val="16"/>
      <w:szCs w:val="16"/>
    </w:rPr>
  </w:style>
  <w:style w:type="paragraph" w:customStyle="1" w:styleId="KAS-P-Topic">
    <w:name w:val="KAS-P-Topic"/>
    <w:basedOn w:val="KAS-P-Flietext"/>
    <w:qFormat/>
    <w:rsid w:val="00FC6CCA"/>
    <w:pPr>
      <w:spacing w:after="160" w:line="660" w:lineRule="exact"/>
    </w:pPr>
    <w:rPr>
      <w:b/>
      <w:color w:val="004682" w:themeColor="accent1"/>
      <w:sz w:val="72"/>
    </w:rPr>
  </w:style>
  <w:style w:type="table" w:styleId="Tabellenraster">
    <w:name w:val="Table Grid"/>
    <w:basedOn w:val="NormaleTabelle"/>
    <w:uiPriority w:val="59"/>
    <w:rsid w:val="00D43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AS-P-Titel-Bild">
    <w:name w:val="KAS-P-Titel-Bild"/>
    <w:basedOn w:val="Standard"/>
    <w:uiPriority w:val="1"/>
    <w:qFormat/>
    <w:rsid w:val="00FC6CCA"/>
    <w:pPr>
      <w:framePr w:wrap="around" w:vAnchor="text" w:hAnchor="text" w:y="46"/>
      <w:spacing w:after="380" w:line="260" w:lineRule="atLeast"/>
    </w:pPr>
    <w:rPr>
      <w:rFonts w:ascii="Open Sans" w:hAnsi="Open Sans"/>
      <w:noProof/>
      <w:sz w:val="2"/>
      <w:lang w:eastAsia="de-DE"/>
    </w:rPr>
  </w:style>
  <w:style w:type="numbering" w:customStyle="1" w:styleId="KAS-GA-UnsortierteListe">
    <w:name w:val="KAS-GA-Unsortierte Liste"/>
    <w:uiPriority w:val="99"/>
    <w:rsid w:val="00AF77D5"/>
    <w:pPr>
      <w:numPr>
        <w:numId w:val="2"/>
      </w:numPr>
    </w:pPr>
  </w:style>
  <w:style w:type="numbering" w:customStyle="1" w:styleId="KAS-GA-NumerischeListe">
    <w:name w:val="KAS-GA-Numerische Liste"/>
    <w:uiPriority w:val="99"/>
    <w:rsid w:val="00E9591E"/>
    <w:pPr>
      <w:numPr>
        <w:numId w:val="5"/>
      </w:numPr>
    </w:pPr>
  </w:style>
  <w:style w:type="paragraph" w:customStyle="1" w:styleId="KAS-P-H1">
    <w:name w:val="KAS-P-H1"/>
    <w:basedOn w:val="berschrift1"/>
    <w:next w:val="KAS-P-H2"/>
    <w:uiPriority w:val="2"/>
    <w:qFormat/>
    <w:rsid w:val="005C6557"/>
    <w:pPr>
      <w:spacing w:before="0" w:after="180" w:line="440" w:lineRule="exact"/>
      <w:contextualSpacing/>
    </w:pPr>
    <w:rPr>
      <w:rFonts w:ascii="Open Sans" w:hAnsi="Open Sans"/>
      <w:color w:val="004682" w:themeColor="accent1"/>
      <w:sz w:val="36"/>
    </w:rPr>
  </w:style>
  <w:style w:type="character" w:customStyle="1" w:styleId="berschrift1Zchn">
    <w:name w:val="Überschrift 1 Zchn"/>
    <w:basedOn w:val="Absatz-Standardschriftart"/>
    <w:link w:val="berschrift1"/>
    <w:uiPriority w:val="9"/>
    <w:semiHidden/>
    <w:rsid w:val="00C65733"/>
    <w:rPr>
      <w:rFonts w:asciiTheme="majorHAnsi" w:eastAsiaTheme="majorEastAsia" w:hAnsiTheme="majorHAnsi" w:cstheme="majorBidi"/>
      <w:b/>
      <w:bCs/>
      <w:color w:val="003461" w:themeColor="accent1" w:themeShade="BF"/>
      <w:sz w:val="28"/>
      <w:szCs w:val="28"/>
    </w:rPr>
  </w:style>
  <w:style w:type="paragraph" w:customStyle="1" w:styleId="KAS-P-Linie1Seite">
    <w:name w:val="KAS-P-Linie 1. Seite"/>
    <w:basedOn w:val="Standard"/>
    <w:next w:val="Standard"/>
    <w:uiPriority w:val="2"/>
    <w:qFormat/>
    <w:rsid w:val="003B270F"/>
    <w:pPr>
      <w:spacing w:before="340" w:after="500" w:line="200" w:lineRule="exact"/>
    </w:pPr>
    <w:rPr>
      <w:rFonts w:ascii="Open Sans" w:hAnsi="Open Sans"/>
      <w:noProof/>
      <w:sz w:val="18"/>
      <w:lang w:eastAsia="de-DE"/>
    </w:rPr>
  </w:style>
  <w:style w:type="character" w:customStyle="1" w:styleId="berschrift2Zchn">
    <w:name w:val="Überschrift 2 Zchn"/>
    <w:basedOn w:val="Absatz-Standardschriftart"/>
    <w:link w:val="berschrift2"/>
    <w:uiPriority w:val="9"/>
    <w:semiHidden/>
    <w:rsid w:val="0044511D"/>
    <w:rPr>
      <w:rFonts w:asciiTheme="majorHAnsi" w:eastAsiaTheme="majorEastAsia" w:hAnsiTheme="majorHAnsi" w:cstheme="majorBidi"/>
      <w:b/>
      <w:bCs/>
      <w:color w:val="004682" w:themeColor="accent1"/>
      <w:sz w:val="26"/>
      <w:szCs w:val="26"/>
    </w:rPr>
  </w:style>
  <w:style w:type="paragraph" w:customStyle="1" w:styleId="KAS-P-H4">
    <w:name w:val="KAS-P-H4"/>
    <w:basedOn w:val="berschrift4"/>
    <w:next w:val="Standard"/>
    <w:qFormat/>
    <w:rsid w:val="00017F08"/>
    <w:pPr>
      <w:spacing w:before="0" w:line="260" w:lineRule="exact"/>
    </w:pPr>
    <w:rPr>
      <w:rFonts w:ascii="Open Sans" w:hAnsi="Open Sans"/>
      <w:i w:val="0"/>
      <w:color w:val="auto"/>
      <w:sz w:val="18"/>
    </w:rPr>
  </w:style>
  <w:style w:type="character" w:customStyle="1" w:styleId="berschrift4Zchn">
    <w:name w:val="Überschrift 4 Zchn"/>
    <w:basedOn w:val="Absatz-Standardschriftart"/>
    <w:link w:val="berschrift4"/>
    <w:uiPriority w:val="9"/>
    <w:semiHidden/>
    <w:rsid w:val="00017F08"/>
    <w:rPr>
      <w:rFonts w:asciiTheme="majorHAnsi" w:eastAsiaTheme="majorEastAsia" w:hAnsiTheme="majorHAnsi" w:cstheme="majorBidi"/>
      <w:b/>
      <w:bCs/>
      <w:i/>
      <w:iCs/>
      <w:color w:val="004682" w:themeColor="accent1"/>
    </w:rPr>
  </w:style>
  <w:style w:type="paragraph" w:customStyle="1" w:styleId="KAS-P-H2">
    <w:name w:val="KAS-P-H2"/>
    <w:basedOn w:val="berschrift2"/>
    <w:qFormat/>
    <w:rsid w:val="003B270F"/>
    <w:pPr>
      <w:spacing w:before="0" w:after="270" w:line="260" w:lineRule="exact"/>
    </w:pPr>
    <w:rPr>
      <w:rFonts w:ascii="Open Sans" w:hAnsi="Open Sans"/>
      <w:sz w:val="22"/>
    </w:rPr>
  </w:style>
  <w:style w:type="paragraph" w:styleId="Funotentext">
    <w:name w:val="footnote text"/>
    <w:basedOn w:val="Standard"/>
    <w:link w:val="FunotentextZchn"/>
    <w:uiPriority w:val="99"/>
    <w:semiHidden/>
    <w:unhideWhenUsed/>
    <w:rsid w:val="000E158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0E1583"/>
    <w:rPr>
      <w:sz w:val="20"/>
      <w:szCs w:val="20"/>
    </w:rPr>
  </w:style>
  <w:style w:type="character" w:styleId="Funotenzeichen">
    <w:name w:val="footnote reference"/>
    <w:basedOn w:val="Absatz-Standardschriftart"/>
    <w:uiPriority w:val="99"/>
    <w:semiHidden/>
    <w:unhideWhenUsed/>
    <w:rsid w:val="000E1583"/>
    <w:rPr>
      <w:vertAlign w:val="superscript"/>
    </w:rPr>
  </w:style>
  <w:style w:type="paragraph" w:styleId="Endnotentext">
    <w:name w:val="endnote text"/>
    <w:basedOn w:val="Standard"/>
    <w:link w:val="EndnotentextZchn"/>
    <w:uiPriority w:val="99"/>
    <w:semiHidden/>
    <w:unhideWhenUsed/>
    <w:rsid w:val="0005548B"/>
    <w:pPr>
      <w:tabs>
        <w:tab w:val="left" w:pos="352"/>
      </w:tabs>
      <w:spacing w:after="130" w:line="260" w:lineRule="exact"/>
      <w:ind w:left="352" w:hanging="352"/>
    </w:pPr>
    <w:rPr>
      <w:rFonts w:ascii="Open Sans" w:hAnsi="Open Sans"/>
      <w:sz w:val="18"/>
      <w:szCs w:val="20"/>
    </w:rPr>
  </w:style>
  <w:style w:type="character" w:customStyle="1" w:styleId="EndnotentextZchn">
    <w:name w:val="Endnotentext Zchn"/>
    <w:basedOn w:val="Absatz-Standardschriftart"/>
    <w:link w:val="Endnotentext"/>
    <w:uiPriority w:val="99"/>
    <w:semiHidden/>
    <w:rsid w:val="0005548B"/>
    <w:rPr>
      <w:rFonts w:ascii="Open Sans" w:hAnsi="Open Sans"/>
      <w:sz w:val="18"/>
      <w:szCs w:val="20"/>
    </w:rPr>
  </w:style>
  <w:style w:type="character" w:styleId="Endnotenzeichen">
    <w:name w:val="endnote reference"/>
    <w:basedOn w:val="Absatz-Standardschriftart"/>
    <w:uiPriority w:val="99"/>
    <w:semiHidden/>
    <w:unhideWhenUsed/>
    <w:rsid w:val="00AC53EB"/>
    <w:rPr>
      <w:sz w:val="24"/>
      <w:vertAlign w:val="superscript"/>
    </w:rPr>
  </w:style>
  <w:style w:type="paragraph" w:customStyle="1" w:styleId="KAS-P-H3">
    <w:name w:val="KAS-P-H3"/>
    <w:basedOn w:val="berschrift3"/>
    <w:next w:val="Standard"/>
    <w:unhideWhenUsed/>
    <w:qFormat/>
    <w:rsid w:val="003B270F"/>
    <w:pPr>
      <w:spacing w:before="0" w:after="400" w:line="260" w:lineRule="exact"/>
      <w:contextualSpacing/>
    </w:pPr>
    <w:rPr>
      <w:rFonts w:ascii="Open Sans" w:hAnsi="Open Sans"/>
    </w:rPr>
  </w:style>
  <w:style w:type="character" w:customStyle="1" w:styleId="berschrift3Zchn">
    <w:name w:val="Überschrift 3 Zchn"/>
    <w:basedOn w:val="Absatz-Standardschriftart"/>
    <w:link w:val="berschrift3"/>
    <w:uiPriority w:val="9"/>
    <w:semiHidden/>
    <w:rsid w:val="00797264"/>
    <w:rPr>
      <w:rFonts w:asciiTheme="majorHAnsi" w:eastAsiaTheme="majorEastAsia" w:hAnsiTheme="majorHAnsi" w:cstheme="majorBidi"/>
      <w:b/>
      <w:bCs/>
      <w:color w:val="004682" w:themeColor="accent1"/>
    </w:rPr>
  </w:style>
  <w:style w:type="table" w:customStyle="1" w:styleId="KASTabellenformat">
    <w:name w:val="KAS Tabellenformat"/>
    <w:basedOn w:val="NormaleTabelle"/>
    <w:uiPriority w:val="99"/>
    <w:rsid w:val="00DE0A08"/>
    <w:pPr>
      <w:spacing w:after="0" w:line="260" w:lineRule="exact"/>
    </w:pPr>
    <w:rPr>
      <w:rFonts w:ascii="Open Sans" w:hAnsi="Open Sans"/>
      <w:color w:val="004682" w:themeColor="accent1"/>
      <w:sz w:val="18"/>
    </w:rPr>
    <w:tblPr>
      <w:tblInd w:w="125" w:type="dxa"/>
      <w:tblBorders>
        <w:bottom w:val="single" w:sz="8" w:space="0" w:color="004682" w:themeColor="accent1"/>
      </w:tblBorders>
      <w:tblCellMar>
        <w:left w:w="0" w:type="dxa"/>
        <w:right w:w="0" w:type="dxa"/>
      </w:tblCellMar>
    </w:tblPr>
    <w:tcPr>
      <w:tcMar>
        <w:top w:w="102" w:type="dxa"/>
        <w:left w:w="125" w:type="dxa"/>
        <w:bottom w:w="23" w:type="dxa"/>
        <w:right w:w="125" w:type="dxa"/>
      </w:tcMar>
    </w:tcPr>
    <w:tblStylePr w:type="firstRow">
      <w:rPr>
        <w:b/>
      </w:rPr>
      <w:tblPr/>
      <w:tcPr>
        <w:tcBorders>
          <w:bottom w:val="single" w:sz="18" w:space="0" w:color="00B9BE" w:themeColor="accent2"/>
        </w:tcBorders>
      </w:tcPr>
    </w:tblStylePr>
  </w:style>
  <w:style w:type="paragraph" w:customStyle="1" w:styleId="KAS-P-Fu">
    <w:name w:val="KAS-P-Fuß"/>
    <w:basedOn w:val="Standard"/>
    <w:uiPriority w:val="1"/>
    <w:qFormat/>
    <w:rsid w:val="003266B0"/>
    <w:pPr>
      <w:spacing w:after="0" w:line="210" w:lineRule="exact"/>
      <w:contextualSpacing/>
    </w:pPr>
    <w:rPr>
      <w:rFonts w:ascii="Open Sans" w:hAnsi="Open Sans"/>
      <w:sz w:val="16"/>
    </w:rPr>
  </w:style>
  <w:style w:type="character" w:customStyle="1" w:styleId="KAS-P-Link">
    <w:name w:val="KAS-P-Link"/>
    <w:basedOn w:val="Absatz-Standardschriftart"/>
    <w:qFormat/>
    <w:rsid w:val="003266B0"/>
    <w:rPr>
      <w:u w:val="single" w:color="00B9BE" w:themeColor="accent2"/>
    </w:rPr>
  </w:style>
  <w:style w:type="paragraph" w:customStyle="1" w:styleId="KAS-P-Flietext">
    <w:name w:val="KAS-P-Fließtext"/>
    <w:qFormat/>
    <w:rsid w:val="006163F6"/>
    <w:pPr>
      <w:spacing w:after="0" w:line="260" w:lineRule="atLeast"/>
    </w:pPr>
    <w:rPr>
      <w:rFonts w:ascii="Open Sans" w:hAnsi="Open Sans"/>
      <w:sz w:val="18"/>
    </w:rPr>
  </w:style>
  <w:style w:type="paragraph" w:customStyle="1" w:styleId="KAS-P-Datenschutz">
    <w:name w:val="KAS-P-Datenschutz"/>
    <w:basedOn w:val="KAS-P-Flietext"/>
    <w:next w:val="KAS-P-Flietext"/>
    <w:uiPriority w:val="1"/>
    <w:qFormat/>
    <w:rsid w:val="00360875"/>
    <w:pPr>
      <w:spacing w:line="210" w:lineRule="exact"/>
    </w:pPr>
    <w:rPr>
      <w:i/>
      <w:sz w:val="16"/>
    </w:rPr>
  </w:style>
  <w:style w:type="paragraph" w:customStyle="1" w:styleId="KAS-P-TabelleBezeichnung">
    <w:name w:val="KAS-P-Tabelle Bezeichnung"/>
    <w:basedOn w:val="KAS-P-Flietext"/>
    <w:qFormat/>
    <w:rsid w:val="00980604"/>
    <w:rPr>
      <w:b/>
      <w:color w:val="00B9BE" w:themeColor="accent2"/>
    </w:rPr>
  </w:style>
  <w:style w:type="paragraph" w:customStyle="1" w:styleId="KAS-P-Tabelle-Thema">
    <w:name w:val="KAS-P-Tabelle-Thema"/>
    <w:basedOn w:val="KAS-P-Flietext"/>
    <w:qFormat/>
    <w:rsid w:val="00980604"/>
    <w:rPr>
      <w:b/>
      <w:color w:val="004682" w:themeColor="accent1"/>
    </w:rPr>
  </w:style>
  <w:style w:type="paragraph" w:customStyle="1" w:styleId="KAS-P-TabelleInstitution">
    <w:name w:val="KAS-P-Tabelle Institution"/>
    <w:basedOn w:val="KAS-P-Flietext"/>
    <w:qFormat/>
    <w:rsid w:val="00980604"/>
    <w:rPr>
      <w:color w:val="004682" w:themeColor="accent1"/>
    </w:rPr>
  </w:style>
  <w:style w:type="paragraph" w:customStyle="1" w:styleId="Textbody">
    <w:name w:val="Text body"/>
    <w:basedOn w:val="Standard"/>
    <w:rsid w:val="006C1B6C"/>
    <w:pPr>
      <w:suppressAutoHyphens/>
      <w:autoSpaceDN w:val="0"/>
      <w:spacing w:after="140" w:line="288" w:lineRule="auto"/>
      <w:textAlignment w:val="baseline"/>
    </w:pPr>
    <w:rPr>
      <w:rFonts w:ascii="Liberation Serif" w:eastAsia="Noto Sans CJK SC Regular" w:hAnsi="Liberation Serif" w:cs="FreeSans"/>
      <w:kern w:val="3"/>
      <w:sz w:val="24"/>
      <w:szCs w:val="24"/>
      <w:lang w:eastAsia="zh-CN" w:bidi="hi-IN"/>
    </w:rPr>
  </w:style>
  <w:style w:type="paragraph" w:styleId="Listenabsatz">
    <w:name w:val="List Paragraph"/>
    <w:basedOn w:val="Standard"/>
    <w:uiPriority w:val="34"/>
    <w:qFormat/>
    <w:rsid w:val="001E6D68"/>
    <w:pPr>
      <w:ind w:left="720"/>
      <w:contextualSpacing/>
    </w:pPr>
  </w:style>
  <w:style w:type="character" w:styleId="Hyperlink">
    <w:name w:val="Hyperlink"/>
    <w:basedOn w:val="Absatz-Standardschriftart"/>
    <w:uiPriority w:val="99"/>
    <w:unhideWhenUsed/>
    <w:rsid w:val="007E044C"/>
    <w:rPr>
      <w:color w:val="00B9BE"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93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eedback-pb@kas.d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wmf"/></Relationships>
</file>

<file path=word/_rels/header3.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Larissa">
  <a:themeElements>
    <a:clrScheme name="KAS">
      <a:dk1>
        <a:sysClr val="windowText" lastClr="000000"/>
      </a:dk1>
      <a:lt1>
        <a:sysClr val="window" lastClr="FFFFFF"/>
      </a:lt1>
      <a:dk2>
        <a:srgbClr val="004682"/>
      </a:dk2>
      <a:lt2>
        <a:srgbClr val="FFFFFF"/>
      </a:lt2>
      <a:accent1>
        <a:srgbClr val="004682"/>
      </a:accent1>
      <a:accent2>
        <a:srgbClr val="00B9BE"/>
      </a:accent2>
      <a:accent3>
        <a:srgbClr val="DC005A"/>
      </a:accent3>
      <a:accent4>
        <a:srgbClr val="FA9600"/>
      </a:accent4>
      <a:accent5>
        <a:srgbClr val="FAF00A"/>
      </a:accent5>
      <a:accent6>
        <a:srgbClr val="FFFFFF"/>
      </a:accent6>
      <a:hlink>
        <a:srgbClr val="00B9BE"/>
      </a:hlink>
      <a:folHlink>
        <a:srgbClr val="004682"/>
      </a:folHlink>
    </a:clrScheme>
    <a:fontScheme name="KAS">
      <a:majorFont>
        <a:latin typeface="Open Sans"/>
        <a:ea typeface=""/>
        <a:cs typeface=""/>
      </a:majorFont>
      <a:minorFont>
        <a:latin typeface="Open San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CF586-17E3-4437-8A06-449A68E4D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2658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Konrad-Adenauer-Stiftung e.V.</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VATANSEVER-H</dc:creator>
  <cp:lastModifiedBy>SZTUPAK-ALICA</cp:lastModifiedBy>
  <cp:revision>8</cp:revision>
  <cp:lastPrinted>2019-11-05T15:42:00Z</cp:lastPrinted>
  <dcterms:created xsi:type="dcterms:W3CDTF">2021-03-22T08:48:00Z</dcterms:created>
  <dcterms:modified xsi:type="dcterms:W3CDTF">2021-04-16T12:32:00Z</dcterms:modified>
</cp:coreProperties>
</file>