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BF" w:rsidRDefault="005D77BF" w:rsidP="00085103">
      <w:pPr>
        <w:pStyle w:val="KAS-P-H1"/>
        <w:rPr>
          <w:lang w:val="en-US"/>
        </w:rPr>
      </w:pPr>
      <w:bookmarkStart w:id="0" w:name="_GoBack"/>
      <w:bookmarkEnd w:id="0"/>
    </w:p>
    <w:p w:rsidR="008C56FB" w:rsidRDefault="008C56FB" w:rsidP="008C56FB">
      <w:pPr>
        <w:pStyle w:val="KAS-P-H2"/>
        <w:rPr>
          <w:lang w:val="en-US"/>
        </w:rPr>
      </w:pPr>
    </w:p>
    <w:p w:rsidR="008C56FB" w:rsidRDefault="008C56FB" w:rsidP="008C56FB">
      <w:pPr>
        <w:pStyle w:val="KAS-P-H2"/>
        <w:rPr>
          <w:lang w:val="en-US"/>
        </w:rPr>
      </w:pPr>
    </w:p>
    <w:p w:rsidR="008C56FB" w:rsidRPr="008C56FB" w:rsidRDefault="008C56FB" w:rsidP="008C56FB">
      <w:pPr>
        <w:pStyle w:val="KAS-P-H2"/>
        <w:rPr>
          <w:lang w:val="en-US"/>
        </w:rPr>
      </w:pPr>
    </w:p>
    <w:p w:rsidR="00085103" w:rsidRPr="008C56FB" w:rsidRDefault="00085103" w:rsidP="00085103">
      <w:pPr>
        <w:pStyle w:val="KAS-P-H1"/>
        <w:rPr>
          <w:sz w:val="44"/>
          <w:szCs w:val="44"/>
          <w:u w:val="single"/>
          <w:lang w:val="en-US"/>
        </w:rPr>
      </w:pPr>
      <w:r w:rsidRPr="008C56FB">
        <w:rPr>
          <w:sz w:val="44"/>
          <w:szCs w:val="44"/>
          <w:u w:val="single"/>
          <w:lang w:val="en-US"/>
        </w:rPr>
        <w:t>One World No Hunger Project 2 - Namibia</w:t>
      </w:r>
    </w:p>
    <w:p w:rsidR="00C37642" w:rsidRPr="008C56FB" w:rsidRDefault="00C37642" w:rsidP="008C56FB">
      <w:pPr>
        <w:pStyle w:val="KAS-P-Linie1Seite"/>
        <w:spacing w:before="0" w:after="0" w:line="240" w:lineRule="auto"/>
      </w:pPr>
    </w:p>
    <w:p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:rsidR="008C56FB" w:rsidRPr="00CE0131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:rsidR="00CE0131" w:rsidRPr="00CA1E20" w:rsidRDefault="00CE0131" w:rsidP="00CA1E20">
      <w:pPr>
        <w:pStyle w:val="KASHeadFliesstext"/>
        <w:spacing w:before="0" w:line="360" w:lineRule="auto"/>
        <w:jc w:val="center"/>
        <w:rPr>
          <w:i/>
          <w:sz w:val="40"/>
          <w:szCs w:val="40"/>
          <w:u w:val="single"/>
          <w:lang w:val="en-US"/>
        </w:rPr>
      </w:pPr>
      <w:r w:rsidRPr="00CA1E20">
        <w:rPr>
          <w:i/>
          <w:sz w:val="40"/>
          <w:szCs w:val="40"/>
          <w:u w:val="single"/>
          <w:lang w:val="en-US"/>
        </w:rPr>
        <w:t>Training of Trainers</w:t>
      </w:r>
      <w:r w:rsidR="005D77BF" w:rsidRPr="00CA1E20">
        <w:rPr>
          <w:i/>
          <w:sz w:val="40"/>
          <w:szCs w:val="40"/>
          <w:u w:val="single"/>
          <w:lang w:val="en-US"/>
        </w:rPr>
        <w:t xml:space="preserve"> Workshop</w:t>
      </w:r>
    </w:p>
    <w:p w:rsidR="008C56FB" w:rsidRDefault="008C56FB" w:rsidP="00CA1E20">
      <w:pPr>
        <w:pStyle w:val="KASHeadFliesstext"/>
        <w:spacing w:before="0" w:line="360" w:lineRule="auto"/>
        <w:jc w:val="center"/>
        <w:rPr>
          <w:sz w:val="32"/>
          <w:szCs w:val="32"/>
          <w:u w:val="single"/>
          <w:lang w:val="en-US"/>
        </w:rPr>
      </w:pPr>
    </w:p>
    <w:p w:rsidR="00CA1E20" w:rsidRDefault="00CA1E20" w:rsidP="00CA1E20">
      <w:pPr>
        <w:pStyle w:val="KASHeadFliesstext"/>
        <w:spacing w:before="0" w:line="360" w:lineRule="auto"/>
        <w:rPr>
          <w:sz w:val="32"/>
          <w:szCs w:val="32"/>
          <w:u w:val="single"/>
          <w:lang w:val="en-US"/>
        </w:rPr>
      </w:pPr>
    </w:p>
    <w:p w:rsidR="00CE0131" w:rsidRPr="00CE0131" w:rsidRDefault="00CE0131" w:rsidP="00CA1E20">
      <w:pPr>
        <w:pStyle w:val="KASHeadFliesstext"/>
        <w:spacing w:before="0" w:line="360" w:lineRule="auto"/>
        <w:jc w:val="center"/>
        <w:rPr>
          <w:sz w:val="32"/>
          <w:szCs w:val="32"/>
          <w:u w:val="single"/>
          <w:lang w:val="en-US"/>
        </w:rPr>
      </w:pPr>
    </w:p>
    <w:p w:rsidR="0085756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>
        <w:rPr>
          <w:szCs w:val="28"/>
          <w:lang w:val="en-US"/>
        </w:rPr>
        <w:t>Special I</w:t>
      </w:r>
      <w:r w:rsidR="00CE0131" w:rsidRPr="00CE0131">
        <w:rPr>
          <w:szCs w:val="28"/>
          <w:lang w:val="en-US"/>
        </w:rPr>
        <w:t xml:space="preserve">nitiative “One World – No Hunger: Strengthening Women’s Land Ownership and Land Use Rights in </w:t>
      </w:r>
    </w:p>
    <w:p w:rsidR="00CE0131" w:rsidRDefault="00CE0131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 w:rsidRPr="00CE0131">
        <w:rPr>
          <w:szCs w:val="28"/>
          <w:lang w:val="en-US"/>
        </w:rPr>
        <w:t>Sub-Saharan Africa”</w:t>
      </w:r>
    </w:p>
    <w:p w:rsidR="008C56FB" w:rsidRPr="00CE013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</w:p>
    <w:p w:rsidR="00CE0131" w:rsidRDefault="00CE0131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>
        <w:rPr>
          <w:szCs w:val="28"/>
          <w:lang w:val="en-US"/>
        </w:rPr>
        <w:t>22</w:t>
      </w:r>
      <w:r w:rsidRPr="00CE0131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25 February</w:t>
      </w:r>
    </w:p>
    <w:p w:rsidR="008C56FB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</w:p>
    <w:p w:rsidR="008C56FB" w:rsidRPr="00CE013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</w:p>
    <w:p w:rsidR="00CE0131" w:rsidRPr="00857561" w:rsidRDefault="00CE0131" w:rsidP="00CA1E20">
      <w:pPr>
        <w:pStyle w:val="KASHeadFliesstext"/>
        <w:spacing w:before="0" w:line="360" w:lineRule="auto"/>
        <w:jc w:val="center"/>
        <w:rPr>
          <w:i/>
          <w:sz w:val="20"/>
          <w:lang w:val="en-US"/>
        </w:rPr>
      </w:pPr>
      <w:r w:rsidRPr="00857561">
        <w:rPr>
          <w:i/>
          <w:sz w:val="20"/>
          <w:lang w:val="en-US"/>
        </w:rPr>
        <w:t xml:space="preserve">Venue: </w:t>
      </w:r>
      <w:r w:rsidR="00A81177" w:rsidRPr="00857561">
        <w:rPr>
          <w:i/>
          <w:sz w:val="20"/>
          <w:lang w:val="en-US"/>
        </w:rPr>
        <w:t>Ondangwa Airport</w:t>
      </w:r>
      <w:r w:rsidRPr="00857561">
        <w:rPr>
          <w:i/>
          <w:sz w:val="20"/>
          <w:lang w:val="en-US"/>
        </w:rPr>
        <w:t xml:space="preserve">, </w:t>
      </w:r>
      <w:r w:rsidR="00A81177" w:rsidRPr="00857561">
        <w:rPr>
          <w:i/>
          <w:sz w:val="20"/>
          <w:lang w:val="en-US"/>
        </w:rPr>
        <w:t>Ondangwa</w:t>
      </w:r>
      <w:r w:rsidRPr="00857561">
        <w:rPr>
          <w:i/>
          <w:sz w:val="20"/>
          <w:lang w:val="en-US"/>
        </w:rPr>
        <w:t xml:space="preserve">, </w:t>
      </w:r>
      <w:r w:rsidR="00A81177" w:rsidRPr="00857561">
        <w:rPr>
          <w:i/>
          <w:sz w:val="20"/>
          <w:lang w:val="en-US"/>
        </w:rPr>
        <w:t>Oshana</w:t>
      </w:r>
      <w:r w:rsidRPr="00857561">
        <w:rPr>
          <w:i/>
          <w:sz w:val="20"/>
          <w:lang w:val="en-US"/>
        </w:rPr>
        <w:t xml:space="preserve"> Region, Namibia</w:t>
      </w:r>
    </w:p>
    <w:p w:rsidR="00CE0131" w:rsidRDefault="00CE0131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:rsidR="008C56FB" w:rsidRDefault="008C56FB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:rsidR="008C56FB" w:rsidRDefault="008C56FB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:rsidR="00C41214" w:rsidRDefault="00CE0131" w:rsidP="00CE0131">
      <w:pPr>
        <w:pStyle w:val="KASHeadFliesstext"/>
        <w:spacing w:before="0"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Monday,</w:t>
      </w:r>
      <w:r w:rsidRPr="00CF5745">
        <w:rPr>
          <w:sz w:val="24"/>
          <w:szCs w:val="24"/>
          <w:lang w:val="en-US"/>
        </w:rPr>
        <w:t xml:space="preserve"> </w:t>
      </w:r>
      <w:r w:rsidR="00A81177">
        <w:rPr>
          <w:sz w:val="24"/>
          <w:szCs w:val="24"/>
          <w:lang w:val="en-US"/>
        </w:rPr>
        <w:t>22</w:t>
      </w:r>
      <w:r>
        <w:rPr>
          <w:sz w:val="24"/>
          <w:szCs w:val="24"/>
          <w:lang w:val="en-US"/>
        </w:rPr>
        <w:t>.</w:t>
      </w:r>
      <w:r w:rsidR="00A81177">
        <w:rPr>
          <w:sz w:val="24"/>
          <w:szCs w:val="24"/>
          <w:lang w:val="en-US"/>
        </w:rPr>
        <w:t>02</w:t>
      </w:r>
      <w:r>
        <w:rPr>
          <w:sz w:val="24"/>
          <w:szCs w:val="24"/>
          <w:lang w:val="en-US"/>
        </w:rPr>
        <w:t>.</w:t>
      </w:r>
      <w:r w:rsidR="00A81177">
        <w:rPr>
          <w:sz w:val="24"/>
          <w:szCs w:val="24"/>
          <w:lang w:val="en-US"/>
        </w:rPr>
        <w:t>2021</w:t>
      </w:r>
      <w:r w:rsidRPr="00CF5745">
        <w:rPr>
          <w:sz w:val="24"/>
          <w:szCs w:val="24"/>
          <w:lang w:val="en-US"/>
        </w:rPr>
        <w:t xml:space="preserve"> </w:t>
      </w:r>
      <w:r w:rsidR="00206AB7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Workshop</w:t>
      </w:r>
      <w:r w:rsidRPr="00CF5745">
        <w:rPr>
          <w:sz w:val="24"/>
          <w:szCs w:val="24"/>
          <w:lang w:val="en-US"/>
        </w:rPr>
        <w:t xml:space="preserve"> Day 1:</w:t>
      </w:r>
    </w:p>
    <w:p w:rsidR="00CE0131" w:rsidRPr="00CF5745" w:rsidRDefault="00CE0131" w:rsidP="00CE0131">
      <w:pPr>
        <w:pStyle w:val="KASHeadFliesstext"/>
        <w:spacing w:before="0" w:after="240"/>
        <w:rPr>
          <w:sz w:val="24"/>
          <w:szCs w:val="24"/>
          <w:lang w:val="en-US"/>
        </w:rPr>
      </w:pPr>
      <w:r w:rsidRPr="00CF5745">
        <w:rPr>
          <w:sz w:val="24"/>
          <w:szCs w:val="24"/>
          <w:lang w:val="en-US"/>
        </w:rPr>
        <w:t xml:space="preserve"> </w:t>
      </w:r>
    </w:p>
    <w:p w:rsidR="00CE0131" w:rsidRDefault="00CE0131" w:rsidP="00CE0131">
      <w:pPr>
        <w:tabs>
          <w:tab w:val="left" w:pos="1418"/>
        </w:tabs>
        <w:spacing w:before="120" w:after="240" w:line="240" w:lineRule="auto"/>
        <w:ind w:left="1418" w:hanging="1418"/>
        <w:rPr>
          <w:szCs w:val="24"/>
          <w:lang w:val="en-US" w:eastAsia="zh-CN"/>
        </w:rPr>
      </w:pPr>
      <w:r w:rsidRPr="004631B6">
        <w:rPr>
          <w:b/>
          <w:sz w:val="24"/>
          <w:szCs w:val="24"/>
          <w:u w:val="thick"/>
          <w:lang w:val="en-US"/>
        </w:rPr>
        <w:t>Director of proceedings</w:t>
      </w:r>
      <w:r w:rsidRPr="004631B6">
        <w:rPr>
          <w:b/>
          <w:szCs w:val="24"/>
          <w:u w:val="thick"/>
          <w:lang w:val="en-US" w:eastAsia="zh-CN"/>
        </w:rPr>
        <w:t>:</w:t>
      </w:r>
      <w:r>
        <w:rPr>
          <w:szCs w:val="24"/>
          <w:lang w:val="en-US" w:eastAsia="zh-CN"/>
        </w:rPr>
        <w:t xml:space="preserve"> </w:t>
      </w:r>
      <w:r w:rsidRPr="009D59F5">
        <w:rPr>
          <w:i/>
          <w:szCs w:val="24"/>
          <w:lang w:val="en-US" w:eastAsia="zh-CN"/>
        </w:rPr>
        <w:t xml:space="preserve">Mr. Absai </w:t>
      </w:r>
      <w:r w:rsidR="00B3340F" w:rsidRPr="009D59F5">
        <w:rPr>
          <w:i/>
          <w:szCs w:val="24"/>
          <w:lang w:val="en-US" w:eastAsia="zh-CN"/>
        </w:rPr>
        <w:t>K</w:t>
      </w:r>
      <w:r w:rsidRPr="009D59F5">
        <w:rPr>
          <w:i/>
          <w:szCs w:val="24"/>
          <w:lang w:val="en-US" w:eastAsia="zh-CN"/>
        </w:rPr>
        <w:t>ashululu</w:t>
      </w:r>
      <w:r w:rsidR="00CA1E20" w:rsidRPr="009D59F5">
        <w:rPr>
          <w:i/>
          <w:szCs w:val="24"/>
          <w:lang w:val="en-US" w:eastAsia="zh-CN"/>
        </w:rPr>
        <w:t xml:space="preserve"> - EWOH2 Project Resource Consultant</w:t>
      </w:r>
    </w:p>
    <w:p w:rsidR="00CE0131" w:rsidRDefault="00CE0131" w:rsidP="00CE0131">
      <w:pPr>
        <w:tabs>
          <w:tab w:val="left" w:pos="1418"/>
        </w:tabs>
        <w:spacing w:before="120" w:after="240" w:line="240" w:lineRule="auto"/>
        <w:ind w:left="1418" w:hanging="1418"/>
        <w:rPr>
          <w:szCs w:val="24"/>
          <w:lang w:val="en-US" w:eastAsia="zh-CN"/>
        </w:rPr>
      </w:pPr>
      <w:r>
        <w:rPr>
          <w:szCs w:val="24"/>
          <w:lang w:val="en-US" w:eastAsia="zh-CN"/>
        </w:rPr>
        <w:t>08:30 – 08:45</w:t>
      </w:r>
      <w:r w:rsidRPr="004B1C0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Pr="00800473">
        <w:rPr>
          <w:b/>
          <w:szCs w:val="24"/>
          <w:lang w:val="en-US" w:eastAsia="zh-CN"/>
        </w:rPr>
        <w:t>Ar</w:t>
      </w:r>
      <w:r>
        <w:rPr>
          <w:b/>
          <w:szCs w:val="24"/>
          <w:lang w:val="en-US" w:eastAsia="zh-CN"/>
        </w:rPr>
        <w:t>r</w:t>
      </w:r>
      <w:r w:rsidRPr="00800473">
        <w:rPr>
          <w:b/>
          <w:szCs w:val="24"/>
          <w:lang w:val="en-US" w:eastAsia="zh-CN"/>
        </w:rPr>
        <w:t>ival and</w:t>
      </w:r>
      <w:r>
        <w:rPr>
          <w:szCs w:val="24"/>
          <w:lang w:val="en-US" w:eastAsia="zh-CN"/>
        </w:rPr>
        <w:t xml:space="preserve"> </w:t>
      </w:r>
      <w:r w:rsidRPr="00E672AB">
        <w:rPr>
          <w:b/>
          <w:szCs w:val="24"/>
          <w:lang w:val="en-US" w:eastAsia="zh-CN"/>
        </w:rPr>
        <w:t>Registration</w:t>
      </w:r>
      <w:r>
        <w:rPr>
          <w:b/>
          <w:szCs w:val="24"/>
          <w:lang w:val="en-US" w:eastAsia="zh-CN"/>
        </w:rPr>
        <w:t xml:space="preserve"> of Guest Speakers and invited Guests</w:t>
      </w:r>
      <w:r>
        <w:rPr>
          <w:szCs w:val="24"/>
          <w:lang w:val="en-US" w:eastAsia="zh-CN"/>
        </w:rPr>
        <w:tab/>
      </w:r>
    </w:p>
    <w:p w:rsidR="00CE0131" w:rsidRDefault="009D59F5" w:rsidP="00CE0131">
      <w:pPr>
        <w:tabs>
          <w:tab w:val="left" w:pos="1418"/>
        </w:tabs>
        <w:spacing w:before="120" w:after="120" w:line="240" w:lineRule="auto"/>
        <w:ind w:left="1418" w:hanging="1418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08:45 – 08:50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CE0131" w:rsidRPr="008B7C23">
        <w:rPr>
          <w:b/>
          <w:szCs w:val="24"/>
          <w:lang w:val="en-US" w:eastAsia="zh-CN"/>
        </w:rPr>
        <w:t>O</w:t>
      </w:r>
      <w:r w:rsidR="00CA1E20">
        <w:rPr>
          <w:b/>
          <w:szCs w:val="24"/>
          <w:lang w:val="en-US" w:eastAsia="zh-CN"/>
        </w:rPr>
        <w:t>pening and Welcoming R</w:t>
      </w:r>
      <w:r w:rsidR="00CE0131">
        <w:rPr>
          <w:b/>
          <w:szCs w:val="24"/>
          <w:lang w:val="en-US" w:eastAsia="zh-CN"/>
        </w:rPr>
        <w:t>emarks</w:t>
      </w:r>
    </w:p>
    <w:p w:rsidR="00CE0131" w:rsidRPr="00CA1E20" w:rsidRDefault="00CE0131" w:rsidP="00CE0131">
      <w:pPr>
        <w:jc w:val="both"/>
        <w:rPr>
          <w:i/>
          <w:lang w:val="en-US"/>
        </w:rPr>
      </w:pPr>
      <w:r w:rsidRPr="00F40B72">
        <w:rPr>
          <w:b/>
          <w:color w:val="C00000"/>
          <w:lang w:val="en-US" w:eastAsia="zh-CN"/>
        </w:rPr>
        <w:tab/>
      </w:r>
      <w:r w:rsidRPr="00F40B72">
        <w:rPr>
          <w:b/>
          <w:color w:val="C00000"/>
          <w:lang w:val="en-US" w:eastAsia="zh-CN"/>
        </w:rPr>
        <w:tab/>
      </w:r>
      <w:r w:rsidR="00523683">
        <w:rPr>
          <w:b/>
          <w:color w:val="C00000"/>
          <w:lang w:val="en-US" w:eastAsia="zh-CN"/>
        </w:rPr>
        <w:tab/>
      </w:r>
      <w:r w:rsidR="00857561">
        <w:rPr>
          <w:i/>
          <w:lang w:val="en-US"/>
        </w:rPr>
        <w:t>Mrs. Natalie Russ</w:t>
      </w:r>
      <w:r w:rsidR="00B3340F" w:rsidRPr="00CA1E20">
        <w:rPr>
          <w:i/>
          <w:lang w:val="en-US"/>
        </w:rPr>
        <w:t>mann – Residen</w:t>
      </w:r>
      <w:r w:rsidR="005D77BF" w:rsidRPr="00CA1E20">
        <w:rPr>
          <w:i/>
          <w:lang w:val="en-US"/>
        </w:rPr>
        <w:t>t</w:t>
      </w:r>
      <w:r w:rsidR="00B3340F" w:rsidRPr="00CA1E20">
        <w:rPr>
          <w:i/>
          <w:lang w:val="en-US"/>
        </w:rPr>
        <w:t xml:space="preserve"> Representative</w:t>
      </w:r>
      <w:r w:rsidR="00CA1E20" w:rsidRPr="00CA1E20">
        <w:rPr>
          <w:i/>
          <w:lang w:val="en-US"/>
        </w:rPr>
        <w:t xml:space="preserve"> of</w:t>
      </w:r>
      <w:r w:rsidR="005C254F" w:rsidRPr="00CA1E20">
        <w:rPr>
          <w:i/>
          <w:lang w:val="en-US"/>
        </w:rPr>
        <w:t xml:space="preserve"> Konrad Adenauer Stiftung</w:t>
      </w:r>
    </w:p>
    <w:p w:rsidR="00CE0131" w:rsidRDefault="009D59F5" w:rsidP="005E3572">
      <w:pPr>
        <w:tabs>
          <w:tab w:val="left" w:pos="1418"/>
        </w:tabs>
        <w:spacing w:before="120" w:after="120" w:line="240" w:lineRule="auto"/>
        <w:ind w:left="1418" w:hanging="1418"/>
        <w:rPr>
          <w:b/>
          <w:bCs/>
          <w:i/>
          <w:iCs/>
          <w:szCs w:val="24"/>
          <w:lang w:val="en-US" w:eastAsia="zh-CN"/>
        </w:rPr>
      </w:pPr>
      <w:r>
        <w:rPr>
          <w:szCs w:val="24"/>
          <w:lang w:val="en-US" w:eastAsia="zh-CN"/>
        </w:rPr>
        <w:t>08</w:t>
      </w:r>
      <w:r w:rsidR="00857561">
        <w:rPr>
          <w:szCs w:val="24"/>
          <w:lang w:val="en-US" w:eastAsia="zh-CN"/>
        </w:rPr>
        <w:t>:55 – 09:15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F306FD">
        <w:rPr>
          <w:b/>
          <w:szCs w:val="24"/>
          <w:lang w:val="en-US" w:eastAsia="zh-CN"/>
        </w:rPr>
        <w:t>Partnership and Motivational Statement</w:t>
      </w:r>
    </w:p>
    <w:p w:rsidR="00CE0131" w:rsidRPr="00AB4D3F" w:rsidRDefault="00CE0131" w:rsidP="00CE0131">
      <w:pPr>
        <w:tabs>
          <w:tab w:val="left" w:pos="1418"/>
        </w:tabs>
        <w:spacing w:before="120" w:after="120" w:line="240" w:lineRule="auto"/>
        <w:ind w:left="2124" w:hanging="1418"/>
        <w:rPr>
          <w:szCs w:val="24"/>
          <w:lang w:val="en-US" w:eastAsia="zh-CN"/>
        </w:rPr>
      </w:pPr>
      <w:r>
        <w:rPr>
          <w:b/>
          <w:bCs/>
          <w:i/>
          <w:iCs/>
          <w:szCs w:val="24"/>
          <w:lang w:val="en-US" w:eastAsia="zh-CN"/>
        </w:rPr>
        <w:tab/>
      </w:r>
      <w:r w:rsidR="00523683">
        <w:rPr>
          <w:b/>
          <w:bCs/>
          <w:i/>
          <w:iCs/>
          <w:szCs w:val="24"/>
          <w:lang w:val="en-US" w:eastAsia="zh-CN"/>
        </w:rPr>
        <w:tab/>
      </w:r>
      <w:r w:rsidR="00523683">
        <w:rPr>
          <w:b/>
          <w:bCs/>
          <w:i/>
          <w:iCs/>
          <w:szCs w:val="24"/>
          <w:lang w:val="en-US" w:eastAsia="zh-CN"/>
        </w:rPr>
        <w:tab/>
      </w:r>
      <w:r w:rsidR="00F306FD">
        <w:rPr>
          <w:bCs/>
          <w:i/>
          <w:iCs/>
          <w:szCs w:val="24"/>
          <w:lang w:val="en-US" w:eastAsia="zh-CN"/>
        </w:rPr>
        <w:t>Mr. Salatiel Shinedima – WAD Executive Director</w:t>
      </w:r>
    </w:p>
    <w:p w:rsidR="00CE0131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szCs w:val="24"/>
          <w:lang w:val="en-US" w:eastAsia="zh-CN"/>
        </w:rPr>
      </w:pPr>
      <w:r w:rsidRPr="00C63D14">
        <w:rPr>
          <w:szCs w:val="24"/>
          <w:lang w:val="en-US" w:eastAsia="zh-CN"/>
        </w:rPr>
        <w:t>09:</w:t>
      </w:r>
      <w:r w:rsidR="00857561">
        <w:rPr>
          <w:szCs w:val="24"/>
          <w:lang w:val="en-US" w:eastAsia="zh-CN"/>
        </w:rPr>
        <w:t>15</w:t>
      </w:r>
      <w:r w:rsidRPr="00C63D14">
        <w:rPr>
          <w:szCs w:val="24"/>
          <w:lang w:val="en-US" w:eastAsia="zh-CN"/>
        </w:rPr>
        <w:t xml:space="preserve"> – 09:</w:t>
      </w:r>
      <w:r w:rsidR="00857561">
        <w:rPr>
          <w:szCs w:val="24"/>
          <w:lang w:val="en-US" w:eastAsia="zh-CN"/>
        </w:rPr>
        <w:t>20</w:t>
      </w:r>
      <w:r>
        <w:rPr>
          <w:b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ab/>
      </w:r>
      <w:r w:rsidR="00CA1E20">
        <w:rPr>
          <w:b/>
          <w:szCs w:val="24"/>
          <w:lang w:val="en-US" w:eastAsia="zh-CN"/>
        </w:rPr>
        <w:t>General S</w:t>
      </w:r>
      <w:r w:rsidR="005D77BF">
        <w:rPr>
          <w:b/>
          <w:szCs w:val="24"/>
          <w:lang w:val="en-US" w:eastAsia="zh-CN"/>
        </w:rPr>
        <w:t>tatement</w:t>
      </w:r>
    </w:p>
    <w:p w:rsidR="00857561" w:rsidRDefault="00CE0131" w:rsidP="00857561">
      <w:pPr>
        <w:tabs>
          <w:tab w:val="left" w:pos="1418"/>
        </w:tabs>
        <w:spacing w:before="120" w:after="120" w:line="240" w:lineRule="auto"/>
        <w:ind w:left="1418" w:hanging="1418"/>
        <w:rPr>
          <w:i/>
          <w:szCs w:val="24"/>
          <w:lang w:val="en-US" w:eastAsia="zh-CN"/>
        </w:rPr>
      </w:pPr>
      <w:r>
        <w:rPr>
          <w:szCs w:val="24"/>
          <w:lang w:val="en-US" w:eastAsia="zh-CN"/>
        </w:rPr>
        <w:tab/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CA1E20">
        <w:rPr>
          <w:i/>
          <w:szCs w:val="24"/>
          <w:lang w:val="en-US" w:eastAsia="zh-CN"/>
        </w:rPr>
        <w:t>Ms. Nangula Hishoono – EWOH2 Project M</w:t>
      </w:r>
      <w:r w:rsidR="005D77BF">
        <w:rPr>
          <w:i/>
          <w:szCs w:val="24"/>
          <w:lang w:val="en-US" w:eastAsia="zh-CN"/>
        </w:rPr>
        <w:t>anager</w:t>
      </w:r>
      <w:r w:rsidR="00857561" w:rsidRP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</w:p>
    <w:p w:rsidR="00857561" w:rsidRPr="00857561" w:rsidRDefault="00857561" w:rsidP="00857561">
      <w:pPr>
        <w:tabs>
          <w:tab w:val="left" w:pos="1418"/>
        </w:tabs>
        <w:spacing w:before="120" w:after="120" w:line="240" w:lineRule="auto"/>
        <w:ind w:left="1418" w:hanging="1418"/>
        <w:rPr>
          <w:i/>
          <w:szCs w:val="24"/>
          <w:lang w:val="en-US" w:eastAsia="zh-CN"/>
        </w:rPr>
      </w:pPr>
      <w:r>
        <w:rPr>
          <w:i/>
          <w:szCs w:val="24"/>
          <w:lang w:val="en-US" w:eastAsia="zh-CN"/>
        </w:rPr>
        <w:t>09:20 – 09:25</w:t>
      </w:r>
      <w:r w:rsidRPr="00857561">
        <w:rPr>
          <w:i/>
          <w:szCs w:val="24"/>
          <w:lang w:val="en-US" w:eastAsia="zh-CN"/>
        </w:rPr>
        <w:tab/>
      </w:r>
      <w:r>
        <w:rPr>
          <w:i/>
          <w:szCs w:val="24"/>
          <w:lang w:val="en-US" w:eastAsia="zh-CN"/>
        </w:rPr>
        <w:tab/>
      </w:r>
      <w:r>
        <w:rPr>
          <w:i/>
          <w:szCs w:val="24"/>
          <w:lang w:val="en-US" w:eastAsia="zh-CN"/>
        </w:rPr>
        <w:tab/>
      </w:r>
      <w:r w:rsidRPr="00857561">
        <w:rPr>
          <w:b/>
          <w:i/>
          <w:szCs w:val="24"/>
          <w:lang w:val="en-US" w:eastAsia="zh-CN"/>
        </w:rPr>
        <w:t>Project Administration Process</w:t>
      </w:r>
    </w:p>
    <w:p w:rsidR="00857561" w:rsidRPr="00857561" w:rsidRDefault="00857561" w:rsidP="00857561">
      <w:pPr>
        <w:tabs>
          <w:tab w:val="left" w:pos="1418"/>
        </w:tabs>
        <w:spacing w:before="120" w:after="120" w:line="240" w:lineRule="auto"/>
        <w:ind w:left="1418" w:hanging="1418"/>
        <w:rPr>
          <w:i/>
          <w:szCs w:val="24"/>
          <w:lang w:val="en-US" w:eastAsia="zh-CN"/>
        </w:rPr>
      </w:pPr>
      <w:r w:rsidRPr="00857561">
        <w:rPr>
          <w:i/>
          <w:szCs w:val="24"/>
          <w:lang w:val="en-US" w:eastAsia="zh-CN"/>
        </w:rPr>
        <w:tab/>
      </w:r>
      <w:r>
        <w:rPr>
          <w:i/>
          <w:szCs w:val="24"/>
          <w:lang w:val="en-US" w:eastAsia="zh-CN"/>
        </w:rPr>
        <w:tab/>
      </w:r>
      <w:r>
        <w:rPr>
          <w:i/>
          <w:szCs w:val="24"/>
          <w:lang w:val="en-US" w:eastAsia="zh-CN"/>
        </w:rPr>
        <w:tab/>
      </w:r>
      <w:r w:rsidRPr="00857561">
        <w:rPr>
          <w:i/>
          <w:szCs w:val="24"/>
          <w:lang w:val="en-US" w:eastAsia="zh-CN"/>
        </w:rPr>
        <w:t>Ms. Linda Hilumbwa – EWOH2 Project Finance / Administrator</w:t>
      </w:r>
    </w:p>
    <w:p w:rsidR="00CE0131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09:25 – 09:30</w:t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D77BF">
        <w:rPr>
          <w:b/>
          <w:szCs w:val="24"/>
          <w:lang w:val="en-US" w:eastAsia="zh-CN"/>
        </w:rPr>
        <w:t>Workshop objectives</w:t>
      </w:r>
    </w:p>
    <w:p w:rsidR="005D77BF" w:rsidRPr="009D59F5" w:rsidRDefault="005D77BF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i/>
          <w:szCs w:val="24"/>
          <w:lang w:val="en-US" w:eastAsia="zh-CN"/>
        </w:rPr>
      </w:pPr>
      <w:r w:rsidRPr="005D77BF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Pr="009D59F5">
        <w:rPr>
          <w:bCs/>
          <w:i/>
          <w:szCs w:val="24"/>
          <w:lang w:val="en-US" w:eastAsia="zh-CN"/>
        </w:rPr>
        <w:t>Mr. Absai Kashululu</w:t>
      </w:r>
      <w:r w:rsidR="00CA1E20" w:rsidRPr="009D59F5">
        <w:rPr>
          <w:bCs/>
          <w:i/>
          <w:szCs w:val="24"/>
          <w:lang w:val="en-US" w:eastAsia="zh-CN"/>
        </w:rPr>
        <w:t xml:space="preserve"> – EWOH2 Project Resource Consultant</w:t>
      </w:r>
    </w:p>
    <w:p w:rsidR="00CE0131" w:rsidRPr="000F20AC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szCs w:val="24"/>
          <w:lang w:val="en-US" w:eastAsia="zh-CN"/>
        </w:rPr>
      </w:pPr>
      <w:r>
        <w:rPr>
          <w:szCs w:val="24"/>
          <w:lang w:val="en-US" w:eastAsia="zh-CN"/>
        </w:rPr>
        <w:t>09:</w:t>
      </w:r>
      <w:r w:rsidR="0074734B">
        <w:rPr>
          <w:szCs w:val="24"/>
          <w:lang w:val="en-US" w:eastAsia="zh-CN"/>
        </w:rPr>
        <w:t>30</w:t>
      </w:r>
      <w:r>
        <w:rPr>
          <w:szCs w:val="24"/>
          <w:lang w:val="en-US" w:eastAsia="zh-CN"/>
        </w:rPr>
        <w:t xml:space="preserve"> – </w:t>
      </w:r>
      <w:r w:rsidR="0074734B">
        <w:rPr>
          <w:szCs w:val="24"/>
          <w:lang w:val="en-US" w:eastAsia="zh-CN"/>
        </w:rPr>
        <w:t>09</w:t>
      </w:r>
      <w:r>
        <w:rPr>
          <w:szCs w:val="24"/>
          <w:lang w:val="en-US" w:eastAsia="zh-CN"/>
        </w:rPr>
        <w:t>:</w:t>
      </w:r>
      <w:r w:rsidR="0074734B">
        <w:rPr>
          <w:szCs w:val="24"/>
          <w:lang w:val="en-US" w:eastAsia="zh-CN"/>
        </w:rPr>
        <w:t>45</w:t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Pr="000F20AC">
        <w:rPr>
          <w:b/>
          <w:szCs w:val="24"/>
          <w:lang w:val="en-US" w:eastAsia="zh-CN"/>
        </w:rPr>
        <w:t>Group Picture</w:t>
      </w:r>
    </w:p>
    <w:p w:rsidR="00CE0131" w:rsidRDefault="0074734B" w:rsidP="00523683">
      <w:pPr>
        <w:tabs>
          <w:tab w:val="left" w:pos="1418"/>
        </w:tabs>
        <w:spacing w:before="120" w:after="120" w:line="240" w:lineRule="auto"/>
        <w:ind w:left="2160" w:hanging="2160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09</w:t>
      </w:r>
      <w:r w:rsidR="00CE0131">
        <w:rPr>
          <w:szCs w:val="24"/>
          <w:lang w:val="en-US" w:eastAsia="zh-CN"/>
        </w:rPr>
        <w:t>:</w:t>
      </w:r>
      <w:r>
        <w:rPr>
          <w:szCs w:val="24"/>
          <w:lang w:val="en-US" w:eastAsia="zh-CN"/>
        </w:rPr>
        <w:t>45</w:t>
      </w:r>
      <w:r w:rsidR="00CE0131">
        <w:rPr>
          <w:szCs w:val="24"/>
          <w:lang w:val="en-US" w:eastAsia="zh-CN"/>
        </w:rPr>
        <w:t xml:space="preserve"> – 10:30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>
        <w:rPr>
          <w:b/>
          <w:szCs w:val="24"/>
          <w:lang w:val="en-US" w:eastAsia="zh-CN"/>
        </w:rPr>
        <w:t>Feedback session by trainers to update the two directors on lessons learned during the workshop programs</w:t>
      </w:r>
      <w:r w:rsidR="00FC6EFA">
        <w:rPr>
          <w:b/>
          <w:szCs w:val="24"/>
          <w:lang w:val="en-US" w:eastAsia="zh-CN"/>
        </w:rPr>
        <w:t xml:space="preserve"> and other activities</w:t>
      </w:r>
      <w:r>
        <w:rPr>
          <w:b/>
          <w:szCs w:val="24"/>
          <w:lang w:val="en-US" w:eastAsia="zh-CN"/>
        </w:rPr>
        <w:t xml:space="preserve"> since 2016</w:t>
      </w:r>
      <w:r w:rsidR="005269D4">
        <w:rPr>
          <w:b/>
          <w:szCs w:val="24"/>
          <w:lang w:val="en-US" w:eastAsia="zh-CN"/>
        </w:rPr>
        <w:t>.</w:t>
      </w:r>
    </w:p>
    <w:p w:rsidR="00FC6EFA" w:rsidRPr="009D59F5" w:rsidRDefault="00FC6EFA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i/>
          <w:szCs w:val="24"/>
          <w:lang w:val="en-US" w:eastAsia="zh-CN"/>
        </w:rPr>
      </w:pPr>
      <w:r w:rsidRPr="00FC6EFA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Pr="009D59F5">
        <w:rPr>
          <w:bCs/>
          <w:i/>
          <w:szCs w:val="24"/>
          <w:lang w:val="en-US" w:eastAsia="zh-CN"/>
        </w:rPr>
        <w:t>Mr. Absai Kashululu – EWOH</w:t>
      </w:r>
      <w:r w:rsidR="00CA1E20" w:rsidRPr="009D59F5">
        <w:rPr>
          <w:bCs/>
          <w:i/>
          <w:szCs w:val="24"/>
          <w:lang w:val="en-US" w:eastAsia="zh-CN"/>
        </w:rPr>
        <w:t>2</w:t>
      </w:r>
      <w:r w:rsidRPr="009D59F5">
        <w:rPr>
          <w:bCs/>
          <w:i/>
          <w:szCs w:val="24"/>
          <w:lang w:val="en-US" w:eastAsia="zh-CN"/>
        </w:rPr>
        <w:t xml:space="preserve"> </w:t>
      </w:r>
      <w:r w:rsidR="00CA1E20" w:rsidRPr="009D59F5">
        <w:rPr>
          <w:bCs/>
          <w:i/>
          <w:szCs w:val="24"/>
          <w:lang w:val="en-US" w:eastAsia="zh-CN"/>
        </w:rPr>
        <w:t xml:space="preserve">Project </w:t>
      </w:r>
      <w:r w:rsidRPr="009D59F5">
        <w:rPr>
          <w:bCs/>
          <w:i/>
          <w:szCs w:val="24"/>
          <w:lang w:val="en-US" w:eastAsia="zh-CN"/>
        </w:rPr>
        <w:t xml:space="preserve">Resource </w:t>
      </w:r>
      <w:r w:rsidR="00CA1E20" w:rsidRPr="009D59F5">
        <w:rPr>
          <w:bCs/>
          <w:i/>
          <w:szCs w:val="24"/>
          <w:lang w:val="en-US" w:eastAsia="zh-CN"/>
        </w:rPr>
        <w:t>Consultant</w:t>
      </w:r>
    </w:p>
    <w:p w:rsidR="00CA1E20" w:rsidRPr="00FC6EFA" w:rsidRDefault="00CA1E20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szCs w:val="24"/>
          <w:lang w:val="en-US" w:eastAsia="zh-CN"/>
        </w:rPr>
      </w:pPr>
    </w:p>
    <w:p w:rsidR="00CE0131" w:rsidRPr="009D59F5" w:rsidRDefault="00CE0131" w:rsidP="00CE0131">
      <w:pPr>
        <w:shd w:val="clear" w:color="auto" w:fill="BFBFBF"/>
        <w:tabs>
          <w:tab w:val="left" w:pos="1418"/>
        </w:tabs>
        <w:spacing w:line="240" w:lineRule="exact"/>
        <w:ind w:left="2041" w:hanging="2041"/>
        <w:rPr>
          <w:rFonts w:ascii="Verdana" w:hAnsi="Verdana"/>
          <w:sz w:val="20"/>
          <w:szCs w:val="20"/>
          <w:shd w:val="pct15" w:color="auto" w:fill="FFFFFF"/>
          <w:lang w:val="en-US"/>
        </w:rPr>
      </w:pPr>
      <w:r w:rsidRPr="009D59F5">
        <w:rPr>
          <w:rFonts w:ascii="Verdana" w:hAnsi="Verdana" w:cs="Verdana"/>
          <w:b/>
          <w:sz w:val="20"/>
          <w:szCs w:val="20"/>
          <w:lang w:val="en-US"/>
        </w:rPr>
        <w:t>10:30 – 11:00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  <w:t xml:space="preserve"> Tea Break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shd w:val="pct15" w:color="auto" w:fill="FFFFFF"/>
          <w:lang w:val="en-US"/>
        </w:rPr>
        <w:t xml:space="preserve">  </w:t>
      </w:r>
    </w:p>
    <w:p w:rsidR="00CE0131" w:rsidRDefault="00CE0131" w:rsidP="00CE0131">
      <w:pPr>
        <w:tabs>
          <w:tab w:val="left" w:pos="1418"/>
        </w:tabs>
        <w:spacing w:line="200" w:lineRule="exact"/>
        <w:rPr>
          <w:rFonts w:cs="Verdana"/>
          <w:b/>
          <w:lang w:val="en-US"/>
        </w:rPr>
      </w:pPr>
      <w:r w:rsidRPr="001E0CD2">
        <w:rPr>
          <w:lang w:val="en-ZA"/>
        </w:rPr>
        <w:t>11:00</w:t>
      </w:r>
      <w:r>
        <w:rPr>
          <w:rFonts w:cs="Verdana"/>
          <w:lang w:val="en-US"/>
        </w:rPr>
        <w:t xml:space="preserve"> – </w:t>
      </w:r>
      <w:r w:rsidR="00FC6EFA">
        <w:rPr>
          <w:rFonts w:cs="Verdana"/>
          <w:lang w:val="en-US"/>
        </w:rPr>
        <w:t>12</w:t>
      </w:r>
      <w:r>
        <w:rPr>
          <w:rFonts w:cs="Verdana"/>
          <w:lang w:val="en-US"/>
        </w:rPr>
        <w:t>:</w:t>
      </w:r>
      <w:r w:rsidR="00FC6EFA">
        <w:rPr>
          <w:rFonts w:cs="Verdana"/>
          <w:lang w:val="en-US"/>
        </w:rPr>
        <w:t>30</w:t>
      </w:r>
      <w:r w:rsidRPr="00681A7B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FC6EFA" w:rsidRPr="00FC6EFA">
        <w:rPr>
          <w:rFonts w:cs="Verdana"/>
          <w:b/>
          <w:bCs/>
          <w:lang w:val="en-US"/>
        </w:rPr>
        <w:t>Self-Image</w:t>
      </w:r>
      <w:r w:rsidR="00FC6EFA">
        <w:rPr>
          <w:rFonts w:cs="Verdana"/>
          <w:lang w:val="en-US"/>
        </w:rPr>
        <w:t xml:space="preserve">, </w:t>
      </w:r>
      <w:r>
        <w:rPr>
          <w:rFonts w:cs="Verdana"/>
          <w:b/>
          <w:lang w:val="en-US"/>
        </w:rPr>
        <w:t xml:space="preserve">Roles and </w:t>
      </w:r>
      <w:r w:rsidR="00CA1E20">
        <w:rPr>
          <w:rFonts w:cs="Verdana"/>
          <w:b/>
          <w:lang w:val="en-US"/>
        </w:rPr>
        <w:t>R</w:t>
      </w:r>
      <w:r w:rsidR="00FC6EFA">
        <w:rPr>
          <w:rFonts w:cs="Verdana"/>
          <w:b/>
          <w:lang w:val="en-US"/>
        </w:rPr>
        <w:t xml:space="preserve">esponsibilities </w:t>
      </w:r>
      <w:r>
        <w:rPr>
          <w:rFonts w:cs="Verdana"/>
          <w:b/>
          <w:lang w:val="en-US"/>
        </w:rPr>
        <w:t>of a Trainer</w:t>
      </w:r>
    </w:p>
    <w:p w:rsidR="00FC6EFA" w:rsidRPr="009D59F5" w:rsidRDefault="00FC6EFA" w:rsidP="00CE0131">
      <w:pPr>
        <w:tabs>
          <w:tab w:val="left" w:pos="1418"/>
        </w:tabs>
        <w:spacing w:line="200" w:lineRule="exact"/>
        <w:rPr>
          <w:rFonts w:cs="Verdana"/>
          <w:b/>
          <w:i/>
          <w:lang w:val="en-US"/>
        </w:rPr>
      </w:pPr>
      <w:r>
        <w:rPr>
          <w:rFonts w:cs="Verdana"/>
          <w:b/>
          <w:lang w:val="en-US"/>
        </w:rPr>
        <w:tab/>
      </w:r>
      <w:r w:rsidR="00523683">
        <w:rPr>
          <w:rFonts w:cs="Verdana"/>
          <w:b/>
          <w:lang w:val="en-US"/>
        </w:rPr>
        <w:tab/>
      </w:r>
      <w:r w:rsidR="00523683">
        <w:rPr>
          <w:rFonts w:cs="Verdana"/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 EWOH</w:t>
      </w:r>
      <w:r w:rsidR="00CA1E20" w:rsidRPr="009D59F5">
        <w:rPr>
          <w:bCs/>
          <w:i/>
          <w:szCs w:val="24"/>
          <w:lang w:val="en-US" w:eastAsia="zh-CN"/>
        </w:rPr>
        <w:t>2 Project</w:t>
      </w:r>
      <w:r w:rsidRPr="009D59F5">
        <w:rPr>
          <w:bCs/>
          <w:i/>
          <w:szCs w:val="24"/>
          <w:lang w:val="en-US" w:eastAsia="zh-CN"/>
        </w:rPr>
        <w:t xml:space="preserve"> Resource </w:t>
      </w:r>
      <w:r w:rsidR="00CA1E20" w:rsidRPr="009D59F5">
        <w:rPr>
          <w:bCs/>
          <w:i/>
          <w:szCs w:val="24"/>
          <w:lang w:val="en-US" w:eastAsia="zh-CN"/>
        </w:rPr>
        <w:t>Consultant</w:t>
      </w:r>
    </w:p>
    <w:p w:rsidR="00CE0131" w:rsidRDefault="00FC6EFA" w:rsidP="00CE0131">
      <w:pPr>
        <w:tabs>
          <w:tab w:val="left" w:pos="1418"/>
        </w:tabs>
        <w:spacing w:line="240" w:lineRule="auto"/>
        <w:rPr>
          <w:rFonts w:cs="Verdana"/>
          <w:lang w:val="en-US"/>
        </w:rPr>
      </w:pPr>
      <w:r>
        <w:rPr>
          <w:rFonts w:cs="Verdana"/>
          <w:lang w:val="en-US"/>
        </w:rPr>
        <w:t>12:30 – 13:00</w:t>
      </w:r>
      <w:r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CA1E20">
        <w:rPr>
          <w:rFonts w:cs="Verdana"/>
          <w:b/>
          <w:bCs/>
          <w:lang w:val="en-US"/>
        </w:rPr>
        <w:t>Qualities of a Good T</w:t>
      </w:r>
      <w:r w:rsidRPr="00FC6EFA">
        <w:rPr>
          <w:rFonts w:cs="Verdana"/>
          <w:b/>
          <w:bCs/>
          <w:lang w:val="en-US"/>
        </w:rPr>
        <w:t>rainer</w:t>
      </w:r>
    </w:p>
    <w:p w:rsidR="00CA1E20" w:rsidRPr="009D59F5" w:rsidRDefault="00CE0131" w:rsidP="00CE0131">
      <w:pPr>
        <w:tabs>
          <w:tab w:val="left" w:pos="1418"/>
        </w:tabs>
        <w:spacing w:after="120" w:line="240" w:lineRule="auto"/>
        <w:ind w:left="1416"/>
        <w:rPr>
          <w:bCs/>
          <w:i/>
          <w:szCs w:val="24"/>
          <w:lang w:val="en-US" w:eastAsia="zh-CN"/>
        </w:rPr>
      </w:pPr>
      <w:r w:rsidRPr="00FA04D3">
        <w:rPr>
          <w:rFonts w:cs="Verdana"/>
          <w:color w:val="C00000"/>
          <w:lang w:val="en-US"/>
        </w:rPr>
        <w:tab/>
      </w:r>
      <w:r w:rsidRPr="00FA04D3">
        <w:rPr>
          <w:rFonts w:cs="Verdana"/>
          <w:color w:val="C00000"/>
          <w:lang w:val="en-US"/>
        </w:rPr>
        <w:tab/>
      </w:r>
      <w:r w:rsidR="00523683">
        <w:rPr>
          <w:rFonts w:cs="Verdana"/>
          <w:color w:val="C00000"/>
          <w:lang w:val="en-US"/>
        </w:rPr>
        <w:tab/>
      </w:r>
      <w:r w:rsidR="00FC6EFA" w:rsidRPr="009D59F5">
        <w:rPr>
          <w:bCs/>
          <w:i/>
          <w:szCs w:val="24"/>
          <w:lang w:val="en-US" w:eastAsia="zh-CN"/>
        </w:rPr>
        <w:t>Mr. Absai Kashululu – EWOH</w:t>
      </w:r>
      <w:r w:rsidR="00CA1E20" w:rsidRPr="009D59F5">
        <w:rPr>
          <w:bCs/>
          <w:i/>
          <w:szCs w:val="24"/>
          <w:lang w:val="en-US" w:eastAsia="zh-CN"/>
        </w:rPr>
        <w:t>2 Project</w:t>
      </w:r>
      <w:r w:rsidR="00FC6EFA" w:rsidRPr="009D59F5">
        <w:rPr>
          <w:bCs/>
          <w:i/>
          <w:szCs w:val="24"/>
          <w:lang w:val="en-US" w:eastAsia="zh-CN"/>
        </w:rPr>
        <w:t xml:space="preserve"> Resource </w:t>
      </w:r>
      <w:r w:rsidR="00CA1E20" w:rsidRPr="009D59F5">
        <w:rPr>
          <w:bCs/>
          <w:i/>
          <w:szCs w:val="24"/>
          <w:lang w:val="en-US" w:eastAsia="zh-CN"/>
        </w:rPr>
        <w:t>Consultant</w:t>
      </w:r>
    </w:p>
    <w:p w:rsidR="00CE0131" w:rsidRDefault="00CE0131" w:rsidP="00CE0131">
      <w:pPr>
        <w:tabs>
          <w:tab w:val="left" w:pos="1418"/>
        </w:tabs>
        <w:spacing w:after="120" w:line="240" w:lineRule="auto"/>
        <w:ind w:left="1416"/>
        <w:rPr>
          <w:rFonts w:cs="Verdana"/>
          <w:lang w:val="en-US"/>
        </w:rPr>
      </w:pPr>
      <w:r>
        <w:rPr>
          <w:b/>
          <w:lang w:val="en-US"/>
        </w:rPr>
        <w:tab/>
      </w:r>
    </w:p>
    <w:p w:rsidR="00CE0131" w:rsidRPr="009D59F5" w:rsidRDefault="00CE0131" w:rsidP="00CE0131">
      <w:pPr>
        <w:shd w:val="clear" w:color="auto" w:fill="BFBFBF"/>
        <w:tabs>
          <w:tab w:val="left" w:pos="1418"/>
        </w:tabs>
        <w:ind w:left="2041" w:hanging="2041"/>
        <w:rPr>
          <w:rFonts w:ascii="Verdana" w:hAnsi="Verdana" w:cs="Verdana"/>
          <w:b/>
          <w:sz w:val="20"/>
          <w:szCs w:val="20"/>
          <w:lang w:val="en-US"/>
        </w:rPr>
      </w:pPr>
      <w:r w:rsidRPr="009D59F5">
        <w:rPr>
          <w:rFonts w:ascii="Verdana" w:hAnsi="Verdana" w:cs="Verdana"/>
          <w:b/>
          <w:sz w:val="20"/>
          <w:szCs w:val="20"/>
          <w:lang w:val="en-US"/>
        </w:rPr>
        <w:t>13:00 – 14:00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  <w:t>Lunch Break</w:t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Pr="009D59F5">
        <w:rPr>
          <w:rFonts w:ascii="Verdana" w:hAnsi="Verdana" w:cs="Verdana"/>
          <w:b/>
          <w:sz w:val="20"/>
          <w:szCs w:val="20"/>
          <w:lang w:val="en-US"/>
        </w:rPr>
        <w:tab/>
      </w:r>
    </w:p>
    <w:p w:rsidR="00CE0131" w:rsidRDefault="00CE0131" w:rsidP="00CE0131">
      <w:pPr>
        <w:tabs>
          <w:tab w:val="left" w:pos="1418"/>
        </w:tabs>
        <w:spacing w:before="120" w:after="120"/>
        <w:ind w:left="2124" w:hanging="2124"/>
        <w:rPr>
          <w:b/>
          <w:lang w:val="en-US"/>
        </w:rPr>
      </w:pPr>
      <w:r>
        <w:rPr>
          <w:lang w:val="en-US"/>
        </w:rPr>
        <w:t>14:00 – 16:30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523683">
        <w:rPr>
          <w:lang w:val="en-US"/>
        </w:rPr>
        <w:tab/>
      </w:r>
      <w:r w:rsidR="00CA1E20">
        <w:rPr>
          <w:b/>
          <w:bCs/>
          <w:lang w:val="en-US"/>
        </w:rPr>
        <w:t>Participatory T</w:t>
      </w:r>
      <w:r w:rsidR="0076153F" w:rsidRPr="0076153F">
        <w:rPr>
          <w:b/>
          <w:bCs/>
          <w:lang w:val="en-US"/>
        </w:rPr>
        <w:t xml:space="preserve">raining and </w:t>
      </w:r>
      <w:r w:rsidR="00CA1E20">
        <w:rPr>
          <w:b/>
          <w:bCs/>
          <w:lang w:val="en-US"/>
        </w:rPr>
        <w:t>General Personality of a Good T</w:t>
      </w:r>
      <w:r w:rsidR="0076153F" w:rsidRPr="0076153F">
        <w:rPr>
          <w:b/>
          <w:bCs/>
          <w:lang w:val="en-US"/>
        </w:rPr>
        <w:t>rainer</w:t>
      </w:r>
    </w:p>
    <w:p w:rsidR="00CA1E20" w:rsidRPr="009D59F5" w:rsidRDefault="0076153F" w:rsidP="00CE0131">
      <w:pPr>
        <w:tabs>
          <w:tab w:val="left" w:pos="1418"/>
        </w:tabs>
        <w:spacing w:before="120" w:after="120"/>
        <w:ind w:left="2124" w:hanging="2124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 w:rsidR="00523683">
        <w:rPr>
          <w:b/>
          <w:lang w:val="en-US"/>
        </w:rPr>
        <w:tab/>
      </w:r>
      <w:r w:rsidR="00523683"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CA1E20" w:rsidRPr="009D59F5">
        <w:rPr>
          <w:bCs/>
          <w:i/>
          <w:szCs w:val="24"/>
          <w:lang w:val="en-US" w:eastAsia="zh-CN"/>
        </w:rPr>
        <w:t>EWOH2 Project Resource Consultant</w:t>
      </w:r>
    </w:p>
    <w:p w:rsidR="00CE0131" w:rsidRPr="00AA60C2" w:rsidRDefault="00CE0131" w:rsidP="00CE0131">
      <w:pPr>
        <w:tabs>
          <w:tab w:val="left" w:pos="1418"/>
        </w:tabs>
        <w:spacing w:before="120" w:after="120"/>
        <w:ind w:left="2124" w:hanging="2124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CE0131" w:rsidRDefault="00CE0131" w:rsidP="009D59F5">
      <w:pPr>
        <w:shd w:val="clear" w:color="auto" w:fill="BFBFBF"/>
        <w:tabs>
          <w:tab w:val="left" w:pos="1418"/>
          <w:tab w:val="left" w:pos="1800"/>
        </w:tabs>
        <w:ind w:left="2041" w:hanging="2041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END OF DAY 1</w:t>
      </w:r>
    </w:p>
    <w:p w:rsidR="00CA1E20" w:rsidRDefault="00CA1E20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E0131" w:rsidRDefault="00206AB7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Tuesday - </w:t>
      </w:r>
      <w:r w:rsidR="0076153F" w:rsidRPr="00C41214">
        <w:rPr>
          <w:rFonts w:ascii="Verdana" w:hAnsi="Verdana"/>
          <w:b/>
          <w:sz w:val="24"/>
          <w:szCs w:val="24"/>
          <w:u w:val="single"/>
          <w:lang w:val="en-US"/>
        </w:rPr>
        <w:t>23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76153F" w:rsidRPr="00C41214">
        <w:rPr>
          <w:rFonts w:ascii="Verdana" w:hAnsi="Verdana"/>
          <w:b/>
          <w:sz w:val="24"/>
          <w:szCs w:val="24"/>
          <w:u w:val="single"/>
          <w:lang w:val="en-US"/>
        </w:rPr>
        <w:t>02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76153F" w:rsidRPr="00C41214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2:</w:t>
      </w:r>
    </w:p>
    <w:p w:rsidR="00C41214" w:rsidRP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0"/>
          <w:lang w:val="en-US"/>
        </w:rPr>
      </w:pPr>
    </w:p>
    <w:p w:rsidR="00CE0131" w:rsidRDefault="00206AB7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  <w:r w:rsidRPr="00206AB7">
        <w:rPr>
          <w:rFonts w:asciiTheme="minorHAnsi" w:hAnsiTheme="minorHAnsi"/>
          <w:lang w:val="en-US" w:eastAsia="zh-CN"/>
        </w:rPr>
        <w:t>08:00 – 08:15</w:t>
      </w:r>
      <w:r w:rsidR="00CE0131" w:rsidRPr="001C0FA2"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sz w:val="20"/>
          <w:szCs w:val="20"/>
          <w:lang w:val="en-US" w:eastAsia="zh-CN"/>
        </w:rPr>
        <w:tab/>
      </w:r>
      <w:r w:rsidR="00CE0131">
        <w:rPr>
          <w:rFonts w:ascii="Verdana" w:hAnsi="Verdana"/>
          <w:b/>
          <w:sz w:val="20"/>
          <w:szCs w:val="20"/>
          <w:lang w:val="en-US"/>
        </w:rPr>
        <w:t>Registration</w:t>
      </w: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E0131" w:rsidRDefault="00206AB7" w:rsidP="00CE0131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>08:15</w:t>
      </w:r>
      <w:r w:rsidR="00CE0131">
        <w:rPr>
          <w:lang w:val="en-US"/>
        </w:rPr>
        <w:t xml:space="preserve"> – 09:15</w:t>
      </w:r>
      <w:r w:rsidR="00FC6EFA">
        <w:rPr>
          <w:lang w:val="en-US"/>
        </w:rPr>
        <w:tab/>
      </w:r>
      <w:r w:rsidR="00FC6EFA">
        <w:rPr>
          <w:lang w:val="en-US"/>
        </w:rPr>
        <w:tab/>
      </w:r>
      <w:r w:rsidR="00523683">
        <w:rPr>
          <w:lang w:val="en-US"/>
        </w:rPr>
        <w:tab/>
      </w:r>
      <w:r w:rsidR="00CA1E20">
        <w:rPr>
          <w:b/>
          <w:lang w:val="en-US"/>
        </w:rPr>
        <w:t>Introduction to the NEW Workshop Materials - Effective Ways of P</w:t>
      </w:r>
      <w:r w:rsidR="00FC6EFA">
        <w:rPr>
          <w:b/>
          <w:lang w:val="en-US"/>
        </w:rPr>
        <w:t>resenting</w:t>
      </w:r>
    </w:p>
    <w:p w:rsidR="0076153F" w:rsidRPr="009D59F5" w:rsidRDefault="00CE0131" w:rsidP="00CE0131">
      <w:pPr>
        <w:tabs>
          <w:tab w:val="left" w:pos="1418"/>
        </w:tabs>
        <w:ind w:left="2124" w:hanging="2124"/>
        <w:rPr>
          <w:i/>
          <w:lang w:val="en-US"/>
        </w:rPr>
      </w:pPr>
      <w:r>
        <w:rPr>
          <w:rFonts w:cs="Verdana"/>
          <w:b/>
          <w:lang w:val="en-US"/>
        </w:rPr>
        <w:tab/>
      </w:r>
      <w:r>
        <w:rPr>
          <w:rFonts w:cs="Verdana"/>
          <w:b/>
          <w:lang w:val="en-US"/>
        </w:rPr>
        <w:tab/>
      </w:r>
      <w:r w:rsidR="0076153F" w:rsidRPr="009D59F5">
        <w:rPr>
          <w:bCs/>
          <w:i/>
          <w:szCs w:val="24"/>
          <w:lang w:val="en-US" w:eastAsia="zh-CN"/>
        </w:rPr>
        <w:t xml:space="preserve">Mr. Absai Kashululu – </w:t>
      </w:r>
      <w:r w:rsidR="00CA1E20" w:rsidRPr="009D59F5">
        <w:rPr>
          <w:bCs/>
          <w:i/>
          <w:szCs w:val="24"/>
          <w:lang w:val="en-US" w:eastAsia="zh-CN"/>
        </w:rPr>
        <w:t>EWOH2 Project Resource Consultant</w:t>
      </w:r>
    </w:p>
    <w:p w:rsidR="00CE0131" w:rsidRDefault="00C41214" w:rsidP="00CE0131">
      <w:pPr>
        <w:tabs>
          <w:tab w:val="left" w:pos="1418"/>
        </w:tabs>
        <w:ind w:left="2124" w:hanging="2124"/>
        <w:rPr>
          <w:lang w:val="en-US"/>
        </w:rPr>
      </w:pPr>
      <w:r>
        <w:rPr>
          <w:lang w:val="en-US"/>
        </w:rPr>
        <w:t>09:15 – 10:00</w:t>
      </w:r>
      <w:r w:rsidR="00CE0131">
        <w:rPr>
          <w:lang w:val="en-US"/>
        </w:rPr>
        <w:tab/>
      </w:r>
      <w:r w:rsidR="0076153F">
        <w:rPr>
          <w:lang w:val="en-US"/>
        </w:rPr>
        <w:tab/>
      </w:r>
      <w:r w:rsidR="00CA1E20">
        <w:rPr>
          <w:b/>
          <w:bCs/>
          <w:lang w:val="en-US"/>
        </w:rPr>
        <w:t>Coordination of Trainer’s Manual and the PowerPoint P</w:t>
      </w:r>
      <w:r w:rsidR="0076153F" w:rsidRPr="0076153F">
        <w:rPr>
          <w:b/>
          <w:bCs/>
          <w:lang w:val="en-US"/>
        </w:rPr>
        <w:t>resentation</w:t>
      </w:r>
      <w:r w:rsidR="0076153F">
        <w:rPr>
          <w:lang w:val="en-US"/>
        </w:rPr>
        <w:t xml:space="preserve"> </w:t>
      </w:r>
    </w:p>
    <w:p w:rsidR="00CA1E20" w:rsidRPr="009D59F5" w:rsidRDefault="0076153F" w:rsidP="00CE0131">
      <w:pPr>
        <w:tabs>
          <w:tab w:val="left" w:pos="1418"/>
        </w:tabs>
        <w:ind w:left="2124" w:hanging="2124"/>
        <w:rPr>
          <w:bCs/>
          <w:i/>
          <w:szCs w:val="24"/>
          <w:lang w:val="en-US"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CA1E20" w:rsidRPr="009D59F5">
        <w:rPr>
          <w:bCs/>
          <w:i/>
          <w:szCs w:val="24"/>
          <w:lang w:val="en-US" w:eastAsia="zh-CN"/>
        </w:rPr>
        <w:t xml:space="preserve"> EWOH2 Project Resource Consultant</w:t>
      </w:r>
    </w:p>
    <w:p w:rsidR="00CE0131" w:rsidRPr="00D3356A" w:rsidRDefault="00CE0131" w:rsidP="00CE0131">
      <w:pPr>
        <w:tabs>
          <w:tab w:val="left" w:pos="1418"/>
        </w:tabs>
        <w:ind w:left="2124" w:hanging="2124"/>
        <w:rPr>
          <w:rFonts w:cs="Verdana"/>
          <w:lang w:val="en-US"/>
        </w:rPr>
      </w:pP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</w:p>
    <w:p w:rsidR="00CE0131" w:rsidRPr="009D59F5" w:rsidRDefault="00C41214" w:rsidP="00CE0131">
      <w:pPr>
        <w:shd w:val="clear" w:color="auto" w:fill="BFBFBF"/>
        <w:tabs>
          <w:tab w:val="left" w:pos="1418"/>
        </w:tabs>
        <w:ind w:left="2041" w:hanging="2041"/>
        <w:rPr>
          <w:rFonts w:ascii="Verdana" w:hAnsi="Verdana" w:cs="Verdana"/>
          <w:b/>
          <w:sz w:val="20"/>
          <w:szCs w:val="20"/>
          <w:lang w:val="en-US"/>
        </w:rPr>
      </w:pPr>
      <w:r w:rsidRPr="009D59F5">
        <w:rPr>
          <w:rFonts w:ascii="Verdana" w:hAnsi="Verdana" w:cs="Verdana"/>
          <w:b/>
          <w:sz w:val="20"/>
          <w:szCs w:val="20"/>
          <w:lang w:val="en-US"/>
        </w:rPr>
        <w:t>10:00 – 10:30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  <w:t>Tea Break</w:t>
      </w:r>
    </w:p>
    <w:p w:rsidR="00820C5C" w:rsidRDefault="00CE0131" w:rsidP="0076153F">
      <w:pPr>
        <w:tabs>
          <w:tab w:val="left" w:pos="1418"/>
        </w:tabs>
        <w:spacing w:before="120" w:after="120"/>
        <w:ind w:left="2124" w:hanging="2124"/>
        <w:rPr>
          <w:lang w:val="en-US"/>
        </w:rPr>
      </w:pPr>
      <w:r w:rsidRPr="00571475">
        <w:rPr>
          <w:lang w:val="en-US"/>
        </w:rPr>
        <w:t>1</w:t>
      </w:r>
      <w:r w:rsidR="00C41214">
        <w:rPr>
          <w:lang w:val="en-US"/>
        </w:rPr>
        <w:t>0:30 – 12:00</w:t>
      </w:r>
      <w:r w:rsidRPr="00571475">
        <w:rPr>
          <w:lang w:val="en-US"/>
        </w:rPr>
        <w:tab/>
      </w:r>
      <w:r w:rsidR="00820C5C">
        <w:rPr>
          <w:lang w:val="en-US"/>
        </w:rPr>
        <w:tab/>
      </w:r>
      <w:r w:rsidR="00CA1E20">
        <w:rPr>
          <w:b/>
          <w:bCs/>
          <w:lang w:val="en-US"/>
        </w:rPr>
        <w:t>Coordination of Trainer’s M</w:t>
      </w:r>
      <w:r w:rsidR="00820C5C" w:rsidRPr="0076153F">
        <w:rPr>
          <w:b/>
          <w:bCs/>
          <w:lang w:val="en-US"/>
        </w:rPr>
        <w:t>anual and the</w:t>
      </w:r>
      <w:r w:rsidR="00CA1E20">
        <w:rPr>
          <w:b/>
          <w:bCs/>
          <w:lang w:val="en-US"/>
        </w:rPr>
        <w:t xml:space="preserve"> PowerPoint P</w:t>
      </w:r>
      <w:r w:rsidR="00820C5C" w:rsidRPr="0076153F">
        <w:rPr>
          <w:b/>
          <w:bCs/>
          <w:lang w:val="en-US"/>
        </w:rPr>
        <w:t>resentation</w:t>
      </w:r>
    </w:p>
    <w:p w:rsidR="00CE0131" w:rsidRPr="009D59F5" w:rsidRDefault="00DC4F05" w:rsidP="00DC4F05">
      <w:pPr>
        <w:tabs>
          <w:tab w:val="left" w:pos="1418"/>
        </w:tabs>
        <w:spacing w:before="120" w:after="120"/>
        <w:ind w:left="2124" w:hanging="2124"/>
        <w:rPr>
          <w:rFonts w:cs="Verdana"/>
          <w:i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CA1E20" w:rsidRPr="009D59F5">
        <w:rPr>
          <w:bCs/>
          <w:i/>
          <w:szCs w:val="24"/>
          <w:lang w:val="en-US" w:eastAsia="zh-CN"/>
        </w:rPr>
        <w:t xml:space="preserve"> EWOH2 Project Resource Consultant</w:t>
      </w:r>
      <w:r w:rsidR="00CE0131" w:rsidRPr="009D59F5">
        <w:rPr>
          <w:b/>
          <w:i/>
          <w:color w:val="C00000"/>
          <w:lang w:val="en-US"/>
        </w:rPr>
        <w:tab/>
      </w:r>
      <w:r w:rsidR="00CE0131" w:rsidRPr="009D59F5">
        <w:rPr>
          <w:rFonts w:cs="Verdana"/>
          <w:i/>
          <w:lang w:val="en-US"/>
        </w:rPr>
        <w:tab/>
      </w:r>
      <w:r w:rsidR="00CE0131" w:rsidRPr="009D59F5">
        <w:rPr>
          <w:rFonts w:cs="Verdana"/>
          <w:i/>
          <w:lang w:val="en-US"/>
        </w:rPr>
        <w:tab/>
      </w:r>
      <w:r w:rsidR="00CE0131" w:rsidRPr="009D59F5">
        <w:rPr>
          <w:rFonts w:cs="Verdana"/>
          <w:i/>
          <w:lang w:val="en-US"/>
        </w:rPr>
        <w:tab/>
      </w:r>
    </w:p>
    <w:p w:rsidR="00CE0131" w:rsidRPr="009D59F5" w:rsidRDefault="00C41214" w:rsidP="00CE0131">
      <w:pPr>
        <w:shd w:val="clear" w:color="auto" w:fill="BFBFBF"/>
        <w:tabs>
          <w:tab w:val="left" w:pos="1418"/>
        </w:tabs>
        <w:spacing w:line="240" w:lineRule="auto"/>
        <w:ind w:left="2041" w:hanging="2041"/>
        <w:contextualSpacing/>
        <w:rPr>
          <w:rFonts w:ascii="Verdana" w:hAnsi="Verdana" w:cs="Verdana"/>
          <w:b/>
          <w:sz w:val="20"/>
          <w:szCs w:val="20"/>
          <w:shd w:val="clear" w:color="auto" w:fill="BFBFBF"/>
          <w:lang w:val="en-US"/>
        </w:rPr>
      </w:pPr>
      <w:r w:rsidRPr="009D59F5">
        <w:rPr>
          <w:rFonts w:ascii="Verdana" w:hAnsi="Verdana" w:cs="Verdana"/>
          <w:b/>
          <w:sz w:val="20"/>
          <w:szCs w:val="20"/>
          <w:lang w:val="en-US"/>
        </w:rPr>
        <w:t>12:00 – 12:45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shd w:val="clear" w:color="auto" w:fill="BFBFBF"/>
          <w:lang w:val="en-US"/>
        </w:rPr>
        <w:t xml:space="preserve">Lunch </w:t>
      </w:r>
    </w:p>
    <w:p w:rsidR="00CE0131" w:rsidRDefault="00CE0131" w:rsidP="00CE0131">
      <w:pPr>
        <w:tabs>
          <w:tab w:val="left" w:pos="1418"/>
        </w:tabs>
        <w:spacing w:line="240" w:lineRule="auto"/>
        <w:ind w:left="1418" w:hanging="1418"/>
        <w:contextualSpacing/>
        <w:rPr>
          <w:rFonts w:cs="Verdana"/>
          <w:lang w:val="en-US"/>
        </w:rPr>
      </w:pPr>
    </w:p>
    <w:p w:rsidR="00CE0131" w:rsidRDefault="00C41214" w:rsidP="00C41214">
      <w:pPr>
        <w:tabs>
          <w:tab w:val="left" w:pos="1418"/>
        </w:tabs>
        <w:spacing w:line="240" w:lineRule="auto"/>
        <w:contextualSpacing/>
        <w:rPr>
          <w:b/>
          <w:lang w:val="en-US"/>
        </w:rPr>
      </w:pPr>
      <w:r>
        <w:rPr>
          <w:rFonts w:cs="Verdana"/>
          <w:lang w:val="en-US"/>
        </w:rPr>
        <w:t>13</w:t>
      </w:r>
      <w:r w:rsidR="00CE0131">
        <w:rPr>
          <w:rFonts w:cs="Verdana"/>
          <w:lang w:val="en-US"/>
        </w:rPr>
        <w:t xml:space="preserve">:00 – </w:t>
      </w:r>
      <w:r w:rsidR="00DC4F05">
        <w:rPr>
          <w:rFonts w:cs="Verdana"/>
          <w:lang w:val="en-US"/>
        </w:rPr>
        <w:t>17</w:t>
      </w:r>
      <w:r w:rsidR="00CE0131">
        <w:rPr>
          <w:rFonts w:cs="Verdana"/>
          <w:lang w:val="en-US"/>
        </w:rPr>
        <w:t>:00</w:t>
      </w:r>
      <w:r w:rsidR="00DC4F05">
        <w:rPr>
          <w:rFonts w:cs="Verdana"/>
          <w:lang w:val="en-US"/>
        </w:rPr>
        <w:t xml:space="preserve">                </w:t>
      </w:r>
      <w:r w:rsidR="00DC4F05">
        <w:rPr>
          <w:b/>
          <w:lang w:val="en-US"/>
        </w:rPr>
        <w:t xml:space="preserve">Visits to Elombe Village and Onambutu Village </w:t>
      </w:r>
    </w:p>
    <w:p w:rsidR="00DC4F05" w:rsidRDefault="00DC4F05" w:rsidP="00DC4F05">
      <w:pPr>
        <w:tabs>
          <w:tab w:val="left" w:pos="1418"/>
        </w:tabs>
        <w:spacing w:line="240" w:lineRule="auto"/>
        <w:ind w:left="1418" w:hanging="1418"/>
        <w:contextualSpacing/>
        <w:rPr>
          <w:rFonts w:cs="Verdana"/>
          <w:lang w:val="en-US"/>
        </w:rPr>
      </w:pP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 xml:space="preserve">            </w:t>
      </w:r>
    </w:p>
    <w:p w:rsidR="00CE0131" w:rsidRPr="009D59F5" w:rsidRDefault="00DC4F05" w:rsidP="00DC4F05">
      <w:pPr>
        <w:tabs>
          <w:tab w:val="left" w:pos="1418"/>
        </w:tabs>
        <w:spacing w:line="240" w:lineRule="auto"/>
        <w:ind w:left="1418" w:hanging="1418"/>
        <w:contextualSpacing/>
        <w:rPr>
          <w:rFonts w:cs="Verdana"/>
          <w:i/>
          <w:lang w:val="en-US"/>
        </w:rPr>
      </w:pP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 xml:space="preserve">         </w:t>
      </w:r>
      <w:r w:rsidRPr="009D59F5">
        <w:rPr>
          <w:rFonts w:cs="Verdana"/>
          <w:i/>
          <w:lang w:val="en-US"/>
        </w:rPr>
        <w:t xml:space="preserve"> </w:t>
      </w:r>
      <w:r w:rsidR="00CA1E20" w:rsidRPr="009D59F5">
        <w:rPr>
          <w:rFonts w:cs="Verdana"/>
          <w:i/>
          <w:lang w:val="en-US"/>
        </w:rPr>
        <w:t xml:space="preserve"> Ms. N Rusmann, Mr. S Shinedima, Nangula Hishoono and the T</w:t>
      </w:r>
      <w:r w:rsidRPr="009D59F5">
        <w:rPr>
          <w:rFonts w:cs="Verdana"/>
          <w:i/>
          <w:lang w:val="en-US"/>
        </w:rPr>
        <w:t>eam</w:t>
      </w:r>
    </w:p>
    <w:p w:rsidR="009D59F5" w:rsidRDefault="009D59F5" w:rsidP="00DC4F05">
      <w:pPr>
        <w:tabs>
          <w:tab w:val="left" w:pos="1418"/>
        </w:tabs>
        <w:spacing w:line="240" w:lineRule="auto"/>
        <w:ind w:left="1418" w:hanging="1418"/>
        <w:contextualSpacing/>
        <w:rPr>
          <w:rFonts w:cs="Verdana"/>
          <w:lang w:val="en-US"/>
        </w:rPr>
      </w:pPr>
    </w:p>
    <w:p w:rsidR="00C41214" w:rsidRDefault="00C41214" w:rsidP="00DC4F05">
      <w:pPr>
        <w:tabs>
          <w:tab w:val="left" w:pos="1418"/>
        </w:tabs>
        <w:spacing w:line="240" w:lineRule="auto"/>
        <w:ind w:left="1418" w:hanging="1418"/>
        <w:contextualSpacing/>
        <w:rPr>
          <w:rFonts w:cs="Verdana"/>
          <w:lang w:val="en-US"/>
        </w:rPr>
      </w:pPr>
    </w:p>
    <w:p w:rsidR="00CE0131" w:rsidRDefault="00CE0131" w:rsidP="00C41214">
      <w:pPr>
        <w:pStyle w:val="Listenabsatz"/>
        <w:shd w:val="clear" w:color="auto" w:fill="BFBFBF" w:themeFill="background1" w:themeFillShade="BF"/>
        <w:tabs>
          <w:tab w:val="left" w:pos="142"/>
          <w:tab w:val="left" w:pos="284"/>
        </w:tabs>
        <w:spacing w:before="120" w:after="0"/>
        <w:ind w:left="1412" w:hanging="141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END OF DAY 2</w:t>
      </w: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before="120" w:after="0"/>
        <w:ind w:left="1412" w:hanging="1412"/>
        <w:jc w:val="center"/>
        <w:rPr>
          <w:rFonts w:ascii="Verdana" w:hAnsi="Verdana"/>
          <w:b/>
          <w:sz w:val="20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E0131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Wednesday - </w:t>
      </w:r>
      <w:r w:rsidR="00DC4F05" w:rsidRPr="00C41214">
        <w:rPr>
          <w:rFonts w:ascii="Verdana" w:hAnsi="Verdana"/>
          <w:b/>
          <w:sz w:val="24"/>
          <w:szCs w:val="24"/>
          <w:u w:val="single"/>
          <w:lang w:val="en-US"/>
        </w:rPr>
        <w:t>24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DC4F05" w:rsidRPr="00C41214">
        <w:rPr>
          <w:rFonts w:ascii="Verdana" w:hAnsi="Verdana"/>
          <w:b/>
          <w:sz w:val="24"/>
          <w:szCs w:val="24"/>
          <w:u w:val="single"/>
          <w:lang w:val="en-US"/>
        </w:rPr>
        <w:t>02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DC4F05" w:rsidRPr="00C41214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3:</w:t>
      </w:r>
    </w:p>
    <w:p w:rsidR="00C41214" w:rsidRPr="00C41214" w:rsidRDefault="00C41214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0"/>
          <w:lang w:val="en-US"/>
        </w:rPr>
      </w:pP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  <w:r w:rsidRPr="00523683">
        <w:rPr>
          <w:rFonts w:asciiTheme="minorHAnsi" w:hAnsiTheme="minorHAnsi"/>
          <w:lang w:val="en-US" w:eastAsia="zh-CN"/>
        </w:rPr>
        <w:t>08:30 – 08:45</w:t>
      </w:r>
      <w:r w:rsidRPr="001C0FA2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b/>
          <w:sz w:val="20"/>
          <w:szCs w:val="20"/>
          <w:lang w:val="en-US"/>
        </w:rPr>
        <w:t>Registration</w:t>
      </w: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20C5C" w:rsidRDefault="00CE0131" w:rsidP="00820C5C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>08:45 – 09:15</w:t>
      </w:r>
      <w:r>
        <w:rPr>
          <w:lang w:val="en-US"/>
        </w:rPr>
        <w:tab/>
      </w:r>
      <w:r w:rsidR="00C41214">
        <w:rPr>
          <w:lang w:val="en-US"/>
        </w:rPr>
        <w:tab/>
      </w:r>
      <w:r w:rsidR="00523683">
        <w:rPr>
          <w:rFonts w:cs="Verdana"/>
          <w:b/>
          <w:lang w:val="en-US"/>
        </w:rPr>
        <w:t>Recap of the Previous D</w:t>
      </w:r>
      <w:r>
        <w:rPr>
          <w:rFonts w:cs="Verdana"/>
          <w:b/>
          <w:lang w:val="en-US"/>
        </w:rPr>
        <w:t>ay</w:t>
      </w:r>
    </w:p>
    <w:p w:rsidR="00820C5C" w:rsidRDefault="00CE0131" w:rsidP="00820C5C">
      <w:pPr>
        <w:tabs>
          <w:tab w:val="left" w:pos="1418"/>
        </w:tabs>
        <w:spacing w:before="120" w:after="120"/>
        <w:ind w:left="2124" w:hanging="2124"/>
        <w:rPr>
          <w:b/>
          <w:lang w:val="en-US"/>
        </w:rPr>
      </w:pPr>
      <w:r>
        <w:rPr>
          <w:rFonts w:cs="Verdana"/>
          <w:lang w:val="en-US"/>
        </w:rPr>
        <w:t>09:15 – 10:30</w:t>
      </w:r>
      <w:r>
        <w:rPr>
          <w:rFonts w:cs="Verdana"/>
          <w:lang w:val="en-US"/>
        </w:rPr>
        <w:tab/>
      </w:r>
      <w:r w:rsidR="00C41214">
        <w:rPr>
          <w:rFonts w:cs="Verdana"/>
          <w:lang w:val="en-US"/>
        </w:rPr>
        <w:tab/>
      </w:r>
      <w:r w:rsidR="00820C5C">
        <w:rPr>
          <w:b/>
          <w:lang w:val="en-US"/>
        </w:rPr>
        <w:t>Iden</w:t>
      </w:r>
      <w:r w:rsidR="00523683">
        <w:rPr>
          <w:b/>
          <w:lang w:val="en-US"/>
        </w:rPr>
        <w:t>tification and formulation of “Group Work” Sessions for P</w:t>
      </w:r>
      <w:r w:rsidR="00820C5C">
        <w:rPr>
          <w:b/>
          <w:lang w:val="en-US"/>
        </w:rPr>
        <w:t>articipants</w:t>
      </w:r>
    </w:p>
    <w:p w:rsidR="00CE0131" w:rsidRPr="009D59F5" w:rsidRDefault="00820C5C" w:rsidP="00820C5C">
      <w:pPr>
        <w:tabs>
          <w:tab w:val="left" w:pos="1418"/>
        </w:tabs>
        <w:ind w:left="2124" w:hanging="2124"/>
        <w:rPr>
          <w:rFonts w:cs="Verdana"/>
          <w:i/>
          <w:lang w:val="en-US"/>
        </w:rPr>
      </w:pPr>
      <w:r>
        <w:rPr>
          <w:rFonts w:cs="Verdana"/>
          <w:lang w:val="en-US"/>
        </w:rPr>
        <w:tab/>
      </w:r>
      <w:r w:rsidR="00C41214">
        <w:rPr>
          <w:rFonts w:cs="Verdana"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523683" w:rsidRPr="009D59F5">
        <w:rPr>
          <w:bCs/>
          <w:i/>
          <w:szCs w:val="24"/>
          <w:lang w:val="en-US" w:eastAsia="zh-CN"/>
        </w:rPr>
        <w:t xml:space="preserve"> EWOH2 Project Resource Consultant</w:t>
      </w:r>
      <w:r w:rsidRPr="009D59F5">
        <w:rPr>
          <w:rFonts w:cs="Verdana"/>
          <w:b/>
          <w:i/>
          <w:lang w:val="en-US"/>
        </w:rPr>
        <w:tab/>
      </w:r>
    </w:p>
    <w:p w:rsidR="00CE0131" w:rsidRPr="009E1E5A" w:rsidRDefault="00CE0131" w:rsidP="00CE0131">
      <w:pPr>
        <w:pStyle w:val="Listenabsatz"/>
        <w:shd w:val="clear" w:color="auto" w:fill="A6A6A6"/>
        <w:tabs>
          <w:tab w:val="left" w:pos="1418"/>
        </w:tabs>
        <w:spacing w:after="0" w:line="280" w:lineRule="exact"/>
        <w:ind w:left="2124" w:hanging="2124"/>
        <w:contextualSpacing w:val="0"/>
        <w:rPr>
          <w:rFonts w:ascii="Verdana" w:hAnsi="Verdana"/>
          <w:sz w:val="20"/>
          <w:szCs w:val="20"/>
          <w:lang w:val="en-US" w:eastAsia="zh-CN"/>
        </w:rPr>
      </w:pPr>
      <w:r w:rsidRPr="00DB7F37">
        <w:rPr>
          <w:rFonts w:ascii="Verdana" w:hAnsi="Verdana" w:cs="Verdana"/>
          <w:b/>
          <w:sz w:val="20"/>
          <w:szCs w:val="20"/>
          <w:lang w:val="en-US"/>
        </w:rPr>
        <w:t>10:30 – 11:00</w:t>
      </w:r>
      <w:r w:rsidRPr="00DB7F37">
        <w:rPr>
          <w:rFonts w:ascii="Verdana" w:hAnsi="Verdana" w:cs="Verdana"/>
          <w:b/>
          <w:sz w:val="20"/>
          <w:szCs w:val="20"/>
          <w:lang w:val="en-US"/>
        </w:rPr>
        <w:tab/>
        <w:t>Tea Break</w:t>
      </w:r>
      <w:r w:rsidRPr="00DB7F37">
        <w:rPr>
          <w:rFonts w:ascii="Verdana" w:hAnsi="Verdana" w:cs="Verdana"/>
          <w:b/>
          <w:sz w:val="20"/>
          <w:szCs w:val="20"/>
          <w:lang w:val="en-US"/>
        </w:rPr>
        <w:tab/>
      </w:r>
    </w:p>
    <w:p w:rsidR="00CE0131" w:rsidRDefault="00CE0131" w:rsidP="00CE0131">
      <w:pPr>
        <w:rPr>
          <w:lang w:val="en-US"/>
        </w:rPr>
      </w:pPr>
    </w:p>
    <w:p w:rsidR="00820C5C" w:rsidRDefault="00CE0131" w:rsidP="00820C5C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 xml:space="preserve">11:00 – </w:t>
      </w:r>
      <w:r w:rsidR="00820C5C">
        <w:rPr>
          <w:lang w:val="en-US"/>
        </w:rPr>
        <w:t>12</w:t>
      </w:r>
      <w:r>
        <w:rPr>
          <w:lang w:val="en-US"/>
        </w:rPr>
        <w:t>:00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523683">
        <w:rPr>
          <w:lang w:val="en-US"/>
        </w:rPr>
        <w:tab/>
      </w:r>
      <w:r w:rsidR="00820C5C">
        <w:rPr>
          <w:rFonts w:cs="Verdana"/>
          <w:b/>
          <w:lang w:val="en-US"/>
        </w:rPr>
        <w:t xml:space="preserve">Traditional Authorities’ Act </w:t>
      </w:r>
    </w:p>
    <w:p w:rsidR="00820C5C" w:rsidRPr="009D59F5" w:rsidRDefault="00820C5C" w:rsidP="00820C5C">
      <w:pPr>
        <w:tabs>
          <w:tab w:val="left" w:pos="1418"/>
        </w:tabs>
        <w:rPr>
          <w:b/>
          <w:i/>
          <w:lang w:val="en-US"/>
        </w:rPr>
      </w:pPr>
      <w:r>
        <w:rPr>
          <w:b/>
          <w:lang w:val="en-US"/>
        </w:rPr>
        <w:tab/>
      </w:r>
      <w:r w:rsidR="00523683">
        <w:rPr>
          <w:b/>
          <w:lang w:val="en-US"/>
        </w:rPr>
        <w:tab/>
      </w:r>
      <w:r w:rsidR="00523683"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:rsidR="00CE0131" w:rsidRDefault="00820C5C" w:rsidP="00523683">
      <w:pPr>
        <w:ind w:left="2160"/>
        <w:rPr>
          <w:lang w:val="en-US"/>
        </w:rPr>
      </w:pPr>
      <w:r>
        <w:rPr>
          <w:b/>
          <w:lang w:val="en-US"/>
        </w:rPr>
        <w:t>Identificatio</w:t>
      </w:r>
      <w:r w:rsidR="00523683">
        <w:rPr>
          <w:b/>
          <w:lang w:val="en-US"/>
        </w:rPr>
        <w:t>n and Protection of Vulnerable G</w:t>
      </w:r>
      <w:r>
        <w:rPr>
          <w:b/>
          <w:lang w:val="en-US"/>
        </w:rPr>
        <w:t>roups</w:t>
      </w:r>
    </w:p>
    <w:p w:rsidR="00CE0131" w:rsidRPr="009D59F5" w:rsidRDefault="00CE0131" w:rsidP="00820C5C">
      <w:pPr>
        <w:rPr>
          <w:bCs/>
          <w:i/>
          <w:szCs w:val="24"/>
          <w:lang w:val="en-US" w:eastAsia="zh-CN"/>
        </w:rPr>
      </w:pPr>
      <w:r>
        <w:rPr>
          <w:lang w:val="en-US"/>
        </w:rPr>
        <w:tab/>
      </w:r>
      <w:r w:rsidR="00820C5C">
        <w:rPr>
          <w:lang w:val="en-US"/>
        </w:rPr>
        <w:tab/>
      </w:r>
      <w:r w:rsidR="00523683">
        <w:rPr>
          <w:lang w:val="en-US"/>
        </w:rPr>
        <w:tab/>
      </w:r>
      <w:r w:rsidR="00820C5C"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:rsidR="00820C5C" w:rsidRDefault="00820C5C" w:rsidP="00820C5C">
      <w:pPr>
        <w:rPr>
          <w:bCs/>
          <w:szCs w:val="24"/>
          <w:lang w:val="en-US" w:eastAsia="zh-CN"/>
        </w:rPr>
      </w:pPr>
      <w:r>
        <w:rPr>
          <w:bCs/>
          <w:szCs w:val="24"/>
          <w:lang w:val="en-US" w:eastAsia="zh-CN"/>
        </w:rPr>
        <w:t>12:00 – 13:00</w:t>
      </w:r>
      <w:r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>Marriages in Communal A</w:t>
      </w:r>
      <w:r w:rsidRPr="00820C5C">
        <w:rPr>
          <w:b/>
          <w:szCs w:val="24"/>
          <w:lang w:val="en-US" w:eastAsia="zh-CN"/>
        </w:rPr>
        <w:t>reas</w:t>
      </w:r>
    </w:p>
    <w:p w:rsidR="00CE0131" w:rsidRPr="009D59F5" w:rsidRDefault="00820C5C" w:rsidP="00523683">
      <w:pPr>
        <w:ind w:left="1440" w:firstLine="720"/>
        <w:rPr>
          <w:bCs/>
          <w:i/>
          <w:szCs w:val="24"/>
          <w:lang w:val="en-US" w:eastAsia="zh-CN"/>
        </w:rPr>
      </w:pP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:rsidR="00523683" w:rsidRPr="00820C5C" w:rsidRDefault="00523683" w:rsidP="00523683">
      <w:pPr>
        <w:ind w:left="1440" w:firstLine="720"/>
        <w:rPr>
          <w:rFonts w:cs="Verdana"/>
          <w:i/>
          <w:lang w:val="en-US"/>
        </w:rPr>
      </w:pPr>
    </w:p>
    <w:p w:rsidR="00CE0131" w:rsidRPr="009D59F5" w:rsidRDefault="00CE0131" w:rsidP="00820C5C">
      <w:pPr>
        <w:shd w:val="clear" w:color="auto" w:fill="A6A6A6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13:00 – 14:00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Lunch</w:t>
      </w:r>
    </w:p>
    <w:p w:rsidR="00820C5C" w:rsidRDefault="00CE0131" w:rsidP="00CE0131">
      <w:pPr>
        <w:rPr>
          <w:lang w:val="en-US"/>
        </w:rPr>
      </w:pPr>
      <w:r>
        <w:rPr>
          <w:lang w:val="en-US"/>
        </w:rPr>
        <w:t>14:00 – 15:00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820C5C" w:rsidRPr="00820C5C">
        <w:rPr>
          <w:b/>
          <w:bCs/>
          <w:lang w:val="en-US"/>
        </w:rPr>
        <w:t>Inheritance in Communal Areas</w:t>
      </w:r>
      <w:r w:rsidR="00820C5C">
        <w:rPr>
          <w:lang w:val="en-US"/>
        </w:rPr>
        <w:t xml:space="preserve"> </w:t>
      </w:r>
    </w:p>
    <w:p w:rsidR="00820C5C" w:rsidRPr="009D59F5" w:rsidRDefault="00820C5C" w:rsidP="00523683">
      <w:pPr>
        <w:ind w:left="1440" w:firstLine="720"/>
        <w:rPr>
          <w:b/>
          <w:i/>
          <w:lang w:val="en-US"/>
        </w:rPr>
      </w:pP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:rsidR="00820C5C" w:rsidRDefault="00820C5C" w:rsidP="00820C5C">
      <w:pPr>
        <w:rPr>
          <w:b/>
          <w:lang w:val="en-US"/>
        </w:rPr>
      </w:pPr>
      <w:r>
        <w:rPr>
          <w:b/>
          <w:szCs w:val="24"/>
          <w:lang w:val="en-US" w:eastAsia="zh-CN"/>
        </w:rPr>
        <w:t>15:00 – 16:00</w:t>
      </w:r>
      <w:r>
        <w:rPr>
          <w:b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ab/>
      </w:r>
      <w:r w:rsidRPr="00820C5C">
        <w:rPr>
          <w:b/>
          <w:szCs w:val="24"/>
          <w:lang w:val="en-US" w:eastAsia="zh-CN"/>
        </w:rPr>
        <w:t>Com</w:t>
      </w:r>
      <w:r w:rsidR="00523683">
        <w:rPr>
          <w:b/>
          <w:szCs w:val="24"/>
          <w:lang w:val="en-US" w:eastAsia="zh-CN"/>
        </w:rPr>
        <w:t>bating of Domestic Violence in Communal A</w:t>
      </w:r>
      <w:r w:rsidRPr="00820C5C">
        <w:rPr>
          <w:b/>
          <w:szCs w:val="24"/>
          <w:lang w:val="en-US" w:eastAsia="zh-CN"/>
        </w:rPr>
        <w:t>reas</w:t>
      </w:r>
      <w:r w:rsidRPr="00B62E4E">
        <w:rPr>
          <w:b/>
          <w:lang w:val="en-US"/>
        </w:rPr>
        <w:t xml:space="preserve"> </w:t>
      </w:r>
    </w:p>
    <w:p w:rsidR="00820C5C" w:rsidRPr="009D59F5" w:rsidRDefault="00820C5C" w:rsidP="00820C5C">
      <w:pPr>
        <w:ind w:left="720" w:firstLine="720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 xml:space="preserve"> </w:t>
      </w:r>
      <w:r w:rsidR="00523683"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:rsidR="00523683" w:rsidRPr="00820C5C" w:rsidRDefault="00523683" w:rsidP="00820C5C">
      <w:pPr>
        <w:ind w:left="720" w:firstLine="720"/>
        <w:rPr>
          <w:rFonts w:cs="Verdana"/>
          <w:i/>
          <w:lang w:val="en-US"/>
        </w:rPr>
      </w:pPr>
    </w:p>
    <w:p w:rsidR="00CE0131" w:rsidRPr="009D59F5" w:rsidRDefault="00CE0131" w:rsidP="00CE0131">
      <w:pPr>
        <w:shd w:val="clear" w:color="auto" w:fill="A6A6A6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16:30</w:t>
      </w:r>
      <w:r w:rsidR="00523683" w:rsidRPr="009D59F5">
        <w:rPr>
          <w:rFonts w:ascii="Verdana" w:hAnsi="Verdana"/>
          <w:b/>
          <w:sz w:val="20"/>
          <w:szCs w:val="20"/>
          <w:lang w:val="en-US"/>
        </w:rPr>
        <w:t xml:space="preserve"> – 17:00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Discussion</w:t>
      </w:r>
    </w:p>
    <w:p w:rsidR="00523683" w:rsidRDefault="00523683" w:rsidP="00820C5C">
      <w:pPr>
        <w:ind w:left="720" w:firstLine="720"/>
        <w:rPr>
          <w:b/>
          <w:lang w:val="en-US"/>
        </w:rPr>
      </w:pPr>
    </w:p>
    <w:p w:rsidR="00523683" w:rsidRPr="009D59F5" w:rsidRDefault="00CE0131" w:rsidP="009D59F5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END OF DAY 3</w:t>
      </w:r>
    </w:p>
    <w:p w:rsidR="00523683" w:rsidRDefault="00523683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E0131" w:rsidRPr="00523683" w:rsidRDefault="00523683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 w:rsidRPr="00523683">
        <w:rPr>
          <w:rFonts w:ascii="Verdana" w:hAnsi="Verdana"/>
          <w:b/>
          <w:sz w:val="24"/>
          <w:szCs w:val="24"/>
          <w:u w:val="single"/>
          <w:lang w:val="en-US"/>
        </w:rPr>
        <w:t xml:space="preserve">Thursday - </w:t>
      </w:r>
      <w:r w:rsidR="00820C5C" w:rsidRPr="00523683">
        <w:rPr>
          <w:rFonts w:ascii="Verdana" w:hAnsi="Verdana"/>
          <w:b/>
          <w:sz w:val="24"/>
          <w:szCs w:val="24"/>
          <w:u w:val="single"/>
          <w:lang w:val="en-US"/>
        </w:rPr>
        <w:t>25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820C5C" w:rsidRPr="00523683">
        <w:rPr>
          <w:rFonts w:ascii="Verdana" w:hAnsi="Verdana"/>
          <w:b/>
          <w:sz w:val="24"/>
          <w:szCs w:val="24"/>
          <w:u w:val="single"/>
          <w:lang w:val="en-US"/>
        </w:rPr>
        <w:t>02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820C5C" w:rsidRPr="00523683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4:</w:t>
      </w: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  <w:r w:rsidRPr="00523683">
        <w:rPr>
          <w:rFonts w:asciiTheme="minorHAnsi" w:hAnsiTheme="minorHAnsi"/>
          <w:lang w:val="en-US" w:eastAsia="zh-CN"/>
        </w:rPr>
        <w:t>08:30 – 08:45</w:t>
      </w:r>
      <w:r w:rsidRPr="001C0FA2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 w:rsidR="00523683">
        <w:rPr>
          <w:rFonts w:ascii="Verdana" w:hAnsi="Verdana"/>
          <w:sz w:val="20"/>
          <w:szCs w:val="20"/>
          <w:lang w:val="en-US" w:eastAsia="zh-CN"/>
        </w:rPr>
        <w:tab/>
      </w:r>
      <w:r>
        <w:rPr>
          <w:rFonts w:ascii="Verdana" w:hAnsi="Verdana"/>
          <w:b/>
          <w:sz w:val="20"/>
          <w:szCs w:val="20"/>
          <w:lang w:val="en-US"/>
        </w:rPr>
        <w:t>Registration</w:t>
      </w:r>
    </w:p>
    <w:p w:rsidR="00CE0131" w:rsidRDefault="00CE0131" w:rsidP="00CE0131">
      <w:pPr>
        <w:pStyle w:val="Listenabsatz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E0131" w:rsidRPr="00523683" w:rsidRDefault="00CE0131" w:rsidP="00523683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>08:45 – 09:30</w:t>
      </w:r>
      <w:r w:rsidRPr="004E5992">
        <w:rPr>
          <w:lang w:val="en-US"/>
        </w:rPr>
        <w:tab/>
      </w:r>
      <w:r w:rsidR="00523683">
        <w:rPr>
          <w:lang w:val="en-US"/>
        </w:rPr>
        <w:tab/>
      </w:r>
      <w:r w:rsidR="00523683">
        <w:rPr>
          <w:rFonts w:cs="Verdana"/>
          <w:b/>
          <w:lang w:val="en-US"/>
        </w:rPr>
        <w:t>Recap of the Previous D</w:t>
      </w:r>
      <w:r>
        <w:rPr>
          <w:rFonts w:cs="Verdana"/>
          <w:b/>
          <w:lang w:val="en-US"/>
        </w:rPr>
        <w:t xml:space="preserve">ay </w:t>
      </w:r>
      <w:r>
        <w:rPr>
          <w:rFonts w:cs="Verdana"/>
          <w:b/>
          <w:lang w:val="en-US"/>
        </w:rPr>
        <w:tab/>
      </w:r>
      <w:r>
        <w:rPr>
          <w:rFonts w:cs="Verdana"/>
          <w:b/>
          <w:lang w:val="en-US"/>
        </w:rPr>
        <w:tab/>
      </w:r>
    </w:p>
    <w:p w:rsidR="00CE0131" w:rsidRDefault="00CE0131" w:rsidP="00CE0131">
      <w:pPr>
        <w:spacing w:line="240" w:lineRule="auto"/>
        <w:ind w:left="2124" w:hanging="2124"/>
        <w:rPr>
          <w:b/>
          <w:lang w:val="en-US"/>
        </w:rPr>
      </w:pPr>
      <w:r>
        <w:rPr>
          <w:rFonts w:cs="Verdana"/>
          <w:lang w:val="en-US"/>
        </w:rPr>
        <w:t>09:30 – 10:30</w:t>
      </w:r>
      <w:r w:rsidR="009029D6">
        <w:rPr>
          <w:rFonts w:cs="Verdana"/>
          <w:lang w:val="en-US"/>
        </w:rPr>
        <w:tab/>
      </w:r>
      <w:r w:rsidR="009029D6">
        <w:rPr>
          <w:b/>
          <w:lang w:val="en-US"/>
        </w:rPr>
        <w:t>Communal Land Reform: Section 2</w:t>
      </w:r>
    </w:p>
    <w:p w:rsidR="009029D6" w:rsidRPr="009D59F5" w:rsidRDefault="00CE0131" w:rsidP="009029D6">
      <w:pPr>
        <w:ind w:left="720" w:firstLine="720"/>
        <w:rPr>
          <w:rFonts w:cs="Verdana"/>
          <w:i/>
          <w:lang w:val="en-US"/>
        </w:rPr>
      </w:pPr>
      <w:r>
        <w:rPr>
          <w:b/>
          <w:lang w:val="en-US"/>
        </w:rPr>
        <w:tab/>
      </w:r>
      <w:r w:rsidR="009029D6"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:rsidR="00CE0131" w:rsidRPr="00857561" w:rsidRDefault="00CE0131" w:rsidP="00857561">
      <w:pPr>
        <w:shd w:val="clear" w:color="auto" w:fill="A6A6A6" w:themeFill="background1" w:themeFillShade="A6"/>
        <w:tabs>
          <w:tab w:val="left" w:pos="1418"/>
        </w:tabs>
        <w:spacing w:after="120" w:line="240" w:lineRule="auto"/>
        <w:ind w:left="1418" w:hanging="1418"/>
        <w:rPr>
          <w:rFonts w:ascii="Verdana" w:hAnsi="Verdana" w:cs="Verdana"/>
          <w:b/>
          <w:sz w:val="20"/>
          <w:szCs w:val="20"/>
          <w:lang w:val="en-US"/>
        </w:rPr>
      </w:pPr>
      <w:r w:rsidRPr="00857561">
        <w:rPr>
          <w:rFonts w:ascii="Verdana" w:hAnsi="Verdana" w:cs="Verdana"/>
          <w:b/>
          <w:sz w:val="20"/>
          <w:szCs w:val="20"/>
          <w:lang w:val="en-US"/>
        </w:rPr>
        <w:t>10:30 - 11:00</w:t>
      </w:r>
      <w:r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="00523683"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="00523683"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Pr="00857561">
        <w:rPr>
          <w:rFonts w:ascii="Verdana" w:hAnsi="Verdana" w:cs="Verdana"/>
          <w:b/>
          <w:sz w:val="20"/>
          <w:szCs w:val="20"/>
          <w:lang w:val="en-US"/>
        </w:rPr>
        <w:t>Tea Break</w:t>
      </w:r>
    </w:p>
    <w:p w:rsidR="00523683" w:rsidRPr="00523683" w:rsidRDefault="00523683" w:rsidP="00523683">
      <w:pPr>
        <w:tabs>
          <w:tab w:val="left" w:pos="1418"/>
        </w:tabs>
        <w:spacing w:after="120" w:line="240" w:lineRule="auto"/>
        <w:ind w:left="1418" w:hanging="1418"/>
        <w:rPr>
          <w:rFonts w:cs="Verdana"/>
          <w:b/>
          <w:lang w:val="en-US"/>
        </w:rPr>
      </w:pPr>
    </w:p>
    <w:p w:rsidR="009029D6" w:rsidRDefault="00CE0131" w:rsidP="009029D6">
      <w:pPr>
        <w:spacing w:line="240" w:lineRule="auto"/>
        <w:ind w:left="2124" w:hanging="2124"/>
        <w:rPr>
          <w:b/>
          <w:lang w:val="en-US"/>
        </w:rPr>
      </w:pPr>
      <w:r>
        <w:rPr>
          <w:lang w:val="en-US"/>
        </w:rPr>
        <w:t>12:00 – 13:00</w:t>
      </w:r>
      <w:r w:rsidR="009029D6">
        <w:rPr>
          <w:lang w:val="en-US"/>
        </w:rPr>
        <w:tab/>
      </w:r>
      <w:r w:rsidR="009029D6">
        <w:rPr>
          <w:b/>
          <w:lang w:val="en-US"/>
        </w:rPr>
        <w:t>Communal Land Reform: Section 3 and 4</w:t>
      </w:r>
    </w:p>
    <w:p w:rsidR="009029D6" w:rsidRPr="00820C5C" w:rsidRDefault="00CE0131" w:rsidP="009029D6">
      <w:pPr>
        <w:ind w:left="720" w:firstLine="720"/>
        <w:rPr>
          <w:rFonts w:cs="Verdana"/>
          <w:i/>
          <w:lang w:val="en-US"/>
        </w:rPr>
      </w:pPr>
      <w:r>
        <w:rPr>
          <w:b/>
          <w:lang w:val="en-US"/>
        </w:rPr>
        <w:tab/>
      </w:r>
      <w:r w:rsidR="009029D6" w:rsidRPr="00FC6EFA">
        <w:rPr>
          <w:bCs/>
          <w:szCs w:val="24"/>
          <w:lang w:val="en-US" w:eastAsia="zh-CN"/>
        </w:rPr>
        <w:t xml:space="preserve">Mr. Absai Kashululu – </w:t>
      </w:r>
      <w:r w:rsidR="00523683" w:rsidRPr="00523683">
        <w:rPr>
          <w:bCs/>
          <w:szCs w:val="24"/>
          <w:lang w:val="en-US" w:eastAsia="zh-CN"/>
        </w:rPr>
        <w:t>EWOH2 Project Resource Consultant</w:t>
      </w:r>
    </w:p>
    <w:p w:rsidR="00CE0131" w:rsidRPr="00FE5B69" w:rsidRDefault="00CE0131" w:rsidP="009029D6">
      <w:pPr>
        <w:tabs>
          <w:tab w:val="left" w:pos="1111"/>
        </w:tabs>
        <w:ind w:left="2124" w:hanging="2124"/>
        <w:rPr>
          <w:lang w:val="en-US"/>
        </w:rPr>
      </w:pPr>
    </w:p>
    <w:p w:rsidR="00CE0131" w:rsidRPr="009D59F5" w:rsidRDefault="00CE0131" w:rsidP="009D59F5">
      <w:pPr>
        <w:shd w:val="clear" w:color="auto" w:fill="A6A6A6" w:themeFill="background1" w:themeFillShade="A6"/>
        <w:tabs>
          <w:tab w:val="left" w:pos="1111"/>
        </w:tabs>
        <w:spacing w:line="240" w:lineRule="auto"/>
        <w:ind w:left="2124" w:hanging="2124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 xml:space="preserve">13:00 – 14:00 </w:t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Lunch Break</w:t>
      </w:r>
    </w:p>
    <w:p w:rsidR="009029D6" w:rsidRDefault="00CE0131" w:rsidP="00523683">
      <w:pPr>
        <w:spacing w:line="240" w:lineRule="auto"/>
        <w:rPr>
          <w:b/>
          <w:lang w:val="en-US"/>
        </w:rPr>
      </w:pPr>
      <w:r>
        <w:rPr>
          <w:lang w:val="en-US"/>
        </w:rPr>
        <w:t>14:00 – 15:00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9029D6">
        <w:rPr>
          <w:b/>
          <w:lang w:val="en-US"/>
        </w:rPr>
        <w:t>Communal Land Reform: Section 5</w:t>
      </w:r>
    </w:p>
    <w:p w:rsidR="009029D6" w:rsidRPr="009D59F5" w:rsidRDefault="00CE0131" w:rsidP="009029D6">
      <w:pPr>
        <w:ind w:left="720" w:firstLine="720"/>
        <w:rPr>
          <w:rFonts w:cs="Verdana"/>
          <w:i/>
          <w:lang w:val="en-US"/>
        </w:rPr>
      </w:pPr>
      <w:r>
        <w:rPr>
          <w:b/>
          <w:lang w:val="en-US"/>
        </w:rPr>
        <w:tab/>
      </w:r>
      <w:r w:rsidR="009029D6"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:rsidR="009029D6" w:rsidRDefault="009029D6" w:rsidP="009029D6">
      <w:pPr>
        <w:tabs>
          <w:tab w:val="left" w:pos="1111"/>
        </w:tabs>
        <w:spacing w:line="240" w:lineRule="auto"/>
        <w:ind w:left="2124" w:hanging="2124"/>
        <w:rPr>
          <w:lang w:val="en-US"/>
        </w:rPr>
      </w:pPr>
    </w:p>
    <w:p w:rsidR="00CE0131" w:rsidRPr="009D59F5" w:rsidRDefault="00CE0131" w:rsidP="009029D6">
      <w:pPr>
        <w:shd w:val="clear" w:color="auto" w:fill="A6A6A6"/>
        <w:tabs>
          <w:tab w:val="left" w:pos="1111"/>
        </w:tabs>
        <w:ind w:left="2124" w:hanging="2124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16:30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END OF WORKSHOP</w:t>
      </w:r>
    </w:p>
    <w:p w:rsidR="00085103" w:rsidRPr="00CE6E17" w:rsidRDefault="00CE6E17" w:rsidP="009029D6">
      <w:pPr>
        <w:tabs>
          <w:tab w:val="left" w:pos="1418"/>
        </w:tabs>
        <w:spacing w:after="120"/>
        <w:ind w:left="1416"/>
        <w:rPr>
          <w:rFonts w:ascii="Verdana" w:hAnsi="Verdana"/>
          <w:b/>
          <w:sz w:val="20"/>
          <w:lang w:val="en-US"/>
        </w:rPr>
      </w:pPr>
      <w:r w:rsidRPr="00097720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E62234A" wp14:editId="60E10F9D">
            <wp:simplePos x="0" y="0"/>
            <wp:positionH relativeFrom="margin">
              <wp:posOffset>5026820</wp:posOffset>
            </wp:positionH>
            <wp:positionV relativeFrom="paragraph">
              <wp:posOffset>4306</wp:posOffset>
            </wp:positionV>
            <wp:extent cx="900857" cy="790393"/>
            <wp:effectExtent l="0" t="0" r="0" b="0"/>
            <wp:wrapNone/>
            <wp:docPr id="8" name="Bild 6" descr="KAS_Icons_ppt_Artboard 1 copy 23.jpg">
              <a:extLst xmlns:a="http://schemas.openxmlformats.org/drawingml/2006/main">
                <a:ext uri="{FF2B5EF4-FFF2-40B4-BE49-F238E27FC236}">
                  <a16:creationId xmlns:a16="http://schemas.microsoft.com/office/drawing/2014/main" id="{3F3FA449-CAB4-4D2F-993C-C4B7D27EE3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6" descr="KAS_Icons_ppt_Artboard 1 copy 23.jpg">
                      <a:extLst>
                        <a:ext uri="{FF2B5EF4-FFF2-40B4-BE49-F238E27FC236}">
                          <a16:creationId xmlns:a16="http://schemas.microsoft.com/office/drawing/2014/main" id="{3F3FA449-CAB4-4D2F-993C-C4B7D27EE3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57" cy="79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03" w:rsidRPr="00097720">
        <w:rPr>
          <w:rFonts w:asciiTheme="majorHAnsi" w:hAnsiTheme="majorHAnsi" w:cstheme="majorHAnsi"/>
          <w:i/>
          <w:lang w:val="en-US"/>
        </w:rPr>
        <w:tab/>
      </w:r>
      <w:r w:rsidR="00085103" w:rsidRPr="00097720">
        <w:rPr>
          <w:rFonts w:asciiTheme="majorHAnsi" w:hAnsiTheme="majorHAnsi" w:cstheme="majorHAnsi"/>
          <w:i/>
          <w:lang w:val="en-US"/>
        </w:rPr>
        <w:tab/>
      </w:r>
      <w:r w:rsidR="00085103" w:rsidRPr="00097720">
        <w:rPr>
          <w:rFonts w:asciiTheme="majorHAnsi" w:hAnsiTheme="majorHAnsi" w:cstheme="majorHAnsi"/>
          <w:i/>
          <w:lang w:val="en-US"/>
        </w:rPr>
        <w:tab/>
      </w:r>
    </w:p>
    <w:p w:rsidR="00085103" w:rsidRPr="00CE6E17" w:rsidRDefault="009D59F5" w:rsidP="00CE6E17">
      <w:pPr>
        <w:tabs>
          <w:tab w:val="left" w:pos="142"/>
          <w:tab w:val="left" w:pos="284"/>
        </w:tabs>
        <w:spacing w:before="120" w:after="0"/>
        <w:rPr>
          <w:rFonts w:cs="Verdana"/>
          <w:sz w:val="28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3F4E" wp14:editId="18C97330">
                <wp:simplePos x="0" y="0"/>
                <wp:positionH relativeFrom="margin">
                  <wp:posOffset>188851</wp:posOffset>
                </wp:positionH>
                <wp:positionV relativeFrom="paragraph">
                  <wp:posOffset>135420</wp:posOffset>
                </wp:positionV>
                <wp:extent cx="4371975" cy="2089785"/>
                <wp:effectExtent l="19050" t="19050" r="1152525" b="43815"/>
                <wp:wrapNone/>
                <wp:docPr id="43" name="Oval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089785"/>
                        </a:xfrm>
                        <a:prstGeom prst="wedgeEllipseCallout">
                          <a:avLst>
                            <a:gd name="adj1" fmla="val 74876"/>
                            <a:gd name="adj2" fmla="val -4451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40F" w:rsidRPr="000E0EFD" w:rsidRDefault="00B3340F" w:rsidP="00085103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0EFD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en-ZA"/>
                              </w:rPr>
                              <w:t>“Women and other vulnerable persons are empowered when they participate in decision-making at national, regional, community and household levels.”</w:t>
                            </w:r>
                          </w:p>
                          <w:p w:rsidR="00B3340F" w:rsidRPr="000E0EFD" w:rsidRDefault="00B3340F" w:rsidP="00085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3F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3" o:spid="_x0000_s1026" type="#_x0000_t63" style="position:absolute;margin-left:14.85pt;margin-top:10.65pt;width:344.25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" adj="26973,1184" fillcolor="#d9e2f3 [660]" strokecolor="#1f3763 [1604]" strokeweight="1pt">
                <v:textbox>
                  <w:txbxContent>
                    <w:p w:rsidR="00B3340F" w:rsidRPr="000E0EFD" w:rsidRDefault="00B3340F" w:rsidP="00085103">
                      <w:pPr>
                        <w:spacing w:line="240" w:lineRule="atLeast"/>
                        <w:jc w:val="center"/>
                        <w:rPr>
                          <w:i/>
                          <w:iCs/>
                          <w:color w:val="0070C0"/>
                          <w:sz w:val="36"/>
                          <w:szCs w:val="36"/>
                          <w:lang w:val="en-US"/>
                        </w:rPr>
                      </w:pPr>
                      <w:r w:rsidRPr="000E0EFD"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en-ZA"/>
                        </w:rPr>
                        <w:t>“Women and other vulnerable persons are empowered when they participate in decision-making at national, regional, community and household levels.”</w:t>
                      </w:r>
                    </w:p>
                    <w:p w:rsidR="00B3340F" w:rsidRPr="000E0EFD" w:rsidRDefault="00B3340F" w:rsidP="00085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103" w:rsidRPr="008001BD" w:rsidRDefault="00085103" w:rsidP="00085103">
      <w:pPr>
        <w:rPr>
          <w:lang w:val="en-US"/>
        </w:rPr>
      </w:pPr>
    </w:p>
    <w:p w:rsidR="00085103" w:rsidRPr="00C37642" w:rsidRDefault="00085103" w:rsidP="00085103">
      <w:pPr>
        <w:rPr>
          <w:lang w:val="en-US"/>
        </w:rPr>
      </w:pPr>
    </w:p>
    <w:p w:rsidR="009F4D09" w:rsidRPr="00C37642" w:rsidRDefault="009F4D09">
      <w:pPr>
        <w:rPr>
          <w:lang w:val="en-US"/>
        </w:rPr>
      </w:pPr>
    </w:p>
    <w:sectPr w:rsidR="009F4D09" w:rsidRPr="00C37642" w:rsidSect="00B3340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3187" w:right="919" w:bottom="1134" w:left="1191" w:header="680" w:footer="28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B0" w:rsidRDefault="00640BB0">
      <w:pPr>
        <w:spacing w:after="0" w:line="240" w:lineRule="auto"/>
      </w:pPr>
      <w:r>
        <w:separator/>
      </w:r>
    </w:p>
  </w:endnote>
  <w:endnote w:type="continuationSeparator" w:id="0">
    <w:p w:rsidR="00640BB0" w:rsidRDefault="006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XSpec="right" w:tblpY="15990"/>
      <w:tblOverlap w:val="never"/>
      <w:tblW w:w="10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3"/>
    </w:tblGrid>
    <w:tr w:rsidR="00CE6E17" w:rsidRPr="00CE6E17" w:rsidTr="008C56FB">
      <w:trPr>
        <w:trHeight w:val="180"/>
      </w:trPr>
      <w:tc>
        <w:tcPr>
          <w:tcW w:w="0" w:type="auto"/>
          <w:tcMar>
            <w:right w:w="425" w:type="dxa"/>
          </w:tcMar>
        </w:tcPr>
        <w:p w:rsidR="00CE6E17" w:rsidRPr="008C56FB" w:rsidRDefault="00CE6E17" w:rsidP="008C56FB">
          <w:pPr>
            <w:pStyle w:val="KAS-P-Fu"/>
            <w:rPr>
              <w:rStyle w:val="KAS-P-Link"/>
              <w:i/>
              <w:sz w:val="14"/>
              <w:szCs w:val="14"/>
              <w:lang w:val="en-US"/>
            </w:rPr>
          </w:pPr>
          <w:r w:rsidRPr="008C56FB">
            <w:rPr>
              <w:rStyle w:val="KAS-P-Link"/>
              <w:i/>
              <w:sz w:val="14"/>
              <w:szCs w:val="14"/>
              <w:lang w:val="en-US"/>
            </w:rPr>
            <w:t xml:space="preserve">Contact: Ms. Nangula Hishoono, “One World–No Hunger” - </w:t>
          </w:r>
          <w:r w:rsidR="008C56FB">
            <w:rPr>
              <w:rStyle w:val="KAS-P-Link"/>
              <w:i/>
              <w:sz w:val="14"/>
              <w:szCs w:val="14"/>
              <w:lang w:val="en-US"/>
            </w:rPr>
            <w:t xml:space="preserve">Project Manager, </w:t>
          </w:r>
          <w:r w:rsidRPr="008C56FB">
            <w:rPr>
              <w:rStyle w:val="KAS-P-Link"/>
              <w:i/>
              <w:sz w:val="14"/>
              <w:szCs w:val="14"/>
              <w:lang w:val="en-US"/>
            </w:rPr>
            <w:t>Konrad Adenauer Stiftung (KAS) Namibia - Angola,</w:t>
          </w:r>
          <w:r w:rsidR="008C56FB" w:rsidRPr="008C56FB">
            <w:rPr>
              <w:rStyle w:val="KAS-P-Link"/>
              <w:i/>
              <w:sz w:val="14"/>
              <w:szCs w:val="14"/>
              <w:lang w:val="en-US"/>
            </w:rPr>
            <w:t xml:space="preserve"> </w:t>
          </w:r>
          <w:r w:rsidRPr="008C56FB">
            <w:rPr>
              <w:rStyle w:val="KAS-P-Link"/>
              <w:i/>
              <w:sz w:val="14"/>
              <w:szCs w:val="14"/>
              <w:lang w:val="en-US"/>
            </w:rPr>
            <w:t xml:space="preserve">Windhoek, Namibia, </w:t>
          </w:r>
          <w:r w:rsidRPr="008C56FB">
            <w:rPr>
              <w:rStyle w:val="KAS-P-Link"/>
              <w:i/>
              <w:sz w:val="14"/>
              <w:szCs w:val="14"/>
            </w:rPr>
            <w:t>Tel: 061 22 55 68</w:t>
          </w:r>
        </w:p>
        <w:p w:rsidR="00CE6E17" w:rsidRPr="00CE6E17" w:rsidRDefault="00CE6E17" w:rsidP="008C56FB">
          <w:pPr>
            <w:pStyle w:val="KAS-P-Fu"/>
            <w:rPr>
              <w:rStyle w:val="KAS-P-Link"/>
              <w:lang w:val="en-US"/>
            </w:rPr>
          </w:pPr>
          <w:r w:rsidRPr="008C56FB">
            <w:rPr>
              <w:rStyle w:val="KAS-P-Link"/>
              <w:i/>
              <w:sz w:val="14"/>
              <w:szCs w:val="14"/>
              <w:lang w:val="en-US"/>
            </w:rPr>
            <w:t>Mr. Absai Kashululu – EwoH2 Project Resource Consultant, Women’s Action for Development (WAD), 081 30 803 63 or : 0833217667</w:t>
          </w:r>
        </w:p>
      </w:tc>
    </w:tr>
  </w:tbl>
  <w:p w:rsidR="00B3340F" w:rsidRPr="00CE6E17" w:rsidRDefault="00B3340F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1788"/>
      <w:gridCol w:w="2436"/>
    </w:tblGrid>
    <w:tr w:rsidR="00B3340F" w:rsidTr="00B3340F">
      <w:tc>
        <w:tcPr>
          <w:tcW w:w="0" w:type="auto"/>
          <w:tcMar>
            <w:right w:w="425" w:type="dxa"/>
          </w:tcMar>
        </w:tcPr>
        <w:p w:rsidR="00B3340F" w:rsidRDefault="00B3340F" w:rsidP="00B3340F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:rsidR="00B3340F" w:rsidRDefault="00B3340F" w:rsidP="00B3340F">
          <w:pPr>
            <w:pStyle w:val="KAS-P-Fu"/>
          </w:pPr>
          <w:r>
            <w:t>Namibia-Angola</w:t>
          </w:r>
        </w:p>
      </w:tc>
      <w:tc>
        <w:tcPr>
          <w:tcW w:w="0" w:type="auto"/>
          <w:tcMar>
            <w:right w:w="425" w:type="dxa"/>
          </w:tcMar>
        </w:tcPr>
        <w:p w:rsidR="00B3340F" w:rsidRDefault="00B3340F" w:rsidP="00B3340F">
          <w:pPr>
            <w:pStyle w:val="KAS-P-Fu"/>
          </w:pPr>
          <w:r>
            <w:t xml:space="preserve">T +264 61 225-568 </w:t>
          </w:r>
        </w:p>
        <w:p w:rsidR="00B3340F" w:rsidRDefault="00B3340F" w:rsidP="00B3340F">
          <w:pPr>
            <w:pStyle w:val="KAS-P-Fu"/>
          </w:pPr>
          <w:r>
            <w:t>F +264 61 225-678</w:t>
          </w:r>
        </w:p>
      </w:tc>
      <w:tc>
        <w:tcPr>
          <w:tcW w:w="0" w:type="auto"/>
          <w:tcMar>
            <w:right w:w="425" w:type="dxa"/>
          </w:tcMar>
        </w:tcPr>
        <w:p w:rsidR="00B3340F" w:rsidRPr="00C03055" w:rsidRDefault="00B3340F" w:rsidP="00B3340F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Nangula.Hishoono</w:t>
          </w:r>
          <w:r w:rsidRPr="00C03055">
            <w:rPr>
              <w:rStyle w:val="KAS-P-Link"/>
            </w:rPr>
            <w:t>@kas.de</w:t>
          </w:r>
        </w:p>
      </w:tc>
    </w:tr>
  </w:tbl>
  <w:p w:rsidR="00B3340F" w:rsidRDefault="00B3340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3529C" wp14:editId="04550138">
              <wp:simplePos x="0" y="0"/>
              <wp:positionH relativeFrom="page">
                <wp:posOffset>5667375</wp:posOffset>
              </wp:positionH>
              <wp:positionV relativeFrom="page">
                <wp:posOffset>10110788</wp:posOffset>
              </wp:positionV>
              <wp:extent cx="1281113" cy="187200"/>
              <wp:effectExtent l="0" t="0" r="14605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113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340F" w:rsidRPr="004140AB" w:rsidRDefault="00B3340F" w:rsidP="00B3340F">
                          <w:pPr>
                            <w:pStyle w:val="KAS-P-Flietext"/>
                            <w:jc w:val="right"/>
                            <w:rPr>
                              <w:b/>
                              <w:color w:val="ED7D31" w:themeColor="accent2"/>
                            </w:rPr>
                          </w:pPr>
                          <w:r w:rsidRPr="004140AB">
                            <w:rPr>
                              <w:b/>
                              <w:color w:val="ED7D31" w:themeColor="accent2"/>
                            </w:rPr>
                            <w:t>www.kas.de</w:t>
                          </w:r>
                          <w:r>
                            <w:rPr>
                              <w:b/>
                              <w:color w:val="ED7D31" w:themeColor="accent2"/>
                            </w:rPr>
                            <w:t>/namibiaa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529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446.25pt;margin-top:796.15pt;width:100.9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" filled="f" stroked="f" strokeweight=".5pt">
              <v:textbox inset="0,0,0,0">
                <w:txbxContent>
                  <w:p w:rsidR="00B3340F" w:rsidRPr="004140AB" w:rsidRDefault="00B3340F" w:rsidP="00B3340F">
                    <w:pPr>
                      <w:pStyle w:val="KAS-P-Flietext"/>
                      <w:jc w:val="right"/>
                      <w:rPr>
                        <w:b/>
                        <w:color w:val="ED7D31" w:themeColor="accent2"/>
                      </w:rPr>
                    </w:pPr>
                    <w:r w:rsidRPr="004140AB">
                      <w:rPr>
                        <w:b/>
                        <w:color w:val="ED7D31" w:themeColor="accent2"/>
                      </w:rPr>
                      <w:t>www.kas.de</w:t>
                    </w:r>
                    <w:r>
                      <w:rPr>
                        <w:b/>
                        <w:color w:val="ED7D31" w:themeColor="accent2"/>
                      </w:rPr>
                      <w:t>/namibiaa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B0" w:rsidRDefault="00640BB0">
      <w:pPr>
        <w:spacing w:after="0" w:line="240" w:lineRule="auto"/>
      </w:pPr>
      <w:r>
        <w:separator/>
      </w:r>
    </w:p>
  </w:footnote>
  <w:footnote w:type="continuationSeparator" w:id="0">
    <w:p w:rsidR="00640BB0" w:rsidRDefault="006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0F" w:rsidRDefault="00B3340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B7B43" wp14:editId="29148E76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340F" w:rsidRPr="00980604" w:rsidRDefault="00B3340F" w:rsidP="00B3340F">
                          <w:pPr>
                            <w:pStyle w:val="KAS-P-Flietext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26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9263D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B7B43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7" type="#_x0000_t202" style="position:absolute;margin-left:464.1pt;margin-top:158.5pt;width:85.0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2kcwIAAFQ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" filled="f" stroked="f" strokeweight=".5pt">
              <v:textbox inset="0,0,0,0">
                <w:txbxContent>
                  <w:p w:rsidR="00B3340F" w:rsidRPr="00980604" w:rsidRDefault="00B3340F" w:rsidP="00B3340F">
                    <w:pPr>
                      <w:pStyle w:val="KAS-P-Flietext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26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9263D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AA0589" wp14:editId="59A302E1">
              <wp:simplePos x="0" y="0"/>
              <wp:positionH relativeFrom="page">
                <wp:posOffset>755780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40F" w:rsidRPr="006B24C6" w:rsidRDefault="00B3340F" w:rsidP="00B3340F">
                          <w:pPr>
                            <w:pStyle w:val="KAS-P-H2"/>
                            <w:rPr>
                              <w:lang w:val="en-US"/>
                            </w:rPr>
                          </w:pPr>
                          <w:r>
                            <w:t>Namibia</w:t>
                          </w:r>
                          <w:r>
                            <w:rPr>
                              <w:lang w:val="en-US"/>
                            </w:rPr>
                            <w:t>-Angola</w:t>
                          </w:r>
                        </w:p>
                        <w:p w:rsidR="00B3340F" w:rsidRDefault="00B3340F" w:rsidP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A0589" id="Textfeld 2" o:spid="_x0000_s1028" type="#_x0000_t202" style="position:absolute;margin-left:59.5pt;margin-top:105.2pt;width:278.95pt;height: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" filled="f" stroked="f">
              <v:textbox inset="0,0,0,0">
                <w:txbxContent>
                  <w:p w:rsidR="00B3340F" w:rsidRPr="006B24C6" w:rsidRDefault="00B3340F" w:rsidP="00B3340F">
                    <w:pPr>
                      <w:pStyle w:val="KAS-P-H2"/>
                      <w:rPr>
                        <w:lang w:val="en-US"/>
                      </w:rPr>
                    </w:pPr>
                    <w:r>
                      <w:t>Namibia</w:t>
                    </w:r>
                    <w:r>
                      <w:rPr>
                        <w:lang w:val="en-US"/>
                      </w:rPr>
                      <w:t>-Angola</w:t>
                    </w:r>
                  </w:p>
                  <w:p w:rsidR="00B3340F" w:rsidRDefault="00B3340F" w:rsidP="00B3340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24EB9" wp14:editId="1C82F902">
              <wp:simplePos x="0" y="0"/>
              <wp:positionH relativeFrom="page">
                <wp:posOffset>718457</wp:posOffset>
              </wp:positionH>
              <wp:positionV relativeFrom="page">
                <wp:posOffset>811763</wp:posOffset>
              </wp:positionV>
              <wp:extent cx="4266000" cy="550947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40F" w:rsidRDefault="00B3340F" w:rsidP="00B3340F">
                          <w:pPr>
                            <w:pStyle w:val="KAS-P-Topic"/>
                          </w:pPr>
                          <w:r>
                            <w:t>Program</w:t>
                          </w:r>
                        </w:p>
                        <w:p w:rsidR="00B3340F" w:rsidRDefault="00B3340F" w:rsidP="00B3340F">
                          <w:pPr>
                            <w:pStyle w:val="KAS-P-H2"/>
                          </w:pPr>
                        </w:p>
                        <w:p w:rsidR="00B3340F" w:rsidRDefault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24EB9" id="_x0000_s1029" type="#_x0000_t202" style="position:absolute;margin-left:56.55pt;margin-top:63.9pt;width:335.9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" filled="f" stroked="f">
              <v:textbox inset="0,0,0,0">
                <w:txbxContent>
                  <w:p w:rsidR="00B3340F" w:rsidRDefault="00B3340F" w:rsidP="00B3340F">
                    <w:pPr>
                      <w:pStyle w:val="KAS-P-Topic"/>
                    </w:pPr>
                    <w:r>
                      <w:t>Program</w:t>
                    </w:r>
                  </w:p>
                  <w:p w:rsidR="00B3340F" w:rsidRDefault="00B3340F" w:rsidP="00B3340F">
                    <w:pPr>
                      <w:pStyle w:val="KAS-P-H2"/>
                    </w:pPr>
                  </w:p>
                  <w:p w:rsidR="00B3340F" w:rsidRDefault="00B3340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97877C" wp14:editId="3B357E02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0F" w:rsidRDefault="00B3340F" w:rsidP="00B3340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F03030" wp14:editId="5D756B51">
              <wp:simplePos x="0" y="0"/>
              <wp:positionH relativeFrom="margin">
                <wp:align>left</wp:align>
              </wp:positionH>
              <wp:positionV relativeFrom="page">
                <wp:posOffset>962024</wp:posOffset>
              </wp:positionV>
              <wp:extent cx="3542400" cy="419735"/>
              <wp:effectExtent l="0" t="0" r="1270" b="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419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40F" w:rsidRPr="00804168" w:rsidRDefault="00B3340F" w:rsidP="00B3340F">
                          <w:r w:rsidRPr="00804168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4472C4" w:themeColor="accent1"/>
                              <w:szCs w:val="26"/>
                            </w:rPr>
                            <w:t>Konrad-Adenauer-Stiftung Namibia Angola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303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5.75pt;width:278.95pt;height:33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" filled="f" stroked="f">
              <v:textbox inset="0,0,0,0">
                <w:txbxContent>
                  <w:p w:rsidR="00B3340F" w:rsidRPr="00804168" w:rsidRDefault="00B3340F" w:rsidP="00B3340F">
                    <w:r w:rsidRPr="00804168">
                      <w:rPr>
                        <w:rFonts w:ascii="Open Sans" w:eastAsiaTheme="majorEastAsia" w:hAnsi="Open Sans" w:cstheme="majorBidi"/>
                        <w:b/>
                        <w:bCs/>
                        <w:color w:val="4472C4" w:themeColor="accent1"/>
                        <w:szCs w:val="26"/>
                      </w:rPr>
                      <w:t>Konrad-Adenauer-Stiftung Namibia Angola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A2E002" wp14:editId="0F78A7E9">
              <wp:simplePos x="0" y="0"/>
              <wp:positionH relativeFrom="margin">
                <wp:align>left</wp:align>
              </wp:positionH>
              <wp:positionV relativeFrom="page">
                <wp:posOffset>372110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40F" w:rsidRDefault="00B3340F" w:rsidP="00B3340F">
                          <w:pPr>
                            <w:pStyle w:val="KAS-P-Topic"/>
                          </w:pPr>
                          <w:r>
                            <w:t>Program</w:t>
                          </w:r>
                        </w:p>
                        <w:p w:rsidR="00B3340F" w:rsidRDefault="00B3340F" w:rsidP="00B3340F">
                          <w:pPr>
                            <w:pStyle w:val="KAS-P-H2"/>
                          </w:pPr>
                        </w:p>
                        <w:p w:rsidR="00B3340F" w:rsidRDefault="00B3340F" w:rsidP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2E002" id="_x0000_s1031" type="#_x0000_t202" style="position:absolute;margin-left:0;margin-top:29.3pt;width:335.9pt;height:43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" filled="f" stroked="f">
              <v:textbox inset="0,0,0,0">
                <w:txbxContent>
                  <w:p w:rsidR="00B3340F" w:rsidRDefault="00B3340F" w:rsidP="00B3340F">
                    <w:pPr>
                      <w:pStyle w:val="KAS-P-Topic"/>
                    </w:pPr>
                    <w:r>
                      <w:t>Program</w:t>
                    </w:r>
                  </w:p>
                  <w:p w:rsidR="00B3340F" w:rsidRDefault="00B3340F" w:rsidP="00B3340F">
                    <w:pPr>
                      <w:pStyle w:val="KAS-P-H2"/>
                    </w:pPr>
                  </w:p>
                  <w:p w:rsidR="00B3340F" w:rsidRDefault="00B3340F" w:rsidP="00B3340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2CE60CD" wp14:editId="62645311">
          <wp:simplePos x="0" y="0"/>
          <wp:positionH relativeFrom="page">
            <wp:posOffset>5543550</wp:posOffset>
          </wp:positionH>
          <wp:positionV relativeFrom="page">
            <wp:posOffset>333375</wp:posOffset>
          </wp:positionV>
          <wp:extent cx="1359103" cy="758825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238" cy="766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3DD38EAA" wp14:editId="7814E147">
          <wp:simplePos x="0" y="0"/>
          <wp:positionH relativeFrom="margin">
            <wp:posOffset>4777739</wp:posOffset>
          </wp:positionH>
          <wp:positionV relativeFrom="paragraph">
            <wp:posOffset>739775</wp:posOffset>
          </wp:positionV>
          <wp:extent cx="1428157" cy="829310"/>
          <wp:effectExtent l="0" t="0" r="63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71" cy="845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3"/>
    <w:rsid w:val="00085103"/>
    <w:rsid w:val="0009263D"/>
    <w:rsid w:val="00097720"/>
    <w:rsid w:val="000E6298"/>
    <w:rsid w:val="001218CD"/>
    <w:rsid w:val="00122765"/>
    <w:rsid w:val="00146598"/>
    <w:rsid w:val="00206AB7"/>
    <w:rsid w:val="002A3643"/>
    <w:rsid w:val="002C3DB6"/>
    <w:rsid w:val="00394791"/>
    <w:rsid w:val="00394870"/>
    <w:rsid w:val="004705EF"/>
    <w:rsid w:val="004852B5"/>
    <w:rsid w:val="004A7E85"/>
    <w:rsid w:val="00523683"/>
    <w:rsid w:val="005269D4"/>
    <w:rsid w:val="005656A5"/>
    <w:rsid w:val="005C254F"/>
    <w:rsid w:val="005D77BF"/>
    <w:rsid w:val="005E3572"/>
    <w:rsid w:val="00640BB0"/>
    <w:rsid w:val="006E366D"/>
    <w:rsid w:val="007017BF"/>
    <w:rsid w:val="00746785"/>
    <w:rsid w:val="0074734B"/>
    <w:rsid w:val="0076153F"/>
    <w:rsid w:val="007E2F54"/>
    <w:rsid w:val="00820C5C"/>
    <w:rsid w:val="00853F3B"/>
    <w:rsid w:val="00857561"/>
    <w:rsid w:val="008654B8"/>
    <w:rsid w:val="008C56FB"/>
    <w:rsid w:val="009029D6"/>
    <w:rsid w:val="009D59F5"/>
    <w:rsid w:val="009F4D09"/>
    <w:rsid w:val="00A81177"/>
    <w:rsid w:val="00B3340F"/>
    <w:rsid w:val="00BA73C6"/>
    <w:rsid w:val="00C37642"/>
    <w:rsid w:val="00C41214"/>
    <w:rsid w:val="00CA1E20"/>
    <w:rsid w:val="00CE0131"/>
    <w:rsid w:val="00CE6E17"/>
    <w:rsid w:val="00DC4F05"/>
    <w:rsid w:val="00EA2A71"/>
    <w:rsid w:val="00F306FD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50DABD-4E31-40F3-B5B9-4CE0756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103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5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8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5103"/>
    <w:rPr>
      <w:lang w:val="de-DE"/>
    </w:rPr>
  </w:style>
  <w:style w:type="paragraph" w:styleId="Fuzeile">
    <w:name w:val="footer"/>
    <w:basedOn w:val="Standard"/>
    <w:link w:val="FuzeileZchn"/>
    <w:uiPriority w:val="99"/>
    <w:semiHidden/>
    <w:rsid w:val="0008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5103"/>
    <w:rPr>
      <w:lang w:val="de-DE"/>
    </w:rPr>
  </w:style>
  <w:style w:type="paragraph" w:customStyle="1" w:styleId="KAS-P-Topic">
    <w:name w:val="KAS-P-Topic"/>
    <w:basedOn w:val="KAS-P-Flietext"/>
    <w:qFormat/>
    <w:rsid w:val="00085103"/>
    <w:pPr>
      <w:spacing w:after="160" w:line="660" w:lineRule="exact"/>
    </w:pPr>
    <w:rPr>
      <w:b/>
      <w:color w:val="4472C4" w:themeColor="accent1"/>
      <w:sz w:val="72"/>
    </w:rPr>
  </w:style>
  <w:style w:type="table" w:styleId="Tabellenraster">
    <w:name w:val="Table Grid"/>
    <w:basedOn w:val="NormaleTabelle"/>
    <w:uiPriority w:val="59"/>
    <w:rsid w:val="0008510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H1">
    <w:name w:val="KAS-P-H1"/>
    <w:basedOn w:val="berschrift1"/>
    <w:next w:val="KAS-P-H2"/>
    <w:uiPriority w:val="2"/>
    <w:qFormat/>
    <w:rsid w:val="00085103"/>
    <w:pPr>
      <w:spacing w:before="0" w:after="180" w:line="440" w:lineRule="exact"/>
      <w:contextualSpacing/>
    </w:pPr>
    <w:rPr>
      <w:rFonts w:ascii="Open Sans" w:hAnsi="Open Sans"/>
      <w:b/>
      <w:bCs/>
      <w:color w:val="4472C4" w:themeColor="accent1"/>
      <w:sz w:val="36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085103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paragraph" w:customStyle="1" w:styleId="KAS-P-H2">
    <w:name w:val="KAS-P-H2"/>
    <w:basedOn w:val="berschrift2"/>
    <w:qFormat/>
    <w:rsid w:val="00085103"/>
    <w:pPr>
      <w:spacing w:before="0" w:after="270" w:line="260" w:lineRule="exact"/>
    </w:pPr>
    <w:rPr>
      <w:rFonts w:ascii="Open Sans" w:hAnsi="Open Sans"/>
      <w:b/>
      <w:bCs/>
      <w:color w:val="4472C4" w:themeColor="accent1"/>
      <w:sz w:val="22"/>
    </w:rPr>
  </w:style>
  <w:style w:type="paragraph" w:customStyle="1" w:styleId="KAS-P-Fu">
    <w:name w:val="KAS-P-Fuß"/>
    <w:basedOn w:val="Standard"/>
    <w:uiPriority w:val="1"/>
    <w:qFormat/>
    <w:rsid w:val="00085103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085103"/>
    <w:rPr>
      <w:u w:val="single" w:color="ED7D31" w:themeColor="accent2"/>
    </w:rPr>
  </w:style>
  <w:style w:type="paragraph" w:customStyle="1" w:styleId="KAS-P-Flietext">
    <w:name w:val="KAS-P-Fließtext"/>
    <w:qFormat/>
    <w:rsid w:val="00085103"/>
    <w:pPr>
      <w:spacing w:after="0" w:line="260" w:lineRule="atLeast"/>
    </w:pPr>
    <w:rPr>
      <w:rFonts w:ascii="Open Sans" w:hAnsi="Open Sans"/>
      <w:sz w:val="18"/>
      <w:lang w:val="de-DE"/>
    </w:rPr>
  </w:style>
  <w:style w:type="paragraph" w:customStyle="1" w:styleId="KASHeadFliesstext">
    <w:name w:val="KAS_Head_Fliesstext"/>
    <w:basedOn w:val="Standard"/>
    <w:rsid w:val="00085103"/>
    <w:pPr>
      <w:tabs>
        <w:tab w:val="left" w:pos="2041"/>
      </w:tabs>
      <w:spacing w:before="1360" w:after="0" w:line="280" w:lineRule="exact"/>
    </w:pPr>
    <w:rPr>
      <w:rFonts w:ascii="Verdana" w:eastAsia="PMingLiU" w:hAnsi="Verdana" w:cs="Verdana"/>
      <w:b/>
      <w:noProof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510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Kommentartext">
    <w:name w:val="annotation text"/>
    <w:basedOn w:val="Standard"/>
    <w:link w:val="KommentartextZchn"/>
    <w:rsid w:val="00085103"/>
    <w:pPr>
      <w:tabs>
        <w:tab w:val="left" w:pos="2041"/>
      </w:tabs>
      <w:spacing w:after="0" w:line="280" w:lineRule="exact"/>
    </w:pPr>
    <w:rPr>
      <w:rFonts w:ascii="Verdana" w:eastAsia="PMingLiU" w:hAnsi="Verdana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85103"/>
    <w:rPr>
      <w:rFonts w:ascii="Verdana" w:eastAsia="PMingLiU" w:hAnsi="Verdana" w:cs="Times New Roman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51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51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3C6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rsid w:val="00CE0131"/>
    <w:pPr>
      <w:tabs>
        <w:tab w:val="left" w:pos="2041"/>
      </w:tabs>
      <w:spacing w:after="0" w:line="280" w:lineRule="exact"/>
    </w:pPr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KASHeadline">
    <w:name w:val="KAS_Headline"/>
    <w:basedOn w:val="Standard"/>
    <w:rsid w:val="00CE0131"/>
    <w:pPr>
      <w:tabs>
        <w:tab w:val="left" w:pos="2041"/>
      </w:tabs>
      <w:spacing w:after="0" w:line="400" w:lineRule="exact"/>
    </w:pPr>
    <w:rPr>
      <w:rFonts w:ascii="Verdana" w:eastAsia="PMingLiU" w:hAnsi="Verdana" w:cs="Times New Roman"/>
      <w:b/>
      <w:caps/>
      <w:color w:val="004381"/>
      <w:spacing w:val="50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HISHOONO-NANGULA</dc:creator>
  <cp:keywords/>
  <dc:description/>
  <cp:lastModifiedBy>RUSSMANN-NATALIE</cp:lastModifiedBy>
  <cp:revision>2</cp:revision>
  <cp:lastPrinted>2021-02-18T13:05:00Z</cp:lastPrinted>
  <dcterms:created xsi:type="dcterms:W3CDTF">2021-02-25T10:52:00Z</dcterms:created>
  <dcterms:modified xsi:type="dcterms:W3CDTF">2021-02-25T10:52:00Z</dcterms:modified>
</cp:coreProperties>
</file>