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C4F0D" w14:textId="77777777" w:rsidR="006163F6" w:rsidRPr="00FD0A72" w:rsidRDefault="006163F6" w:rsidP="006E025D">
      <w:pPr>
        <w:pStyle w:val="KAS-P-Titel-Bild"/>
        <w:framePr w:h="1336" w:hRule="exact" w:wrap="around" w:hAnchor="page" w:x="1201" w:y="-606"/>
      </w:pPr>
    </w:p>
    <w:p w14:paraId="4B8171C6" w14:textId="6F4675A1" w:rsidR="00FC6CCA" w:rsidRDefault="00C700EC" w:rsidP="00E20662">
      <w:pPr>
        <w:pStyle w:val="KAS-P-H1"/>
      </w:pPr>
      <w:r>
        <w:rPr>
          <w:noProof/>
          <w:lang w:eastAsia="de-DE"/>
        </w:rPr>
        <w:t>Frauenförderung</w:t>
      </w:r>
      <w:r w:rsidR="00E57FE8">
        <w:rPr>
          <w:noProof/>
          <w:lang w:eastAsia="de-DE"/>
        </w:rPr>
        <w:t xml:space="preserve"> und politisches Engagement</w:t>
      </w:r>
    </w:p>
    <w:p w14:paraId="3FF6A0C8" w14:textId="0D42A9D8" w:rsidR="00BD4B77" w:rsidRDefault="00C700EC" w:rsidP="003B270F">
      <w:pPr>
        <w:pStyle w:val="KAS-P-H2"/>
      </w:pPr>
      <w:r>
        <w:t>Sachstand</w:t>
      </w:r>
      <w:r w:rsidR="00D5329A">
        <w:t xml:space="preserve"> und Zukunftsperspektiven </w:t>
      </w:r>
      <w:r>
        <w:t>für politische Repräsentation</w:t>
      </w:r>
    </w:p>
    <w:p w14:paraId="7382E90D" w14:textId="56319EF6" w:rsidR="00BD4B77" w:rsidRDefault="00491991" w:rsidP="00BD4B77">
      <w:pPr>
        <w:pStyle w:val="KAS-P-H4"/>
      </w:pPr>
      <w:r>
        <w:t>0</w:t>
      </w:r>
      <w:r w:rsidR="00C700EC">
        <w:t>8</w:t>
      </w:r>
      <w:r>
        <w:t>.0</w:t>
      </w:r>
      <w:r w:rsidR="00C700EC">
        <w:t>7</w:t>
      </w:r>
      <w:r>
        <w:t>.2022</w:t>
      </w:r>
      <w:r w:rsidR="00AE4BD7">
        <w:t xml:space="preserve">, </w:t>
      </w:r>
      <w:r w:rsidR="00310760">
        <w:t>16.</w:t>
      </w:r>
      <w:r w:rsidR="00D5329A">
        <w:t>30</w:t>
      </w:r>
      <w:r w:rsidR="00E10D5C">
        <w:t xml:space="preserve"> Uhr </w:t>
      </w:r>
      <w:r w:rsidR="00F4514C">
        <w:t xml:space="preserve">bis </w:t>
      </w:r>
      <w:r>
        <w:t>0</w:t>
      </w:r>
      <w:r w:rsidR="00C700EC">
        <w:t>9</w:t>
      </w:r>
      <w:r>
        <w:t>.0</w:t>
      </w:r>
      <w:r w:rsidR="00C700EC">
        <w:t>7</w:t>
      </w:r>
      <w:r>
        <w:t>.</w:t>
      </w:r>
      <w:r w:rsidR="00F4514C">
        <w:t xml:space="preserve">2022, </w:t>
      </w:r>
      <w:r w:rsidR="006E025D">
        <w:t>15</w:t>
      </w:r>
      <w:r w:rsidR="00310760">
        <w:t>.00</w:t>
      </w:r>
      <w:r w:rsidR="00AE4BD7">
        <w:t xml:space="preserve"> Uhr</w:t>
      </w:r>
    </w:p>
    <w:p w14:paraId="0033941C" w14:textId="4603F948" w:rsidR="00BD4B77" w:rsidRDefault="00AE4BD7" w:rsidP="00985FCD">
      <w:pPr>
        <w:pStyle w:val="KAS-P-H4"/>
        <w:jc w:val="both"/>
      </w:pPr>
      <w:r>
        <w:t xml:space="preserve">Veranstaltungsort: </w:t>
      </w:r>
      <w:r w:rsidR="00C700EC">
        <w:t xml:space="preserve">Hotel </w:t>
      </w:r>
      <w:proofErr w:type="spellStart"/>
      <w:r w:rsidR="00C700EC">
        <w:t>Teuchelwald</w:t>
      </w:r>
      <w:proofErr w:type="spellEnd"/>
      <w:r w:rsidR="00C700EC">
        <w:t xml:space="preserve">, Freudenstadt </w:t>
      </w:r>
    </w:p>
    <w:p w14:paraId="55C5975D" w14:textId="3FA8DD1B" w:rsidR="003B270F" w:rsidRDefault="00BD4B77" w:rsidP="003B270F">
      <w:pPr>
        <w:pStyle w:val="KAS-P-H4"/>
      </w:pPr>
      <w:r>
        <w:t>VA-Nr.: B</w:t>
      </w:r>
      <w:r w:rsidR="00E91692">
        <w:t>7</w:t>
      </w:r>
      <w:r>
        <w:t>0</w:t>
      </w:r>
      <w:r w:rsidR="00F4514C">
        <w:t>-22</w:t>
      </w:r>
      <w:r w:rsidR="00491991">
        <w:t>0</w:t>
      </w:r>
      <w:r w:rsidR="00C700EC">
        <w:t>7</w:t>
      </w:r>
      <w:r w:rsidR="00491991">
        <w:t>0</w:t>
      </w:r>
      <w:r w:rsidR="00C700EC">
        <w:t>8</w:t>
      </w:r>
      <w:r w:rsidR="00F4514C">
        <w:t>-1</w:t>
      </w:r>
    </w:p>
    <w:p w14:paraId="184CB689" w14:textId="77777777" w:rsidR="00242487" w:rsidRDefault="00242487" w:rsidP="00661CE7">
      <w:pPr>
        <w:pStyle w:val="KAS-P-H4"/>
        <w:spacing w:after="120"/>
      </w:pPr>
      <w:r w:rsidRPr="003B270F">
        <w:rPr>
          <w:noProof/>
          <w:lang w:eastAsia="de-DE"/>
        </w:rPr>
        <mc:AlternateContent>
          <mc:Choice Requires="wps">
            <w:drawing>
              <wp:inline distT="0" distB="0" distL="0" distR="0" wp14:anchorId="735BB0FC" wp14:editId="1FA195EE">
                <wp:extent cx="4809600" cy="0"/>
                <wp:effectExtent l="0" t="0" r="10160" b="19050"/>
                <wp:docPr id="4" name="Gerade Verbindung 1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1E9F81" id="Gerade Verbindung 1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" strokecolor="#00b9be [3205]" strokeweight="1.75pt">
                <w10:anchorlock/>
              </v:line>
            </w:pict>
          </mc:Fallback>
        </mc:AlternateContent>
      </w:r>
    </w:p>
    <w:p w14:paraId="5418E4CA" w14:textId="1DBC3DB1" w:rsidR="00310760" w:rsidRDefault="00C700EC" w:rsidP="00A95E0A">
      <w:pPr>
        <w:autoSpaceDE w:val="0"/>
        <w:autoSpaceDN w:val="0"/>
        <w:adjustRightInd w:val="0"/>
        <w:spacing w:after="0" w:line="240" w:lineRule="auto"/>
        <w:rPr>
          <w:rFonts w:ascii="Open Sans" w:hAnsi="Open Sans" w:cs="Open Sans"/>
          <w:color w:val="000000"/>
          <w:sz w:val="20"/>
          <w:szCs w:val="20"/>
        </w:rPr>
      </w:pPr>
      <w:r>
        <w:rPr>
          <w:rFonts w:ascii="Open Sans" w:hAnsi="Open Sans" w:cs="Open Sans"/>
          <w:color w:val="000000"/>
          <w:sz w:val="20"/>
          <w:szCs w:val="20"/>
        </w:rPr>
        <w:t xml:space="preserve">Quote, Reißverschluss, Wahlrecht: Die wirklich gleichberechtigte Teilhabe von Frauen bei der Gestaltung des politischen Geschehens hat in den vergangenen Jahrzehnten Fortschritte gemacht. Aber noch immer ist der Anteil von Frauen in Parlamenten und Wahlämtern niedriger als der von Männern. Im Austausch persönlicher Erfahrungen möchten wir erkunden, welche Strategien die Erwartungen vielleicht nicht erfüllten. Und welche in der Tat Fortschritte zu gleichberechtigter Teilhabe brachten. Wie steht es mit den Bürgerinnen und Bürgern? Wie sehen sie das Bemühen von ehrenamtlich in der Politik engagierten Menschen, Frauen eine angemessene Teilhabe am politischen Gestalten zu geben? </w:t>
      </w:r>
      <w:r w:rsidR="00310760">
        <w:rPr>
          <w:rFonts w:ascii="Open Sans" w:hAnsi="Open Sans" w:cs="Open Sans"/>
          <w:color w:val="000000"/>
          <w:sz w:val="20"/>
          <w:szCs w:val="20"/>
        </w:rPr>
        <w:t xml:space="preserve"> </w:t>
      </w:r>
    </w:p>
    <w:p w14:paraId="6834BAF1" w14:textId="77777777" w:rsidR="007B5FFC" w:rsidRDefault="007B5FFC" w:rsidP="00A95E0A">
      <w:pPr>
        <w:autoSpaceDE w:val="0"/>
        <w:autoSpaceDN w:val="0"/>
        <w:adjustRightInd w:val="0"/>
        <w:spacing w:after="0" w:line="240" w:lineRule="auto"/>
        <w:rPr>
          <w:rFonts w:ascii="Open Sans" w:hAnsi="Open Sans" w:cs="Open Sans"/>
          <w:color w:val="000000"/>
          <w:sz w:val="20"/>
          <w:szCs w:val="20"/>
        </w:rPr>
      </w:pPr>
    </w:p>
    <w:p w14:paraId="5A884D71" w14:textId="5811D91C" w:rsidR="00661CE7" w:rsidRPr="00310760" w:rsidRDefault="004D7296" w:rsidP="00A95E0A">
      <w:pPr>
        <w:autoSpaceDE w:val="0"/>
        <w:autoSpaceDN w:val="0"/>
        <w:adjustRightInd w:val="0"/>
        <w:spacing w:after="0" w:line="240" w:lineRule="auto"/>
        <w:rPr>
          <w:rFonts w:ascii="Open Sans" w:hAnsi="Open Sans" w:cs="Open Sans"/>
          <w:color w:val="000000"/>
          <w:sz w:val="20"/>
          <w:szCs w:val="20"/>
        </w:rPr>
      </w:pPr>
      <w:r>
        <w:rPr>
          <w:rFonts w:ascii="Open Sans" w:hAnsi="Open Sans" w:cs="Open Sans"/>
          <w:color w:val="000000"/>
          <w:sz w:val="20"/>
          <w:szCs w:val="20"/>
        </w:rPr>
        <w:t xml:space="preserve">Dieses Seminar soll </w:t>
      </w:r>
      <w:r w:rsidR="00C700EC">
        <w:rPr>
          <w:rFonts w:ascii="Open Sans" w:hAnsi="Open Sans" w:cs="Open Sans"/>
          <w:color w:val="000000"/>
          <w:sz w:val="20"/>
          <w:szCs w:val="20"/>
        </w:rPr>
        <w:t>ehrenamtlich e</w:t>
      </w:r>
      <w:r>
        <w:rPr>
          <w:rFonts w:ascii="Open Sans" w:hAnsi="Open Sans" w:cs="Open Sans"/>
          <w:color w:val="000000"/>
          <w:sz w:val="20"/>
          <w:szCs w:val="20"/>
        </w:rPr>
        <w:t xml:space="preserve">ngagierten </w:t>
      </w:r>
      <w:r w:rsidR="00C700EC">
        <w:rPr>
          <w:rFonts w:ascii="Open Sans" w:hAnsi="Open Sans" w:cs="Open Sans"/>
          <w:color w:val="000000"/>
          <w:sz w:val="20"/>
          <w:szCs w:val="20"/>
        </w:rPr>
        <w:t xml:space="preserve">Frauen </w:t>
      </w:r>
      <w:r>
        <w:rPr>
          <w:rFonts w:ascii="Open Sans" w:hAnsi="Open Sans" w:cs="Open Sans"/>
          <w:color w:val="000000"/>
          <w:sz w:val="20"/>
          <w:szCs w:val="20"/>
        </w:rPr>
        <w:t xml:space="preserve">einen Rahmen bieten, </w:t>
      </w:r>
      <w:r w:rsidR="000B3A12">
        <w:rPr>
          <w:rFonts w:ascii="Open Sans" w:hAnsi="Open Sans" w:cs="Open Sans"/>
          <w:color w:val="000000"/>
          <w:sz w:val="20"/>
          <w:szCs w:val="20"/>
        </w:rPr>
        <w:t xml:space="preserve">Bestehendes zu analysieren, </w:t>
      </w:r>
      <w:r>
        <w:rPr>
          <w:rFonts w:ascii="Open Sans" w:hAnsi="Open Sans" w:cs="Open Sans"/>
          <w:color w:val="000000"/>
          <w:sz w:val="20"/>
          <w:szCs w:val="20"/>
        </w:rPr>
        <w:t>neue Ideen zu entwickeln</w:t>
      </w:r>
      <w:r w:rsidR="000B3A12">
        <w:rPr>
          <w:rFonts w:ascii="Open Sans" w:hAnsi="Open Sans" w:cs="Open Sans"/>
          <w:color w:val="000000"/>
          <w:sz w:val="20"/>
          <w:szCs w:val="20"/>
        </w:rPr>
        <w:t xml:space="preserve"> und mit neuen Impulsen ihre wertvolle Arbeit noch einfacher und/oder effizienter zu machen.</w:t>
      </w:r>
      <w:r w:rsidR="006E025D">
        <w:rPr>
          <w:rFonts w:ascii="Open Sans" w:hAnsi="Open Sans" w:cs="Open Sans"/>
          <w:color w:val="000000"/>
          <w:sz w:val="20"/>
          <w:szCs w:val="20"/>
        </w:rPr>
        <w:t xml:space="preserve"> </w:t>
      </w:r>
      <w:r w:rsidR="00D5329A">
        <w:rPr>
          <w:rFonts w:ascii="Open Sans" w:hAnsi="Open Sans" w:cs="Open Sans"/>
          <w:color w:val="000000"/>
          <w:sz w:val="20"/>
          <w:szCs w:val="20"/>
        </w:rPr>
        <w:t>Im Zentrum soll dabei weniger das Vermitteln von Wissen, sondern viel stärker gemeinsames Arbeiten, Austauschen und Diskutieren stehen.</w:t>
      </w:r>
      <w:r w:rsidR="00E1434D">
        <w:rPr>
          <w:rFonts w:ascii="Open Sans" w:hAnsi="Open Sans" w:cs="Open Sans"/>
          <w:color w:val="000000"/>
          <w:sz w:val="20"/>
          <w:szCs w:val="20"/>
        </w:rPr>
        <w:t xml:space="preserve"> </w:t>
      </w:r>
    </w:p>
    <w:p w14:paraId="31202436" w14:textId="77777777" w:rsidR="00DE4C53" w:rsidRDefault="00DE4C53" w:rsidP="00DE4C53">
      <w:pPr>
        <w:pStyle w:val="KAS-P-Flietext"/>
      </w:pPr>
      <w:r w:rsidRPr="003B270F">
        <w:rPr>
          <w:noProof/>
          <w:lang w:eastAsia="de-DE"/>
        </w:rPr>
        <mc:AlternateContent>
          <mc:Choice Requires="wps">
            <w:drawing>
              <wp:inline distT="0" distB="0" distL="0" distR="0" wp14:anchorId="150191F9" wp14:editId="7849AE02">
                <wp:extent cx="4809600" cy="0"/>
                <wp:effectExtent l="0" t="0" r="10160" b="19050"/>
                <wp:docPr id="2" name="Gerade Verbindung 2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F0F1C87" id="Gerade Verbindung 2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" strokecolor="#00b9be [3205]" strokeweight="1.75pt">
                <w10:anchorlock/>
              </v:line>
            </w:pict>
          </mc:Fallback>
        </mc:AlternateContent>
      </w:r>
    </w:p>
    <w:p w14:paraId="3919EA7C" w14:textId="77777777" w:rsidR="00DE4C53" w:rsidRPr="000E49C0" w:rsidRDefault="00DE4C53" w:rsidP="00DE4C53">
      <w:pPr>
        <w:pStyle w:val="KAS-P-Flietext"/>
      </w:pPr>
    </w:p>
    <w:p w14:paraId="324559BC" w14:textId="797C4B9D" w:rsidR="00DE4C53" w:rsidRPr="002B1136" w:rsidRDefault="00310760" w:rsidP="00DE4C53">
      <w:pPr>
        <w:pStyle w:val="KAS-P-H3"/>
      </w:pPr>
      <w:r>
        <w:t>Freitag</w:t>
      </w:r>
      <w:r w:rsidR="00DE4C53">
        <w:t xml:space="preserve">, </w:t>
      </w:r>
      <w:r w:rsidR="00B014CA">
        <w:t>08.07</w:t>
      </w:r>
      <w:r w:rsidR="00491991">
        <w:t>.</w:t>
      </w:r>
      <w:r w:rsidR="000B3A12">
        <w:t>2022</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6"/>
        <w:gridCol w:w="451"/>
        <w:gridCol w:w="6946"/>
      </w:tblGrid>
      <w:tr w:rsidR="003A40A9" w14:paraId="4B8680F5" w14:textId="77777777" w:rsidTr="006D0C86">
        <w:tc>
          <w:tcPr>
            <w:tcW w:w="2526" w:type="dxa"/>
            <w:tcMar>
              <w:bottom w:w="284" w:type="dxa"/>
            </w:tcMar>
          </w:tcPr>
          <w:p w14:paraId="0B5F8787" w14:textId="722DC9BF" w:rsidR="003A40A9" w:rsidRDefault="003A40A9" w:rsidP="00ED548C">
            <w:pPr>
              <w:pStyle w:val="KAS-P-Flietext"/>
            </w:pPr>
            <w:r>
              <w:t xml:space="preserve">Ab </w:t>
            </w:r>
            <w:r w:rsidR="00D5329A">
              <w:t>15.</w:t>
            </w:r>
            <w:r w:rsidR="00ED548C">
              <w:t>30</w:t>
            </w:r>
            <w:r>
              <w:t xml:space="preserve"> Uhr</w:t>
            </w:r>
          </w:p>
        </w:tc>
        <w:tc>
          <w:tcPr>
            <w:tcW w:w="451" w:type="dxa"/>
            <w:tcMar>
              <w:bottom w:w="284" w:type="dxa"/>
            </w:tcMar>
          </w:tcPr>
          <w:p w14:paraId="6ADEFF49" w14:textId="77777777" w:rsidR="003A40A9" w:rsidRDefault="003A40A9" w:rsidP="006D0C86">
            <w:pPr>
              <w:pStyle w:val="KAS-P-Flietext"/>
            </w:pPr>
          </w:p>
        </w:tc>
        <w:tc>
          <w:tcPr>
            <w:tcW w:w="6946" w:type="dxa"/>
            <w:tcMar>
              <w:bottom w:w="284" w:type="dxa"/>
            </w:tcMar>
          </w:tcPr>
          <w:p w14:paraId="07F48B09" w14:textId="055AEF7A" w:rsidR="003A40A9" w:rsidRPr="003A40A9" w:rsidRDefault="003A40A9" w:rsidP="006D0C86">
            <w:pPr>
              <w:autoSpaceDE w:val="0"/>
              <w:autoSpaceDN w:val="0"/>
              <w:adjustRightInd w:val="0"/>
              <w:ind w:right="-330"/>
              <w:rPr>
                <w:rFonts w:ascii="Open Sans" w:hAnsi="Open Sans" w:cs="Open Sans"/>
                <w:b/>
                <w:bCs/>
                <w:color w:val="004582"/>
                <w:sz w:val="18"/>
                <w:szCs w:val="18"/>
              </w:rPr>
            </w:pPr>
            <w:r w:rsidRPr="003A40A9">
              <w:rPr>
                <w:rFonts w:ascii="Open Sans" w:hAnsi="Open Sans" w:cs="Open Sans"/>
                <w:b/>
                <w:bCs/>
                <w:color w:val="004582"/>
                <w:sz w:val="18"/>
                <w:szCs w:val="18"/>
              </w:rPr>
              <w:t>Ankunft</w:t>
            </w:r>
            <w:r>
              <w:rPr>
                <w:rFonts w:ascii="Open Sans" w:hAnsi="Open Sans" w:cs="Open Sans"/>
                <w:b/>
                <w:bCs/>
                <w:color w:val="004582"/>
                <w:sz w:val="18"/>
                <w:szCs w:val="18"/>
              </w:rPr>
              <w:t>, Bezug der Zimmer</w:t>
            </w:r>
          </w:p>
        </w:tc>
      </w:tr>
      <w:tr w:rsidR="00DE4C53" w14:paraId="7A368EC2" w14:textId="77777777" w:rsidTr="006D0C86">
        <w:tc>
          <w:tcPr>
            <w:tcW w:w="2526" w:type="dxa"/>
            <w:tcMar>
              <w:bottom w:w="284" w:type="dxa"/>
            </w:tcMar>
          </w:tcPr>
          <w:p w14:paraId="29904E1A" w14:textId="7062D91E" w:rsidR="00DE4C53" w:rsidRDefault="00ED548C" w:rsidP="00D5329A">
            <w:pPr>
              <w:pStyle w:val="KAS-P-Flietext"/>
            </w:pPr>
            <w:r>
              <w:t>16</w:t>
            </w:r>
            <w:r w:rsidR="000B3A12">
              <w:t>.</w:t>
            </w:r>
            <w:r w:rsidR="00D5329A">
              <w:t>30</w:t>
            </w:r>
            <w:r w:rsidR="00DE4C53">
              <w:t xml:space="preserve"> Uhr</w:t>
            </w:r>
          </w:p>
        </w:tc>
        <w:tc>
          <w:tcPr>
            <w:tcW w:w="451" w:type="dxa"/>
            <w:tcMar>
              <w:bottom w:w="284" w:type="dxa"/>
            </w:tcMar>
          </w:tcPr>
          <w:p w14:paraId="2010F5E4" w14:textId="77777777" w:rsidR="00DE4C53" w:rsidRDefault="00DE4C53" w:rsidP="006D0C86">
            <w:pPr>
              <w:pStyle w:val="KAS-P-Flietext"/>
            </w:pPr>
          </w:p>
        </w:tc>
        <w:tc>
          <w:tcPr>
            <w:tcW w:w="6946" w:type="dxa"/>
            <w:tcMar>
              <w:bottom w:w="284" w:type="dxa"/>
            </w:tcMar>
          </w:tcPr>
          <w:p w14:paraId="45B5F961" w14:textId="64E6D9BC" w:rsidR="00DE4C53" w:rsidRPr="00ED548C" w:rsidRDefault="00BE09BA" w:rsidP="006D0C86">
            <w:pPr>
              <w:autoSpaceDE w:val="0"/>
              <w:autoSpaceDN w:val="0"/>
              <w:adjustRightInd w:val="0"/>
              <w:ind w:right="-330"/>
              <w:rPr>
                <w:rFonts w:ascii="Open Sans" w:hAnsi="Open Sans" w:cs="Open Sans"/>
                <w:b/>
                <w:bCs/>
                <w:color w:val="004582"/>
                <w:sz w:val="18"/>
                <w:szCs w:val="18"/>
              </w:rPr>
            </w:pPr>
            <w:r w:rsidRPr="00ED548C">
              <w:rPr>
                <w:rFonts w:ascii="Open Sans" w:hAnsi="Open Sans" w:cs="Open Sans"/>
                <w:b/>
                <w:bCs/>
                <w:color w:val="004582"/>
                <w:sz w:val="18"/>
                <w:szCs w:val="18"/>
              </w:rPr>
              <w:t>Begrüßung</w:t>
            </w:r>
            <w:r w:rsidR="00D5329A" w:rsidRPr="00ED548C">
              <w:rPr>
                <w:rFonts w:ascii="Open Sans" w:hAnsi="Open Sans" w:cs="Open Sans"/>
                <w:b/>
                <w:bCs/>
                <w:color w:val="004582"/>
                <w:sz w:val="18"/>
                <w:szCs w:val="18"/>
              </w:rPr>
              <w:t>,</w:t>
            </w:r>
            <w:r w:rsidR="008D26AC" w:rsidRPr="00ED548C">
              <w:rPr>
                <w:rFonts w:ascii="Open Sans" w:hAnsi="Open Sans" w:cs="Open Sans"/>
                <w:b/>
                <w:bCs/>
                <w:color w:val="004582"/>
                <w:sz w:val="18"/>
                <w:szCs w:val="18"/>
              </w:rPr>
              <w:t xml:space="preserve"> und Erwartungsabfrage</w:t>
            </w:r>
          </w:p>
          <w:p w14:paraId="7BF7795F" w14:textId="4D434C2C" w:rsidR="00D5329A" w:rsidRPr="00ED548C" w:rsidRDefault="00D5329A" w:rsidP="00D5329A">
            <w:pPr>
              <w:autoSpaceDE w:val="0"/>
              <w:autoSpaceDN w:val="0"/>
              <w:adjustRightInd w:val="0"/>
              <w:ind w:right="-330"/>
              <w:rPr>
                <w:rFonts w:ascii="Open Sans" w:hAnsi="Open Sans" w:cs="Open Sans"/>
                <w:b/>
                <w:bCs/>
                <w:color w:val="00B8BD"/>
                <w:sz w:val="18"/>
                <w:szCs w:val="18"/>
              </w:rPr>
            </w:pPr>
            <w:r w:rsidRPr="00ED548C">
              <w:rPr>
                <w:rFonts w:ascii="Open Sans" w:hAnsi="Open Sans" w:cs="Open Sans"/>
                <w:b/>
                <w:bCs/>
                <w:color w:val="00B8BD"/>
                <w:sz w:val="18"/>
                <w:szCs w:val="18"/>
              </w:rPr>
              <w:t>Stefan Hofmann</w:t>
            </w:r>
          </w:p>
          <w:p w14:paraId="60676911" w14:textId="7BE986A7" w:rsidR="00DE4C53" w:rsidRPr="00502EEB" w:rsidRDefault="00502EEB" w:rsidP="00DE4C53">
            <w:pPr>
              <w:autoSpaceDE w:val="0"/>
              <w:autoSpaceDN w:val="0"/>
              <w:adjustRightInd w:val="0"/>
              <w:ind w:right="-330"/>
              <w:rPr>
                <w:rFonts w:ascii="Open Sans" w:hAnsi="Open Sans" w:cs="Open Sans"/>
                <w:bCs/>
                <w:color w:val="00B8BD"/>
                <w:sz w:val="18"/>
                <w:szCs w:val="18"/>
              </w:rPr>
            </w:pPr>
            <w:r w:rsidRPr="00502EEB">
              <w:rPr>
                <w:rFonts w:ascii="Open Sans" w:hAnsi="Open Sans" w:cs="Open Sans"/>
                <w:bCs/>
                <w:color w:val="00B8BD"/>
                <w:sz w:val="18"/>
                <w:szCs w:val="18"/>
              </w:rPr>
              <w:t xml:space="preserve">Leiter und Referent </w:t>
            </w:r>
            <w:r w:rsidR="00D5329A" w:rsidRPr="00502EEB">
              <w:rPr>
                <w:rFonts w:ascii="Open Sans" w:hAnsi="Open Sans" w:cs="Open Sans"/>
                <w:bCs/>
                <w:color w:val="00B8BD"/>
                <w:sz w:val="18"/>
                <w:szCs w:val="18"/>
              </w:rPr>
              <w:t xml:space="preserve">Politisches Bildungsforum Baden-Württemberg </w:t>
            </w:r>
          </w:p>
        </w:tc>
      </w:tr>
      <w:tr w:rsidR="00DE4C53" w14:paraId="310C58CB" w14:textId="77777777" w:rsidTr="006D0C86">
        <w:tc>
          <w:tcPr>
            <w:tcW w:w="2526" w:type="dxa"/>
            <w:tcMar>
              <w:bottom w:w="284" w:type="dxa"/>
            </w:tcMar>
          </w:tcPr>
          <w:p w14:paraId="1A0FA3A9" w14:textId="6ADB94A4" w:rsidR="00DE4C53" w:rsidRDefault="008D26AC" w:rsidP="00ED548C">
            <w:pPr>
              <w:pStyle w:val="KAS-P-Flietext"/>
            </w:pPr>
            <w:r>
              <w:t>17</w:t>
            </w:r>
            <w:r w:rsidR="00DE4C53">
              <w:t>.</w:t>
            </w:r>
            <w:r w:rsidR="00ED548C">
              <w:t>00</w:t>
            </w:r>
            <w:r w:rsidR="00DE4C53">
              <w:t xml:space="preserve"> Uhr</w:t>
            </w:r>
          </w:p>
        </w:tc>
        <w:tc>
          <w:tcPr>
            <w:tcW w:w="451" w:type="dxa"/>
            <w:tcMar>
              <w:bottom w:w="284" w:type="dxa"/>
            </w:tcMar>
          </w:tcPr>
          <w:p w14:paraId="6506558C" w14:textId="77777777" w:rsidR="00DE4C53" w:rsidRDefault="00DE4C53" w:rsidP="006D0C86">
            <w:pPr>
              <w:pStyle w:val="KAS-P-Flietext"/>
            </w:pPr>
          </w:p>
        </w:tc>
        <w:tc>
          <w:tcPr>
            <w:tcW w:w="6946" w:type="dxa"/>
            <w:tcMar>
              <w:bottom w:w="284" w:type="dxa"/>
            </w:tcMar>
          </w:tcPr>
          <w:p w14:paraId="49CC4BB2" w14:textId="518BA06C" w:rsidR="008D26AC" w:rsidRPr="00ED548C" w:rsidRDefault="008C12C1" w:rsidP="006D0C86">
            <w:pPr>
              <w:autoSpaceDE w:val="0"/>
              <w:autoSpaceDN w:val="0"/>
              <w:adjustRightInd w:val="0"/>
              <w:ind w:right="-330"/>
              <w:rPr>
                <w:rFonts w:ascii="Open Sans" w:hAnsi="Open Sans" w:cs="Open Sans"/>
                <w:b/>
                <w:bCs/>
                <w:color w:val="004582"/>
                <w:sz w:val="18"/>
                <w:szCs w:val="18"/>
              </w:rPr>
            </w:pPr>
            <w:r>
              <w:rPr>
                <w:rFonts w:ascii="Open Sans" w:hAnsi="Open Sans" w:cs="Open Sans"/>
                <w:b/>
                <w:bCs/>
                <w:color w:val="004582"/>
                <w:sz w:val="18"/>
                <w:szCs w:val="18"/>
              </w:rPr>
              <w:t>Frauenförderung</w:t>
            </w:r>
            <w:r w:rsidR="00D5329A" w:rsidRPr="00ED548C">
              <w:rPr>
                <w:rFonts w:ascii="Open Sans" w:hAnsi="Open Sans" w:cs="Open Sans"/>
                <w:b/>
                <w:bCs/>
                <w:color w:val="004582"/>
                <w:sz w:val="18"/>
                <w:szCs w:val="18"/>
              </w:rPr>
              <w:t xml:space="preserve">? </w:t>
            </w:r>
            <w:r w:rsidR="00E1434D">
              <w:rPr>
                <w:rFonts w:ascii="Open Sans" w:hAnsi="Open Sans" w:cs="Open Sans"/>
                <w:b/>
                <w:bCs/>
                <w:color w:val="004582"/>
                <w:sz w:val="18"/>
                <w:szCs w:val="18"/>
              </w:rPr>
              <w:t>Was geht besser?</w:t>
            </w:r>
          </w:p>
          <w:p w14:paraId="515E7DC9" w14:textId="052461A0" w:rsidR="00DE4C53" w:rsidRPr="00502EEB" w:rsidRDefault="008D26AC" w:rsidP="00CC1546">
            <w:pPr>
              <w:autoSpaceDE w:val="0"/>
              <w:autoSpaceDN w:val="0"/>
              <w:adjustRightInd w:val="0"/>
              <w:ind w:right="-330"/>
              <w:rPr>
                <w:rFonts w:ascii="Open Sans" w:hAnsi="Open Sans" w:cs="Open Sans"/>
                <w:bCs/>
                <w:color w:val="004582"/>
                <w:sz w:val="18"/>
                <w:szCs w:val="18"/>
              </w:rPr>
            </w:pPr>
            <w:r w:rsidRPr="00ED548C">
              <w:rPr>
                <w:rFonts w:ascii="Open Sans" w:hAnsi="Open Sans" w:cs="Open Sans"/>
                <w:bCs/>
                <w:color w:val="004582"/>
                <w:sz w:val="18"/>
                <w:szCs w:val="18"/>
              </w:rPr>
              <w:t xml:space="preserve">Workshop zur </w:t>
            </w:r>
            <w:r w:rsidR="00D5329A" w:rsidRPr="00ED548C">
              <w:rPr>
                <w:rFonts w:ascii="Open Sans" w:hAnsi="Open Sans" w:cs="Open Sans"/>
                <w:bCs/>
                <w:color w:val="004582"/>
                <w:sz w:val="18"/>
                <w:szCs w:val="18"/>
              </w:rPr>
              <w:t xml:space="preserve">Bestandsaufnahme </w:t>
            </w:r>
            <w:r w:rsidR="00ED548C" w:rsidRPr="00ED548C">
              <w:rPr>
                <w:rFonts w:ascii="Open Sans" w:hAnsi="Open Sans" w:cs="Open Sans"/>
                <w:bCs/>
                <w:color w:val="004582"/>
                <w:sz w:val="18"/>
                <w:szCs w:val="18"/>
              </w:rPr>
              <w:t>und Ermittlung von Herausforderungen</w:t>
            </w:r>
          </w:p>
        </w:tc>
      </w:tr>
      <w:tr w:rsidR="00DE4C53" w14:paraId="04E27E00" w14:textId="77777777" w:rsidTr="006D0C86">
        <w:tc>
          <w:tcPr>
            <w:tcW w:w="2526" w:type="dxa"/>
            <w:tcMar>
              <w:bottom w:w="284" w:type="dxa"/>
            </w:tcMar>
          </w:tcPr>
          <w:p w14:paraId="41B7363E" w14:textId="137AFC22" w:rsidR="00DE4C53" w:rsidRDefault="00BE09BA" w:rsidP="008D26AC">
            <w:pPr>
              <w:pStyle w:val="KAS-P-Flietext"/>
            </w:pPr>
            <w:r>
              <w:t>19.</w:t>
            </w:r>
            <w:r w:rsidR="008D26AC">
              <w:t>00</w:t>
            </w:r>
            <w:r w:rsidR="00DE4C53">
              <w:t xml:space="preserve"> Uhr</w:t>
            </w:r>
          </w:p>
        </w:tc>
        <w:tc>
          <w:tcPr>
            <w:tcW w:w="451" w:type="dxa"/>
            <w:tcMar>
              <w:bottom w:w="284" w:type="dxa"/>
            </w:tcMar>
          </w:tcPr>
          <w:p w14:paraId="2CA8C1D7" w14:textId="77777777" w:rsidR="00DE4C53" w:rsidRDefault="00DE4C53" w:rsidP="006D0C86">
            <w:pPr>
              <w:pStyle w:val="KAS-P-Flietext"/>
            </w:pPr>
          </w:p>
        </w:tc>
        <w:tc>
          <w:tcPr>
            <w:tcW w:w="6946" w:type="dxa"/>
            <w:tcMar>
              <w:bottom w:w="284" w:type="dxa"/>
            </w:tcMar>
          </w:tcPr>
          <w:p w14:paraId="4E49EBA8" w14:textId="6111173F" w:rsidR="00BE09BA" w:rsidRPr="006E025D" w:rsidRDefault="008D26AC" w:rsidP="00ED548C">
            <w:pPr>
              <w:autoSpaceDE w:val="0"/>
              <w:autoSpaceDN w:val="0"/>
              <w:adjustRightInd w:val="0"/>
              <w:ind w:right="-330"/>
              <w:rPr>
                <w:rFonts w:ascii="Open Sans" w:hAnsi="Open Sans" w:cs="Open Sans"/>
                <w:bCs/>
                <w:color w:val="004582"/>
                <w:sz w:val="18"/>
                <w:szCs w:val="18"/>
              </w:rPr>
            </w:pPr>
            <w:r w:rsidRPr="008D26AC">
              <w:rPr>
                <w:rFonts w:ascii="Open Sans" w:hAnsi="Open Sans" w:cs="Open Sans"/>
                <w:b/>
                <w:bCs/>
                <w:color w:val="004582"/>
                <w:sz w:val="18"/>
                <w:szCs w:val="18"/>
              </w:rPr>
              <w:t>Abendessen</w:t>
            </w:r>
          </w:p>
        </w:tc>
      </w:tr>
      <w:tr w:rsidR="00ED548C" w14:paraId="32B7BB5D" w14:textId="77777777" w:rsidTr="006D0C86">
        <w:tc>
          <w:tcPr>
            <w:tcW w:w="2526" w:type="dxa"/>
            <w:tcMar>
              <w:bottom w:w="284" w:type="dxa"/>
            </w:tcMar>
          </w:tcPr>
          <w:p w14:paraId="5A417397" w14:textId="38BFFB87" w:rsidR="00ED548C" w:rsidRDefault="008C12C1" w:rsidP="008D26AC">
            <w:pPr>
              <w:pStyle w:val="KAS-P-Flietext"/>
            </w:pPr>
            <w:r>
              <w:t>anschließend</w:t>
            </w:r>
          </w:p>
        </w:tc>
        <w:tc>
          <w:tcPr>
            <w:tcW w:w="451" w:type="dxa"/>
            <w:tcMar>
              <w:bottom w:w="284" w:type="dxa"/>
            </w:tcMar>
          </w:tcPr>
          <w:p w14:paraId="1BFC3B07" w14:textId="77777777" w:rsidR="00ED548C" w:rsidRDefault="00ED548C" w:rsidP="006D0C86">
            <w:pPr>
              <w:pStyle w:val="KAS-P-Flietext"/>
            </w:pPr>
          </w:p>
        </w:tc>
        <w:tc>
          <w:tcPr>
            <w:tcW w:w="6946" w:type="dxa"/>
            <w:tcMar>
              <w:bottom w:w="284" w:type="dxa"/>
            </w:tcMar>
          </w:tcPr>
          <w:p w14:paraId="655E3879" w14:textId="4EFA4405" w:rsidR="00ED548C" w:rsidRDefault="00ED548C" w:rsidP="00ED548C">
            <w:pPr>
              <w:autoSpaceDE w:val="0"/>
              <w:autoSpaceDN w:val="0"/>
              <w:adjustRightInd w:val="0"/>
              <w:ind w:right="-330"/>
              <w:rPr>
                <w:rFonts w:ascii="Open Sans" w:hAnsi="Open Sans" w:cs="Open Sans"/>
                <w:b/>
                <w:bCs/>
                <w:color w:val="004582"/>
                <w:sz w:val="18"/>
                <w:szCs w:val="18"/>
              </w:rPr>
            </w:pPr>
            <w:r>
              <w:rPr>
                <w:rFonts w:ascii="Open Sans" w:hAnsi="Open Sans" w:cs="Open Sans"/>
                <w:b/>
                <w:bCs/>
                <w:color w:val="004582"/>
                <w:sz w:val="18"/>
                <w:szCs w:val="18"/>
              </w:rPr>
              <w:t>N</w:t>
            </w:r>
            <w:r w:rsidR="008C12C1">
              <w:rPr>
                <w:rFonts w:ascii="Open Sans" w:hAnsi="Open Sans" w:cs="Open Sans"/>
                <w:b/>
                <w:bCs/>
                <w:color w:val="004582"/>
                <w:sz w:val="18"/>
                <w:szCs w:val="18"/>
              </w:rPr>
              <w:t>etzwerkgespräche in spontanen Teams</w:t>
            </w:r>
            <w:r>
              <w:rPr>
                <w:rFonts w:ascii="Open Sans" w:hAnsi="Open Sans" w:cs="Open Sans"/>
                <w:b/>
                <w:bCs/>
                <w:color w:val="004582"/>
                <w:sz w:val="18"/>
                <w:szCs w:val="18"/>
              </w:rPr>
              <w:t xml:space="preserve"> </w:t>
            </w:r>
          </w:p>
          <w:p w14:paraId="04523187" w14:textId="7B144D4A" w:rsidR="00ED548C" w:rsidRPr="00ED548C" w:rsidRDefault="00ED548C" w:rsidP="00ED548C">
            <w:pPr>
              <w:autoSpaceDE w:val="0"/>
              <w:autoSpaceDN w:val="0"/>
              <w:adjustRightInd w:val="0"/>
              <w:ind w:right="-330"/>
              <w:rPr>
                <w:rFonts w:ascii="Open Sans" w:hAnsi="Open Sans" w:cs="Open Sans"/>
                <w:bCs/>
                <w:color w:val="004582"/>
                <w:sz w:val="18"/>
                <w:szCs w:val="18"/>
              </w:rPr>
            </w:pPr>
          </w:p>
          <w:p w14:paraId="367146D9" w14:textId="04FCE1EC" w:rsidR="00502EEB" w:rsidRPr="00502EEB" w:rsidRDefault="00502EEB" w:rsidP="00502EEB">
            <w:pPr>
              <w:autoSpaceDE w:val="0"/>
              <w:autoSpaceDN w:val="0"/>
              <w:adjustRightInd w:val="0"/>
              <w:ind w:right="-330"/>
              <w:rPr>
                <w:rFonts w:ascii="Open Sans" w:hAnsi="Open Sans" w:cs="Open Sans"/>
                <w:bCs/>
                <w:color w:val="004582"/>
                <w:sz w:val="18"/>
                <w:szCs w:val="18"/>
              </w:rPr>
            </w:pPr>
          </w:p>
        </w:tc>
      </w:tr>
    </w:tbl>
    <w:p w14:paraId="0DB1FC8E" w14:textId="2F07C1F1" w:rsidR="008D26AC" w:rsidRDefault="00310760" w:rsidP="003A40A9">
      <w:pPr>
        <w:pStyle w:val="KAS-P-H3"/>
      </w:pPr>
      <w:r>
        <w:t>Samstag</w:t>
      </w:r>
      <w:r w:rsidR="008D26AC">
        <w:t xml:space="preserve">, </w:t>
      </w:r>
      <w:r w:rsidR="00B014CA">
        <w:t>09.07</w:t>
      </w:r>
      <w:bookmarkStart w:id="0" w:name="_GoBack"/>
      <w:bookmarkEnd w:id="0"/>
      <w:r w:rsidR="00491991">
        <w:t>.</w:t>
      </w:r>
      <w:r w:rsidR="008D26AC">
        <w:t>2022</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26"/>
        <w:gridCol w:w="451"/>
        <w:gridCol w:w="7229"/>
      </w:tblGrid>
      <w:tr w:rsidR="008D26AC" w:rsidRPr="008D26AC" w14:paraId="50C2FAAD" w14:textId="77777777" w:rsidTr="0036244A">
        <w:tc>
          <w:tcPr>
            <w:tcW w:w="2526" w:type="dxa"/>
            <w:tcMar>
              <w:bottom w:w="284" w:type="dxa"/>
            </w:tcMar>
          </w:tcPr>
          <w:p w14:paraId="23FD7817" w14:textId="72ED511F" w:rsidR="008D26AC" w:rsidRDefault="008D26AC" w:rsidP="006D0C86">
            <w:pPr>
              <w:pStyle w:val="KAS-P-Flietext"/>
            </w:pPr>
            <w:r>
              <w:t>Ab 8.00 Uhr</w:t>
            </w:r>
          </w:p>
        </w:tc>
        <w:tc>
          <w:tcPr>
            <w:tcW w:w="451" w:type="dxa"/>
            <w:tcMar>
              <w:bottom w:w="284" w:type="dxa"/>
            </w:tcMar>
          </w:tcPr>
          <w:p w14:paraId="4DF4C2ED" w14:textId="77777777" w:rsidR="008D26AC" w:rsidRDefault="008D26AC" w:rsidP="006D0C86">
            <w:pPr>
              <w:pStyle w:val="KAS-P-Flietext"/>
            </w:pPr>
          </w:p>
        </w:tc>
        <w:tc>
          <w:tcPr>
            <w:tcW w:w="7229" w:type="dxa"/>
            <w:tcMar>
              <w:bottom w:w="284" w:type="dxa"/>
            </w:tcMar>
          </w:tcPr>
          <w:p w14:paraId="41E6DD42" w14:textId="15D6DFCE" w:rsidR="008D26AC" w:rsidRPr="008D26AC" w:rsidRDefault="008D26AC" w:rsidP="006D0C86">
            <w:pPr>
              <w:autoSpaceDE w:val="0"/>
              <w:autoSpaceDN w:val="0"/>
              <w:adjustRightInd w:val="0"/>
              <w:ind w:right="-330"/>
              <w:rPr>
                <w:rFonts w:ascii="Open Sans" w:hAnsi="Open Sans" w:cs="Open Sans"/>
                <w:b/>
                <w:bCs/>
                <w:color w:val="004582"/>
                <w:sz w:val="18"/>
                <w:szCs w:val="18"/>
              </w:rPr>
            </w:pPr>
            <w:r>
              <w:rPr>
                <w:rFonts w:ascii="Open Sans" w:hAnsi="Open Sans" w:cs="Open Sans"/>
                <w:b/>
                <w:bCs/>
                <w:color w:val="004582"/>
                <w:sz w:val="18"/>
                <w:szCs w:val="18"/>
              </w:rPr>
              <w:t>Frühstück</w:t>
            </w:r>
          </w:p>
        </w:tc>
      </w:tr>
      <w:tr w:rsidR="008D26AC" w14:paraId="3022AC8D" w14:textId="77777777" w:rsidTr="0036244A">
        <w:tc>
          <w:tcPr>
            <w:tcW w:w="2526" w:type="dxa"/>
            <w:tcMar>
              <w:bottom w:w="284" w:type="dxa"/>
            </w:tcMar>
          </w:tcPr>
          <w:p w14:paraId="6317A68C" w14:textId="6D52329A" w:rsidR="008D26AC" w:rsidRDefault="008D26AC" w:rsidP="006D0C86">
            <w:pPr>
              <w:pStyle w:val="KAS-P-Flietext"/>
            </w:pPr>
            <w:r>
              <w:t>9.00 Uhr</w:t>
            </w:r>
          </w:p>
        </w:tc>
        <w:tc>
          <w:tcPr>
            <w:tcW w:w="451" w:type="dxa"/>
            <w:tcMar>
              <w:bottom w:w="284" w:type="dxa"/>
            </w:tcMar>
          </w:tcPr>
          <w:p w14:paraId="1D5D31B0" w14:textId="77777777" w:rsidR="008D26AC" w:rsidRDefault="008D26AC" w:rsidP="006D0C86">
            <w:pPr>
              <w:pStyle w:val="KAS-P-Flietext"/>
            </w:pPr>
          </w:p>
        </w:tc>
        <w:tc>
          <w:tcPr>
            <w:tcW w:w="7229" w:type="dxa"/>
            <w:tcMar>
              <w:bottom w:w="284" w:type="dxa"/>
            </w:tcMar>
          </w:tcPr>
          <w:p w14:paraId="59A12830" w14:textId="00E97CF9" w:rsidR="00B405B5" w:rsidRPr="0040604D" w:rsidRDefault="00B405B5" w:rsidP="00B405B5">
            <w:pPr>
              <w:autoSpaceDE w:val="0"/>
              <w:autoSpaceDN w:val="0"/>
              <w:adjustRightInd w:val="0"/>
              <w:ind w:right="-330"/>
              <w:rPr>
                <w:rFonts w:ascii="Open Sans" w:hAnsi="Open Sans" w:cs="Open Sans"/>
                <w:b/>
                <w:bCs/>
                <w:color w:val="004582"/>
                <w:sz w:val="18"/>
                <w:szCs w:val="18"/>
              </w:rPr>
            </w:pPr>
            <w:r>
              <w:rPr>
                <w:rFonts w:ascii="Open Sans" w:hAnsi="Open Sans" w:cs="Open Sans"/>
                <w:b/>
                <w:bCs/>
                <w:color w:val="004582"/>
                <w:sz w:val="18"/>
                <w:szCs w:val="18"/>
              </w:rPr>
              <w:t>W</w:t>
            </w:r>
            <w:r w:rsidR="008C12C1">
              <w:rPr>
                <w:rFonts w:ascii="Open Sans" w:hAnsi="Open Sans" w:cs="Open Sans"/>
                <w:b/>
                <w:bCs/>
                <w:color w:val="004582"/>
                <w:sz w:val="18"/>
                <w:szCs w:val="18"/>
              </w:rPr>
              <w:t>as braucht es in Zukunft?</w:t>
            </w:r>
          </w:p>
          <w:p w14:paraId="1B47E4D6" w14:textId="168F92D4" w:rsidR="008D26AC" w:rsidRPr="00502EEB" w:rsidRDefault="00B405B5" w:rsidP="00B405B5">
            <w:pPr>
              <w:autoSpaceDE w:val="0"/>
              <w:autoSpaceDN w:val="0"/>
              <w:adjustRightInd w:val="0"/>
              <w:ind w:right="-330"/>
              <w:rPr>
                <w:rFonts w:ascii="Open Sans" w:hAnsi="Open Sans" w:cs="Open Sans"/>
                <w:bCs/>
                <w:color w:val="004582"/>
                <w:sz w:val="18"/>
                <w:szCs w:val="18"/>
              </w:rPr>
            </w:pPr>
            <w:r>
              <w:rPr>
                <w:rFonts w:ascii="Open Sans" w:hAnsi="Open Sans" w:cs="Open Sans"/>
                <w:bCs/>
                <w:color w:val="004582"/>
                <w:sz w:val="18"/>
                <w:szCs w:val="18"/>
              </w:rPr>
              <w:lastRenderedPageBreak/>
              <w:t xml:space="preserve">Workshop zur gemeinsamen Erarbeitung von Projekten und Strategien zum </w:t>
            </w:r>
            <w:r>
              <w:rPr>
                <w:rFonts w:ascii="Open Sans" w:hAnsi="Open Sans" w:cs="Open Sans"/>
                <w:bCs/>
                <w:color w:val="004582"/>
                <w:sz w:val="18"/>
                <w:szCs w:val="18"/>
              </w:rPr>
              <w:br/>
              <w:t>Meistern der ermittelten Herausforderungen, u.a. mit World Café</w:t>
            </w:r>
          </w:p>
        </w:tc>
      </w:tr>
      <w:tr w:rsidR="008D26AC" w:rsidRPr="00866605" w14:paraId="0951FA9F" w14:textId="77777777" w:rsidTr="0036244A">
        <w:tc>
          <w:tcPr>
            <w:tcW w:w="2526" w:type="dxa"/>
            <w:tcMar>
              <w:bottom w:w="284" w:type="dxa"/>
            </w:tcMar>
          </w:tcPr>
          <w:p w14:paraId="3D4269A6" w14:textId="5B7956A9" w:rsidR="008D26AC" w:rsidRDefault="003A40A9" w:rsidP="003A40A9">
            <w:pPr>
              <w:pStyle w:val="KAS-P-Flietext"/>
            </w:pPr>
            <w:r>
              <w:lastRenderedPageBreak/>
              <w:t>10.45 Uhr</w:t>
            </w:r>
          </w:p>
        </w:tc>
        <w:tc>
          <w:tcPr>
            <w:tcW w:w="451" w:type="dxa"/>
            <w:tcMar>
              <w:bottom w:w="284" w:type="dxa"/>
            </w:tcMar>
          </w:tcPr>
          <w:p w14:paraId="37DBE9A2" w14:textId="77777777" w:rsidR="008D26AC" w:rsidRDefault="008D26AC" w:rsidP="006D0C86">
            <w:pPr>
              <w:pStyle w:val="KAS-P-Flietext"/>
            </w:pPr>
          </w:p>
        </w:tc>
        <w:tc>
          <w:tcPr>
            <w:tcW w:w="7229" w:type="dxa"/>
            <w:tcMar>
              <w:bottom w:w="284" w:type="dxa"/>
            </w:tcMar>
          </w:tcPr>
          <w:p w14:paraId="0A9ECE03" w14:textId="4B2033E7" w:rsidR="008D26AC" w:rsidRPr="00866605" w:rsidRDefault="003A40A9" w:rsidP="006D0C86">
            <w:pPr>
              <w:autoSpaceDE w:val="0"/>
              <w:autoSpaceDN w:val="0"/>
              <w:adjustRightInd w:val="0"/>
              <w:ind w:right="-330"/>
              <w:rPr>
                <w:rFonts w:ascii="Open Sans" w:hAnsi="Open Sans" w:cs="Open Sans"/>
                <w:b/>
                <w:bCs/>
                <w:color w:val="004582"/>
                <w:sz w:val="18"/>
                <w:szCs w:val="18"/>
              </w:rPr>
            </w:pPr>
            <w:r>
              <w:rPr>
                <w:rFonts w:ascii="Open Sans" w:hAnsi="Open Sans" w:cs="Open Sans"/>
                <w:b/>
                <w:bCs/>
                <w:color w:val="004582"/>
                <w:sz w:val="18"/>
                <w:szCs w:val="18"/>
              </w:rPr>
              <w:t>Kaffeepause</w:t>
            </w:r>
          </w:p>
        </w:tc>
      </w:tr>
      <w:tr w:rsidR="003A40A9" w:rsidRPr="00866605" w14:paraId="645DCE35" w14:textId="77777777" w:rsidTr="0036244A">
        <w:tc>
          <w:tcPr>
            <w:tcW w:w="2526" w:type="dxa"/>
            <w:tcMar>
              <w:bottom w:w="284" w:type="dxa"/>
            </w:tcMar>
          </w:tcPr>
          <w:p w14:paraId="30531794" w14:textId="6B092C2F" w:rsidR="003A40A9" w:rsidRDefault="003A40A9" w:rsidP="003A40A9">
            <w:pPr>
              <w:pStyle w:val="KAS-P-Flietext"/>
            </w:pPr>
            <w:r>
              <w:t>11.00 Uhr</w:t>
            </w:r>
          </w:p>
        </w:tc>
        <w:tc>
          <w:tcPr>
            <w:tcW w:w="451" w:type="dxa"/>
            <w:tcMar>
              <w:bottom w:w="284" w:type="dxa"/>
            </w:tcMar>
          </w:tcPr>
          <w:p w14:paraId="7EBC483A" w14:textId="77777777" w:rsidR="003A40A9" w:rsidRDefault="003A40A9" w:rsidP="003A40A9">
            <w:pPr>
              <w:pStyle w:val="KAS-P-Flietext"/>
            </w:pPr>
          </w:p>
        </w:tc>
        <w:tc>
          <w:tcPr>
            <w:tcW w:w="7229" w:type="dxa"/>
            <w:tcMar>
              <w:bottom w:w="284" w:type="dxa"/>
            </w:tcMar>
          </w:tcPr>
          <w:p w14:paraId="658CBE2C" w14:textId="16541854" w:rsidR="00B405B5" w:rsidRPr="00ED548C" w:rsidRDefault="008C12C1" w:rsidP="00B405B5">
            <w:pPr>
              <w:autoSpaceDE w:val="0"/>
              <w:autoSpaceDN w:val="0"/>
              <w:adjustRightInd w:val="0"/>
              <w:ind w:right="-330"/>
              <w:rPr>
                <w:rFonts w:ascii="Open Sans" w:hAnsi="Open Sans" w:cs="Open Sans"/>
                <w:b/>
                <w:bCs/>
                <w:color w:val="004582"/>
                <w:sz w:val="18"/>
                <w:szCs w:val="18"/>
              </w:rPr>
            </w:pPr>
            <w:r>
              <w:rPr>
                <w:rFonts w:ascii="Open Sans" w:hAnsi="Open Sans" w:cs="Open Sans"/>
                <w:b/>
                <w:bCs/>
                <w:color w:val="004582"/>
                <w:sz w:val="18"/>
                <w:szCs w:val="18"/>
              </w:rPr>
              <w:t>Schlüsselfaktor Networking</w:t>
            </w:r>
          </w:p>
          <w:p w14:paraId="182BD382" w14:textId="41A8EFF4" w:rsidR="003A40A9" w:rsidRPr="00B405B5" w:rsidRDefault="00B405B5" w:rsidP="008C12C1">
            <w:pPr>
              <w:autoSpaceDE w:val="0"/>
              <w:autoSpaceDN w:val="0"/>
              <w:adjustRightInd w:val="0"/>
              <w:ind w:right="-330"/>
              <w:rPr>
                <w:rFonts w:ascii="Open Sans" w:hAnsi="Open Sans" w:cs="Open Sans"/>
                <w:b/>
                <w:bCs/>
                <w:color w:val="004582"/>
                <w:sz w:val="18"/>
                <w:szCs w:val="18"/>
              </w:rPr>
            </w:pPr>
            <w:r>
              <w:rPr>
                <w:rFonts w:ascii="Open Sans" w:hAnsi="Open Sans" w:cs="Open Sans"/>
                <w:bCs/>
                <w:color w:val="004582"/>
                <w:sz w:val="18"/>
                <w:szCs w:val="18"/>
              </w:rPr>
              <w:t xml:space="preserve">Workshop zur Ermittlung von </w:t>
            </w:r>
            <w:r w:rsidR="008C12C1">
              <w:rPr>
                <w:rFonts w:ascii="Open Sans" w:hAnsi="Open Sans" w:cs="Open Sans"/>
                <w:bCs/>
                <w:color w:val="004582"/>
                <w:sz w:val="18"/>
                <w:szCs w:val="18"/>
              </w:rPr>
              <w:t>Formaten zum Aufbau von Netzwerken zur Förderung weiblichen Engagements in der Politik</w:t>
            </w:r>
            <w:r>
              <w:rPr>
                <w:rFonts w:ascii="Open Sans" w:hAnsi="Open Sans" w:cs="Open Sans"/>
                <w:b/>
                <w:bCs/>
                <w:color w:val="004582"/>
                <w:sz w:val="18"/>
                <w:szCs w:val="18"/>
              </w:rPr>
              <w:t xml:space="preserve"> </w:t>
            </w:r>
          </w:p>
        </w:tc>
      </w:tr>
      <w:tr w:rsidR="003A40A9" w:rsidRPr="00866605" w14:paraId="365937A0" w14:textId="77777777" w:rsidTr="0036244A">
        <w:tc>
          <w:tcPr>
            <w:tcW w:w="2526" w:type="dxa"/>
            <w:tcMar>
              <w:bottom w:w="284" w:type="dxa"/>
            </w:tcMar>
          </w:tcPr>
          <w:p w14:paraId="23D68A46" w14:textId="7A548642" w:rsidR="003A40A9" w:rsidRDefault="003A40A9" w:rsidP="003A40A9">
            <w:pPr>
              <w:pStyle w:val="KAS-P-Flietext"/>
            </w:pPr>
            <w:r>
              <w:t>12.30 Uhr</w:t>
            </w:r>
          </w:p>
        </w:tc>
        <w:tc>
          <w:tcPr>
            <w:tcW w:w="451" w:type="dxa"/>
            <w:tcMar>
              <w:bottom w:w="284" w:type="dxa"/>
            </w:tcMar>
          </w:tcPr>
          <w:p w14:paraId="78835C32" w14:textId="77777777" w:rsidR="003A40A9" w:rsidRDefault="003A40A9" w:rsidP="003A40A9">
            <w:pPr>
              <w:pStyle w:val="KAS-P-Flietext"/>
            </w:pPr>
          </w:p>
        </w:tc>
        <w:tc>
          <w:tcPr>
            <w:tcW w:w="7229" w:type="dxa"/>
            <w:tcMar>
              <w:bottom w:w="284" w:type="dxa"/>
            </w:tcMar>
          </w:tcPr>
          <w:p w14:paraId="6274CFEA" w14:textId="139FBD9B" w:rsidR="003A40A9" w:rsidRPr="008D26AC" w:rsidRDefault="003A40A9" w:rsidP="003A40A9">
            <w:pPr>
              <w:autoSpaceDE w:val="0"/>
              <w:autoSpaceDN w:val="0"/>
              <w:adjustRightInd w:val="0"/>
              <w:ind w:right="-330"/>
              <w:rPr>
                <w:rFonts w:ascii="Open Sans" w:hAnsi="Open Sans" w:cs="Open Sans"/>
                <w:b/>
                <w:bCs/>
                <w:color w:val="004582"/>
                <w:sz w:val="18"/>
                <w:szCs w:val="18"/>
              </w:rPr>
            </w:pPr>
            <w:r>
              <w:rPr>
                <w:rFonts w:ascii="Open Sans" w:hAnsi="Open Sans" w:cs="Open Sans"/>
                <w:b/>
                <w:bCs/>
                <w:color w:val="004582"/>
                <w:sz w:val="18"/>
                <w:szCs w:val="18"/>
              </w:rPr>
              <w:t>Mittagspause</w:t>
            </w:r>
          </w:p>
        </w:tc>
      </w:tr>
      <w:tr w:rsidR="003A40A9" w:rsidRPr="00866605" w14:paraId="479A7E67" w14:textId="77777777" w:rsidTr="0036244A">
        <w:tc>
          <w:tcPr>
            <w:tcW w:w="2526" w:type="dxa"/>
            <w:tcMar>
              <w:bottom w:w="284" w:type="dxa"/>
            </w:tcMar>
          </w:tcPr>
          <w:p w14:paraId="65CDEA09" w14:textId="74C71AE0" w:rsidR="003A40A9" w:rsidRDefault="003A40A9" w:rsidP="008C12C1">
            <w:pPr>
              <w:pStyle w:val="KAS-P-Flietext"/>
            </w:pPr>
            <w:r>
              <w:t>1</w:t>
            </w:r>
            <w:r w:rsidR="008C12C1">
              <w:t>4</w:t>
            </w:r>
            <w:r>
              <w:t>.</w:t>
            </w:r>
            <w:r w:rsidR="008C12C1">
              <w:t>00</w:t>
            </w:r>
            <w:r>
              <w:t xml:space="preserve"> Uhr</w:t>
            </w:r>
          </w:p>
        </w:tc>
        <w:tc>
          <w:tcPr>
            <w:tcW w:w="451" w:type="dxa"/>
            <w:tcMar>
              <w:bottom w:w="284" w:type="dxa"/>
            </w:tcMar>
          </w:tcPr>
          <w:p w14:paraId="27984C0A" w14:textId="77777777" w:rsidR="003A40A9" w:rsidRDefault="003A40A9" w:rsidP="003A40A9">
            <w:pPr>
              <w:pStyle w:val="KAS-P-Flietext"/>
            </w:pPr>
          </w:p>
        </w:tc>
        <w:tc>
          <w:tcPr>
            <w:tcW w:w="7229" w:type="dxa"/>
            <w:tcMar>
              <w:bottom w:w="284" w:type="dxa"/>
            </w:tcMar>
          </w:tcPr>
          <w:p w14:paraId="41551AA7" w14:textId="0AABB5C9" w:rsidR="003A40A9" w:rsidRPr="0040604D" w:rsidRDefault="0040604D" w:rsidP="003A40A9">
            <w:pPr>
              <w:autoSpaceDE w:val="0"/>
              <w:autoSpaceDN w:val="0"/>
              <w:adjustRightInd w:val="0"/>
              <w:ind w:right="-330"/>
              <w:rPr>
                <w:rFonts w:ascii="Open Sans" w:hAnsi="Open Sans" w:cs="Open Sans"/>
                <w:b/>
                <w:bCs/>
                <w:color w:val="004582"/>
                <w:sz w:val="18"/>
                <w:szCs w:val="18"/>
              </w:rPr>
            </w:pPr>
            <w:r w:rsidRPr="0040604D">
              <w:rPr>
                <w:rFonts w:ascii="Open Sans" w:hAnsi="Open Sans" w:cs="Open Sans"/>
                <w:b/>
                <w:bCs/>
                <w:color w:val="004582"/>
                <w:sz w:val="18"/>
                <w:szCs w:val="18"/>
              </w:rPr>
              <w:t>Wie geht es weiter?</w:t>
            </w:r>
            <w:r>
              <w:rPr>
                <w:rFonts w:ascii="Open Sans" w:hAnsi="Open Sans" w:cs="Open Sans"/>
                <w:b/>
                <w:bCs/>
                <w:color w:val="004582"/>
                <w:sz w:val="18"/>
                <w:szCs w:val="18"/>
              </w:rPr>
              <w:t xml:space="preserve"> Die nächsten Schritte</w:t>
            </w:r>
            <w:r w:rsidR="00310760">
              <w:rPr>
                <w:rFonts w:ascii="Open Sans" w:hAnsi="Open Sans" w:cs="Open Sans"/>
                <w:b/>
                <w:bCs/>
                <w:color w:val="004582"/>
                <w:sz w:val="18"/>
                <w:szCs w:val="18"/>
              </w:rPr>
              <w:t>!</w:t>
            </w:r>
          </w:p>
          <w:p w14:paraId="18A9DD46" w14:textId="2F5614D4" w:rsidR="003A40A9" w:rsidRPr="00502EEB" w:rsidRDefault="00310760" w:rsidP="003A40A9">
            <w:pPr>
              <w:autoSpaceDE w:val="0"/>
              <w:autoSpaceDN w:val="0"/>
              <w:adjustRightInd w:val="0"/>
              <w:ind w:right="-330"/>
              <w:rPr>
                <w:rFonts w:ascii="Open Sans" w:hAnsi="Open Sans" w:cs="Open Sans"/>
                <w:bCs/>
                <w:color w:val="004582"/>
                <w:sz w:val="18"/>
                <w:szCs w:val="18"/>
              </w:rPr>
            </w:pPr>
            <w:r>
              <w:rPr>
                <w:rFonts w:ascii="Open Sans" w:hAnsi="Open Sans" w:cs="Open Sans"/>
                <w:bCs/>
                <w:color w:val="004582"/>
                <w:sz w:val="18"/>
                <w:szCs w:val="18"/>
              </w:rPr>
              <w:t xml:space="preserve">Gemeinsames </w:t>
            </w:r>
            <w:r w:rsidR="0040604D">
              <w:rPr>
                <w:rFonts w:ascii="Open Sans" w:hAnsi="Open Sans" w:cs="Open Sans"/>
                <w:bCs/>
                <w:color w:val="004582"/>
                <w:sz w:val="18"/>
                <w:szCs w:val="18"/>
              </w:rPr>
              <w:t xml:space="preserve">Erarbeitung von </w:t>
            </w:r>
            <w:r>
              <w:rPr>
                <w:rFonts w:ascii="Open Sans" w:hAnsi="Open Sans" w:cs="Open Sans"/>
                <w:bCs/>
                <w:color w:val="004582"/>
                <w:sz w:val="18"/>
                <w:szCs w:val="18"/>
              </w:rPr>
              <w:t xml:space="preserve">Projekt- und Strategieplänen </w:t>
            </w:r>
            <w:r w:rsidR="0040604D">
              <w:rPr>
                <w:rFonts w:ascii="Open Sans" w:hAnsi="Open Sans" w:cs="Open Sans"/>
                <w:bCs/>
                <w:color w:val="004582"/>
                <w:sz w:val="18"/>
                <w:szCs w:val="18"/>
              </w:rPr>
              <w:t xml:space="preserve"> („Roadmaps“)</w:t>
            </w:r>
          </w:p>
        </w:tc>
      </w:tr>
      <w:tr w:rsidR="003A40A9" w:rsidRPr="00866605" w14:paraId="6319EE10" w14:textId="77777777" w:rsidTr="0036244A">
        <w:tc>
          <w:tcPr>
            <w:tcW w:w="2526" w:type="dxa"/>
            <w:tcMar>
              <w:bottom w:w="284" w:type="dxa"/>
            </w:tcMar>
          </w:tcPr>
          <w:p w14:paraId="2CEEABCF" w14:textId="2C48F0F8" w:rsidR="003A40A9" w:rsidRDefault="00310760" w:rsidP="008C12C1">
            <w:pPr>
              <w:pStyle w:val="KAS-P-Flietext"/>
            </w:pPr>
            <w:r>
              <w:t>1</w:t>
            </w:r>
            <w:r w:rsidR="008C12C1">
              <w:t>5.00</w:t>
            </w:r>
            <w:r w:rsidR="003A40A9">
              <w:t xml:space="preserve"> Uhr</w:t>
            </w:r>
          </w:p>
        </w:tc>
        <w:tc>
          <w:tcPr>
            <w:tcW w:w="451" w:type="dxa"/>
            <w:tcMar>
              <w:bottom w:w="284" w:type="dxa"/>
            </w:tcMar>
          </w:tcPr>
          <w:p w14:paraId="5B41F4E5" w14:textId="77777777" w:rsidR="003A40A9" w:rsidRPr="0036244A" w:rsidRDefault="003A40A9" w:rsidP="003A40A9">
            <w:pPr>
              <w:pStyle w:val="KAS-P-Flietext"/>
              <w:rPr>
                <w:rFonts w:cs="Open Sans"/>
                <w:b/>
                <w:bCs/>
                <w:color w:val="004582"/>
                <w:szCs w:val="18"/>
              </w:rPr>
            </w:pPr>
          </w:p>
        </w:tc>
        <w:tc>
          <w:tcPr>
            <w:tcW w:w="7229" w:type="dxa"/>
            <w:tcMar>
              <w:bottom w:w="284" w:type="dxa"/>
            </w:tcMar>
          </w:tcPr>
          <w:p w14:paraId="1F4E71FC" w14:textId="4E063813" w:rsidR="003A40A9" w:rsidRPr="00310760" w:rsidRDefault="00310760" w:rsidP="003A40A9">
            <w:pPr>
              <w:autoSpaceDE w:val="0"/>
              <w:autoSpaceDN w:val="0"/>
              <w:adjustRightInd w:val="0"/>
              <w:ind w:right="-330"/>
              <w:rPr>
                <w:rFonts w:ascii="Open Sans" w:hAnsi="Open Sans" w:cs="Open Sans"/>
                <w:b/>
                <w:bCs/>
                <w:color w:val="004582"/>
                <w:sz w:val="18"/>
                <w:szCs w:val="18"/>
              </w:rPr>
            </w:pPr>
            <w:r w:rsidRPr="00310760">
              <w:rPr>
                <w:rFonts w:ascii="Open Sans" w:hAnsi="Open Sans" w:cs="Open Sans"/>
                <w:b/>
                <w:bCs/>
                <w:color w:val="004582"/>
                <w:sz w:val="18"/>
                <w:szCs w:val="18"/>
              </w:rPr>
              <w:t>Vorstellung: Strukturierte Arbeit im Vorstand</w:t>
            </w:r>
          </w:p>
          <w:p w14:paraId="7DD364A1" w14:textId="77777777" w:rsidR="003A40A9" w:rsidRPr="0036244A" w:rsidRDefault="00310760" w:rsidP="003A40A9">
            <w:pPr>
              <w:autoSpaceDE w:val="0"/>
              <w:autoSpaceDN w:val="0"/>
              <w:adjustRightInd w:val="0"/>
              <w:ind w:right="-330"/>
              <w:rPr>
                <w:rFonts w:ascii="Open Sans" w:hAnsi="Open Sans" w:cs="Open Sans"/>
                <w:bCs/>
                <w:color w:val="004582"/>
                <w:sz w:val="18"/>
                <w:szCs w:val="18"/>
              </w:rPr>
            </w:pPr>
            <w:r w:rsidRPr="0036244A">
              <w:rPr>
                <w:rFonts w:ascii="Open Sans" w:hAnsi="Open Sans" w:cs="Open Sans"/>
                <w:bCs/>
                <w:color w:val="004582"/>
                <w:sz w:val="18"/>
                <w:szCs w:val="18"/>
              </w:rPr>
              <w:t xml:space="preserve">Präsentation und Besprechung der erarbeiteten Projekte </w:t>
            </w:r>
          </w:p>
          <w:p w14:paraId="0D18D2AD" w14:textId="77777777" w:rsidR="00310760" w:rsidRPr="0036244A" w:rsidRDefault="00310760" w:rsidP="003A40A9">
            <w:pPr>
              <w:autoSpaceDE w:val="0"/>
              <w:autoSpaceDN w:val="0"/>
              <w:adjustRightInd w:val="0"/>
              <w:ind w:right="-330"/>
              <w:rPr>
                <w:rFonts w:ascii="Open Sans" w:hAnsi="Open Sans" w:cs="Open Sans"/>
                <w:b/>
                <w:bCs/>
                <w:color w:val="004582"/>
                <w:sz w:val="18"/>
                <w:szCs w:val="18"/>
              </w:rPr>
            </w:pPr>
          </w:p>
          <w:p w14:paraId="0C5CE716" w14:textId="2A90DCF1" w:rsidR="00310760" w:rsidRPr="008D26AC" w:rsidRDefault="00310760" w:rsidP="003A40A9">
            <w:pPr>
              <w:autoSpaceDE w:val="0"/>
              <w:autoSpaceDN w:val="0"/>
              <w:adjustRightInd w:val="0"/>
              <w:ind w:right="-330"/>
              <w:rPr>
                <w:rFonts w:ascii="Open Sans" w:hAnsi="Open Sans" w:cs="Open Sans"/>
                <w:b/>
                <w:bCs/>
                <w:color w:val="004582"/>
                <w:sz w:val="18"/>
                <w:szCs w:val="18"/>
              </w:rPr>
            </w:pPr>
            <w:r w:rsidRPr="0036244A">
              <w:rPr>
                <w:rFonts w:ascii="Open Sans" w:hAnsi="Open Sans" w:cs="Open Sans"/>
                <w:b/>
                <w:bCs/>
                <w:color w:val="004582"/>
                <w:sz w:val="18"/>
                <w:szCs w:val="18"/>
              </w:rPr>
              <w:t>Anschließend Auswertung und Verabschiedung</w:t>
            </w:r>
          </w:p>
        </w:tc>
      </w:tr>
      <w:tr w:rsidR="003A40A9" w:rsidRPr="00866605" w14:paraId="7F2BF87B" w14:textId="77777777" w:rsidTr="0036244A">
        <w:tc>
          <w:tcPr>
            <w:tcW w:w="2526" w:type="dxa"/>
            <w:tcMar>
              <w:bottom w:w="284" w:type="dxa"/>
            </w:tcMar>
          </w:tcPr>
          <w:p w14:paraId="29085BB6" w14:textId="051C7166" w:rsidR="003A40A9" w:rsidRDefault="0036244A" w:rsidP="006E025D">
            <w:pPr>
              <w:pStyle w:val="KAS-P-Flietext"/>
            </w:pPr>
            <w:r>
              <w:t>15</w:t>
            </w:r>
            <w:r w:rsidR="003A40A9">
              <w:t>.</w:t>
            </w:r>
            <w:r w:rsidR="006E025D">
              <w:t>30</w:t>
            </w:r>
            <w:r w:rsidR="003A40A9">
              <w:t xml:space="preserve"> Uhr</w:t>
            </w:r>
          </w:p>
        </w:tc>
        <w:tc>
          <w:tcPr>
            <w:tcW w:w="451" w:type="dxa"/>
            <w:tcMar>
              <w:bottom w:w="284" w:type="dxa"/>
            </w:tcMar>
          </w:tcPr>
          <w:p w14:paraId="40B32691" w14:textId="77777777" w:rsidR="003A40A9" w:rsidRDefault="003A40A9" w:rsidP="003A40A9">
            <w:pPr>
              <w:pStyle w:val="KAS-P-Flietext"/>
            </w:pPr>
          </w:p>
        </w:tc>
        <w:tc>
          <w:tcPr>
            <w:tcW w:w="7229" w:type="dxa"/>
            <w:tcMar>
              <w:bottom w:w="284" w:type="dxa"/>
            </w:tcMar>
          </w:tcPr>
          <w:p w14:paraId="33DB4D29" w14:textId="68103659" w:rsidR="003A40A9" w:rsidRPr="00866605" w:rsidRDefault="006E025D" w:rsidP="003A40A9">
            <w:pPr>
              <w:autoSpaceDE w:val="0"/>
              <w:autoSpaceDN w:val="0"/>
              <w:adjustRightInd w:val="0"/>
              <w:ind w:right="-330"/>
              <w:rPr>
                <w:rFonts w:ascii="Open Sans" w:hAnsi="Open Sans" w:cs="Open Sans"/>
                <w:b/>
                <w:bCs/>
                <w:color w:val="004582"/>
                <w:sz w:val="18"/>
                <w:szCs w:val="18"/>
              </w:rPr>
            </w:pPr>
            <w:r>
              <w:rPr>
                <w:rFonts w:ascii="Open Sans" w:hAnsi="Open Sans" w:cs="Open Sans"/>
                <w:b/>
                <w:bCs/>
                <w:color w:val="004582"/>
                <w:sz w:val="18"/>
                <w:szCs w:val="18"/>
              </w:rPr>
              <w:t>Ende der Veranstaltung</w:t>
            </w:r>
          </w:p>
        </w:tc>
      </w:tr>
    </w:tbl>
    <w:p w14:paraId="150158CB" w14:textId="58633381" w:rsidR="00980604" w:rsidRDefault="00DE4C53" w:rsidP="00DE4C53">
      <w:pPr>
        <w:pStyle w:val="KAS-P-Flietext"/>
      </w:pPr>
      <w:r w:rsidRPr="003B270F">
        <w:rPr>
          <w:noProof/>
          <w:lang w:eastAsia="de-DE"/>
        </w:rPr>
        <mc:AlternateContent>
          <mc:Choice Requires="wps">
            <w:drawing>
              <wp:inline distT="0" distB="0" distL="0" distR="0" wp14:anchorId="3DA5778A" wp14:editId="0FE7C9DE">
                <wp:extent cx="4809600" cy="0"/>
                <wp:effectExtent l="0" t="0" r="10160" b="19050"/>
                <wp:docPr id="7" name="Gerade Verbindung 27"/>
                <wp:cNvGraphicFramePr/>
                <a:graphic xmlns:a="http://schemas.openxmlformats.org/drawingml/2006/main">
                  <a:graphicData uri="http://schemas.microsoft.com/office/word/2010/wordprocessingShape">
                    <wps:wsp>
                      <wps:cNvCnPr/>
                      <wps:spPr>
                        <a:xfrm>
                          <a:off x="0" y="0"/>
                          <a:ext cx="4809600" cy="0"/>
                        </a:xfrm>
                        <a:prstGeom prst="line">
                          <a:avLst/>
                        </a:prstGeom>
                        <a:ln w="2222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32440D" id="Gerade Verbindung 27" o:spid="_x0000_s1026" style="visibility:visible;mso-wrap-style:square;mso-left-percent:-10001;mso-top-percent:-10001;mso-position-horizontal:absolute;mso-position-horizontal-relative:char;mso-position-vertical:absolute;mso-position-vertical-relative:line;mso-left-percent:-10001;mso-top-percent:-10001" from="0,0" to="37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" strokecolor="#00b9be [3205]" strokeweight="1.75pt">
                <w10:anchorlock/>
              </v:line>
            </w:pict>
          </mc:Fallback>
        </mc:AlternateContent>
      </w:r>
    </w:p>
    <w:p w14:paraId="6FB824DB" w14:textId="77777777" w:rsidR="00C6330E" w:rsidRDefault="00C6330E" w:rsidP="00ED364D">
      <w:pPr>
        <w:pStyle w:val="KAS-P-Datenschutz"/>
      </w:pPr>
      <w:r>
        <w:t>Programmänderungen vorbehalten</w:t>
      </w:r>
    </w:p>
    <w:p w14:paraId="066ADFD8" w14:textId="224E91DB" w:rsidR="00DA4384" w:rsidRDefault="00DA4384" w:rsidP="00ED364D">
      <w:pPr>
        <w:pStyle w:val="KAS-P-Datenschutz"/>
      </w:pPr>
    </w:p>
    <w:p w14:paraId="3B3E4B23" w14:textId="08404F60" w:rsidR="006E025D" w:rsidRDefault="006E025D">
      <w:pPr>
        <w:rPr>
          <w:rFonts w:ascii="Open Sans" w:hAnsi="Open Sans"/>
          <w:sz w:val="18"/>
        </w:rPr>
      </w:pPr>
      <w:r>
        <w:br w:type="page"/>
      </w:r>
    </w:p>
    <w:p w14:paraId="2631BE30" w14:textId="77777777" w:rsidR="006E025D" w:rsidRPr="006E025D" w:rsidRDefault="006E025D" w:rsidP="006E025D">
      <w:pPr>
        <w:pStyle w:val="KAS-P-Flietext"/>
      </w:pPr>
    </w:p>
    <w:tbl>
      <w:tblPr>
        <w:tblStyle w:val="Tabellenraster"/>
        <w:tblW w:w="9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07"/>
        <w:gridCol w:w="424"/>
        <w:gridCol w:w="5244"/>
        <w:gridCol w:w="2092"/>
      </w:tblGrid>
      <w:tr w:rsidR="002A06B0" w14:paraId="11D7B74F" w14:textId="77777777" w:rsidTr="00257A39">
        <w:tc>
          <w:tcPr>
            <w:tcW w:w="2007" w:type="dxa"/>
            <w:tcMar>
              <w:bottom w:w="284" w:type="dxa"/>
            </w:tcMar>
          </w:tcPr>
          <w:p w14:paraId="0591D992" w14:textId="25B28C7A" w:rsidR="002A06B0" w:rsidRPr="00C6330E" w:rsidRDefault="00FB7C9D" w:rsidP="00FB7C9D">
            <w:pPr>
              <w:pStyle w:val="KAS-P-TabelleBezeichnung"/>
            </w:pPr>
            <w:r>
              <w:t>Anmeldung:</w:t>
            </w:r>
          </w:p>
        </w:tc>
        <w:tc>
          <w:tcPr>
            <w:tcW w:w="424" w:type="dxa"/>
            <w:tcMar>
              <w:bottom w:w="284" w:type="dxa"/>
            </w:tcMar>
          </w:tcPr>
          <w:p w14:paraId="4754622C" w14:textId="77777777" w:rsidR="002A06B0" w:rsidRPr="00AC7CF4" w:rsidRDefault="002A06B0" w:rsidP="00257A39">
            <w:pPr>
              <w:pStyle w:val="KAS-P-Flietext"/>
              <w:rPr>
                <w:highlight w:val="yellow"/>
              </w:rPr>
            </w:pPr>
          </w:p>
        </w:tc>
        <w:tc>
          <w:tcPr>
            <w:tcW w:w="5244" w:type="dxa"/>
            <w:tcMar>
              <w:bottom w:w="284" w:type="dxa"/>
            </w:tcMar>
          </w:tcPr>
          <w:p w14:paraId="3E0C7F31" w14:textId="3CDE02C4" w:rsidR="007A39BB" w:rsidRDefault="00C52C73" w:rsidP="00D60966">
            <w:pPr>
              <w:pStyle w:val="KAS-P-Flietext"/>
            </w:pPr>
            <w:r w:rsidRPr="00C52C73">
              <w:t>https://aoweb.kas.de/KAS_VaAnmeldung/Teilnehmerdaten.aspx?id_v=73717&amp;a_A=1</w:t>
            </w:r>
          </w:p>
          <w:p w14:paraId="5A40E983" w14:textId="77777777" w:rsidR="008C12C1" w:rsidRDefault="008C12C1" w:rsidP="00D60966">
            <w:pPr>
              <w:pStyle w:val="KAS-P-Flietext"/>
            </w:pPr>
          </w:p>
          <w:p w14:paraId="0B470B4D" w14:textId="0BC07BD0" w:rsidR="002A06B0" w:rsidRPr="007A39BB" w:rsidRDefault="002A06B0" w:rsidP="00FB4344">
            <w:pPr>
              <w:pStyle w:val="KAS-P-Flietext"/>
            </w:pPr>
            <w:r w:rsidRPr="00D60966">
              <w:rPr>
                <w:b/>
              </w:rPr>
              <w:t>Anmeldefrist</w:t>
            </w:r>
            <w:r w:rsidR="008C12C1">
              <w:rPr>
                <w:b/>
              </w:rPr>
              <w:t xml:space="preserve"> noch offen</w:t>
            </w:r>
            <w:r w:rsidRPr="00D60966">
              <w:rPr>
                <w:b/>
              </w:rPr>
              <w:t>.</w:t>
            </w:r>
          </w:p>
        </w:tc>
        <w:tc>
          <w:tcPr>
            <w:tcW w:w="2092" w:type="dxa"/>
            <w:tcMar>
              <w:bottom w:w="284" w:type="dxa"/>
            </w:tcMar>
          </w:tcPr>
          <w:p w14:paraId="3F89503B" w14:textId="77777777" w:rsidR="002A06B0" w:rsidRDefault="002A06B0" w:rsidP="00360875">
            <w:pPr>
              <w:rPr>
                <w:noProof/>
                <w:lang w:eastAsia="de-DE"/>
              </w:rPr>
            </w:pPr>
          </w:p>
        </w:tc>
      </w:tr>
      <w:tr w:rsidR="00FB7C9D" w14:paraId="2463CDAB" w14:textId="77777777" w:rsidTr="00257A39">
        <w:tc>
          <w:tcPr>
            <w:tcW w:w="2007" w:type="dxa"/>
            <w:tcMar>
              <w:bottom w:w="284" w:type="dxa"/>
            </w:tcMar>
          </w:tcPr>
          <w:p w14:paraId="7A3B615F" w14:textId="73B7811A" w:rsidR="00FB7C9D" w:rsidRDefault="00FB7C9D" w:rsidP="00FB7C9D">
            <w:pPr>
              <w:pStyle w:val="KAS-P-TabelleBezeichnung"/>
            </w:pPr>
            <w:r w:rsidRPr="00C6330E">
              <w:t>Tagungsbeitrag:</w:t>
            </w:r>
          </w:p>
        </w:tc>
        <w:tc>
          <w:tcPr>
            <w:tcW w:w="424" w:type="dxa"/>
            <w:tcMar>
              <w:bottom w:w="284" w:type="dxa"/>
            </w:tcMar>
          </w:tcPr>
          <w:p w14:paraId="53137165" w14:textId="77777777" w:rsidR="00FB7C9D" w:rsidRPr="00AC7CF4" w:rsidRDefault="00FB7C9D" w:rsidP="00FB7C9D">
            <w:pPr>
              <w:pStyle w:val="KAS-P-Flietext"/>
              <w:rPr>
                <w:highlight w:val="yellow"/>
              </w:rPr>
            </w:pPr>
          </w:p>
        </w:tc>
        <w:tc>
          <w:tcPr>
            <w:tcW w:w="5244" w:type="dxa"/>
            <w:tcMar>
              <w:bottom w:w="284" w:type="dxa"/>
            </w:tcMar>
          </w:tcPr>
          <w:p w14:paraId="61E0AFFD" w14:textId="18061085" w:rsidR="00FB7C9D" w:rsidRDefault="008C12C1" w:rsidP="00FB7C9D">
            <w:pPr>
              <w:pStyle w:val="KAS-P-Flietext"/>
            </w:pPr>
            <w:r>
              <w:t xml:space="preserve">70€ </w:t>
            </w:r>
          </w:p>
          <w:p w14:paraId="2BF22182" w14:textId="423CC5B6" w:rsidR="00CF545F" w:rsidRDefault="00FB7C9D" w:rsidP="00CF545F">
            <w:pPr>
              <w:pStyle w:val="KAS-P-Flietext"/>
            </w:pPr>
            <w:r>
              <w:t>inkl. Übernachtu</w:t>
            </w:r>
            <w:r w:rsidR="008C12C1">
              <w:t>ng und Mahlzeiten lt. Programm, exkl. Getränke</w:t>
            </w:r>
          </w:p>
        </w:tc>
        <w:tc>
          <w:tcPr>
            <w:tcW w:w="2092" w:type="dxa"/>
            <w:tcMar>
              <w:bottom w:w="284" w:type="dxa"/>
            </w:tcMar>
          </w:tcPr>
          <w:p w14:paraId="02FC4EB3" w14:textId="77777777" w:rsidR="00FB7C9D" w:rsidRDefault="00FB7C9D" w:rsidP="00FB7C9D">
            <w:pPr>
              <w:rPr>
                <w:noProof/>
                <w:lang w:eastAsia="de-DE"/>
              </w:rPr>
            </w:pPr>
          </w:p>
        </w:tc>
      </w:tr>
      <w:tr w:rsidR="00FB7C9D" w14:paraId="3EF9E68C" w14:textId="77777777" w:rsidTr="00257A39">
        <w:tc>
          <w:tcPr>
            <w:tcW w:w="2007" w:type="dxa"/>
            <w:tcMar>
              <w:bottom w:w="284" w:type="dxa"/>
            </w:tcMar>
          </w:tcPr>
          <w:p w14:paraId="4D1A25BA" w14:textId="77777777" w:rsidR="00FB7C9D" w:rsidRDefault="00FB7C9D" w:rsidP="00FB7C9D">
            <w:pPr>
              <w:pStyle w:val="KAS-P-TabelleBezeichnung"/>
            </w:pPr>
            <w:r w:rsidRPr="00C6330E">
              <w:t>Konzeption:</w:t>
            </w:r>
          </w:p>
        </w:tc>
        <w:tc>
          <w:tcPr>
            <w:tcW w:w="424" w:type="dxa"/>
            <w:tcMar>
              <w:bottom w:w="284" w:type="dxa"/>
            </w:tcMar>
          </w:tcPr>
          <w:p w14:paraId="7F263C9D" w14:textId="77777777" w:rsidR="00FB7C9D" w:rsidRPr="002B1136" w:rsidRDefault="00FB7C9D" w:rsidP="00FB7C9D">
            <w:pPr>
              <w:pStyle w:val="KAS-P-Flietext"/>
            </w:pPr>
          </w:p>
        </w:tc>
        <w:tc>
          <w:tcPr>
            <w:tcW w:w="5244" w:type="dxa"/>
            <w:tcMar>
              <w:bottom w:w="284" w:type="dxa"/>
            </w:tcMar>
          </w:tcPr>
          <w:p w14:paraId="5C22E5D9" w14:textId="56E88A81" w:rsidR="00FB7C9D" w:rsidRDefault="00FB7C9D" w:rsidP="008C12C1">
            <w:pPr>
              <w:pStyle w:val="KAS-P-Flietext"/>
            </w:pPr>
            <w:r>
              <w:t xml:space="preserve">Dr. Stefan Hofmann </w:t>
            </w:r>
          </w:p>
        </w:tc>
        <w:tc>
          <w:tcPr>
            <w:tcW w:w="2092" w:type="dxa"/>
            <w:vMerge w:val="restart"/>
            <w:tcMar>
              <w:bottom w:w="284" w:type="dxa"/>
            </w:tcMar>
          </w:tcPr>
          <w:p w14:paraId="41D89092" w14:textId="77777777" w:rsidR="00FB7C9D" w:rsidRDefault="00FB7C9D" w:rsidP="00FB7C9D">
            <w:r>
              <w:rPr>
                <w:noProof/>
                <w:lang w:eastAsia="de-DE"/>
              </w:rPr>
              <w:drawing>
                <wp:inline distT="0" distB="0" distL="0" distR="0" wp14:anchorId="4A38103B" wp14:editId="63D38551">
                  <wp:extent cx="943200" cy="943200"/>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zertifikat_audit_familiengerechte_hs.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p w14:paraId="2C2F099B" w14:textId="77777777" w:rsidR="00FB7C9D" w:rsidRDefault="00FB7C9D" w:rsidP="00FB7C9D">
            <w:r>
              <w:rPr>
                <w:noProof/>
                <w:lang w:eastAsia="de-DE"/>
              </w:rPr>
              <w:drawing>
                <wp:inline distT="0" distB="0" distL="0" distR="0" wp14:anchorId="44AE651E" wp14:editId="716A10EE">
                  <wp:extent cx="971900" cy="858982"/>
                  <wp:effectExtent l="0" t="0" r="0" b="508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9261" cy="883164"/>
                          </a:xfrm>
                          <a:prstGeom prst="rect">
                            <a:avLst/>
                          </a:prstGeom>
                        </pic:spPr>
                      </pic:pic>
                    </a:graphicData>
                  </a:graphic>
                </wp:inline>
              </w:drawing>
            </w:r>
          </w:p>
          <w:p w14:paraId="23904D9C" w14:textId="77777777" w:rsidR="00FB7C9D" w:rsidRDefault="00FB7C9D" w:rsidP="00FB7C9D"/>
          <w:p w14:paraId="71FE2C64" w14:textId="77777777" w:rsidR="00FB7C9D" w:rsidRPr="002B1136" w:rsidRDefault="00FB7C9D" w:rsidP="00FB7C9D"/>
        </w:tc>
      </w:tr>
      <w:tr w:rsidR="00FB7C9D" w14:paraId="587D08BC" w14:textId="77777777" w:rsidTr="00257A39">
        <w:tc>
          <w:tcPr>
            <w:tcW w:w="2007" w:type="dxa"/>
            <w:tcMar>
              <w:bottom w:w="284" w:type="dxa"/>
            </w:tcMar>
          </w:tcPr>
          <w:p w14:paraId="140E6A32" w14:textId="77777777" w:rsidR="00FB7C9D" w:rsidRDefault="00FB7C9D" w:rsidP="00FB7C9D">
            <w:pPr>
              <w:pStyle w:val="KAS-P-TabelleBezeichnung"/>
            </w:pPr>
            <w:r w:rsidRPr="00C6330E">
              <w:t>Tagungsleitung:</w:t>
            </w:r>
          </w:p>
        </w:tc>
        <w:tc>
          <w:tcPr>
            <w:tcW w:w="424" w:type="dxa"/>
            <w:tcMar>
              <w:bottom w:w="284" w:type="dxa"/>
            </w:tcMar>
          </w:tcPr>
          <w:p w14:paraId="080CB1C5" w14:textId="77777777" w:rsidR="00FB7C9D" w:rsidRDefault="00FB7C9D" w:rsidP="00FB7C9D">
            <w:pPr>
              <w:pStyle w:val="KAS-P-Flietext"/>
            </w:pPr>
          </w:p>
        </w:tc>
        <w:tc>
          <w:tcPr>
            <w:tcW w:w="5244" w:type="dxa"/>
            <w:tcMar>
              <w:bottom w:w="284" w:type="dxa"/>
            </w:tcMar>
          </w:tcPr>
          <w:p w14:paraId="6A0C8F7B" w14:textId="57F52633" w:rsidR="00FB7C9D" w:rsidRDefault="008C12C1" w:rsidP="00FB7C9D">
            <w:pPr>
              <w:pStyle w:val="KAS-P-Flietext"/>
            </w:pPr>
            <w:r>
              <w:t>Dr. Stefan Hofmann</w:t>
            </w:r>
          </w:p>
        </w:tc>
        <w:tc>
          <w:tcPr>
            <w:tcW w:w="2092" w:type="dxa"/>
            <w:vMerge/>
            <w:tcMar>
              <w:bottom w:w="284" w:type="dxa"/>
            </w:tcMar>
          </w:tcPr>
          <w:p w14:paraId="7EE9555F" w14:textId="77777777" w:rsidR="00FB7C9D" w:rsidRDefault="00FB7C9D" w:rsidP="00FB7C9D">
            <w:pPr>
              <w:pStyle w:val="KAS-P-Flietext"/>
            </w:pPr>
          </w:p>
        </w:tc>
      </w:tr>
      <w:tr w:rsidR="00FB7C9D" w:rsidRPr="00B014CA" w14:paraId="2C8A40FA" w14:textId="77777777" w:rsidTr="00257A39">
        <w:tc>
          <w:tcPr>
            <w:tcW w:w="2007" w:type="dxa"/>
            <w:tcMar>
              <w:bottom w:w="284" w:type="dxa"/>
            </w:tcMar>
          </w:tcPr>
          <w:p w14:paraId="65F6B6C6" w14:textId="77777777" w:rsidR="00FB7C9D" w:rsidRPr="00C6330E" w:rsidRDefault="00FB7C9D" w:rsidP="00FB7C9D">
            <w:pPr>
              <w:pStyle w:val="KAS-P-TabelleBezeichnung"/>
            </w:pPr>
            <w:r w:rsidRPr="00C6330E">
              <w:t>Organisation:</w:t>
            </w:r>
          </w:p>
        </w:tc>
        <w:tc>
          <w:tcPr>
            <w:tcW w:w="424" w:type="dxa"/>
            <w:tcMar>
              <w:bottom w:w="284" w:type="dxa"/>
            </w:tcMar>
          </w:tcPr>
          <w:p w14:paraId="44CEB41A" w14:textId="77777777" w:rsidR="00FB7C9D" w:rsidRDefault="00FB7C9D" w:rsidP="00FB7C9D">
            <w:pPr>
              <w:pStyle w:val="KAS-P-Flietext"/>
            </w:pPr>
          </w:p>
        </w:tc>
        <w:tc>
          <w:tcPr>
            <w:tcW w:w="5244" w:type="dxa"/>
            <w:tcMar>
              <w:bottom w:w="284" w:type="dxa"/>
            </w:tcMar>
          </w:tcPr>
          <w:p w14:paraId="48E0320C" w14:textId="7F6699E0" w:rsidR="00FB7C9D" w:rsidRDefault="008C12C1" w:rsidP="00FB7C9D">
            <w:pPr>
              <w:pStyle w:val="KAS-P-Flietext"/>
            </w:pPr>
            <w:r>
              <w:t>Patricia Zimmermann</w:t>
            </w:r>
          </w:p>
          <w:p w14:paraId="5BECBFB6" w14:textId="77777777" w:rsidR="00FB7C9D" w:rsidRDefault="00FB7C9D" w:rsidP="00FB7C9D">
            <w:pPr>
              <w:pStyle w:val="KAS-P-Flietext"/>
            </w:pPr>
            <w:r>
              <w:t>Konrad-Adenauer-Stiftung e. V.</w:t>
            </w:r>
          </w:p>
          <w:p w14:paraId="2483A2A7" w14:textId="77777777" w:rsidR="00FB7C9D" w:rsidRDefault="00FB7C9D" w:rsidP="00FB7C9D">
            <w:pPr>
              <w:pStyle w:val="KAS-P-Flietext"/>
            </w:pPr>
            <w:r>
              <w:t>Sekretariat/Sachbearbeitung</w:t>
            </w:r>
          </w:p>
          <w:p w14:paraId="6903ABF8" w14:textId="77777777" w:rsidR="00FB7C9D" w:rsidRDefault="00FB7C9D" w:rsidP="00FB7C9D">
            <w:pPr>
              <w:pStyle w:val="KAS-P-Flietext"/>
            </w:pPr>
            <w:r>
              <w:t>Lange Straße 51, 70174 Stuttgart</w:t>
            </w:r>
          </w:p>
          <w:p w14:paraId="4CE937FD" w14:textId="77777777" w:rsidR="00FB7C9D" w:rsidRDefault="00FB7C9D" w:rsidP="00FB7C9D">
            <w:pPr>
              <w:pStyle w:val="KAS-P-Flietext"/>
            </w:pPr>
          </w:p>
          <w:p w14:paraId="2A15B828" w14:textId="35127847" w:rsidR="00FB7C9D" w:rsidRDefault="008C12C1" w:rsidP="00FB7C9D">
            <w:pPr>
              <w:pStyle w:val="KAS-P-Flietext"/>
            </w:pPr>
            <w:r>
              <w:t>T +49 711 / 870 309-51</w:t>
            </w:r>
          </w:p>
          <w:p w14:paraId="1E46A8CE" w14:textId="77777777" w:rsidR="00FB7C9D" w:rsidRPr="0033374B" w:rsidRDefault="00FB7C9D" w:rsidP="00FB7C9D">
            <w:pPr>
              <w:pStyle w:val="KAS-P-Flietext"/>
              <w:rPr>
                <w:lang w:val="en-US"/>
              </w:rPr>
            </w:pPr>
            <w:r w:rsidRPr="0033374B">
              <w:rPr>
                <w:lang w:val="en-US"/>
              </w:rPr>
              <w:t>F +49 711/870 309-55</w:t>
            </w:r>
          </w:p>
          <w:p w14:paraId="17C6AB40" w14:textId="4B2EDA76" w:rsidR="00FB7C9D" w:rsidRPr="0033374B" w:rsidRDefault="008C12C1" w:rsidP="00FB7C9D">
            <w:pPr>
              <w:pStyle w:val="KAS-P-Flietext"/>
              <w:rPr>
                <w:rStyle w:val="KAS-P-Link"/>
                <w:lang w:val="en-US"/>
              </w:rPr>
            </w:pPr>
            <w:r>
              <w:rPr>
                <w:rStyle w:val="KAS-P-Link"/>
                <w:lang w:val="en-US"/>
              </w:rPr>
              <w:t>Patricia.Zimmermann</w:t>
            </w:r>
            <w:r w:rsidR="00FB7C9D" w:rsidRPr="0033374B">
              <w:rPr>
                <w:rStyle w:val="KAS-P-Link"/>
                <w:lang w:val="en-US"/>
              </w:rPr>
              <w:t>@kas.de</w:t>
            </w:r>
          </w:p>
        </w:tc>
        <w:tc>
          <w:tcPr>
            <w:tcW w:w="2092" w:type="dxa"/>
            <w:vMerge/>
            <w:tcMar>
              <w:bottom w:w="284" w:type="dxa"/>
            </w:tcMar>
          </w:tcPr>
          <w:p w14:paraId="3BA46382" w14:textId="77777777" w:rsidR="00FB7C9D" w:rsidRPr="0033374B" w:rsidRDefault="00FB7C9D" w:rsidP="00FB7C9D">
            <w:pPr>
              <w:pStyle w:val="KAS-P-Flietext"/>
              <w:rPr>
                <w:lang w:val="en-US"/>
              </w:rPr>
            </w:pPr>
          </w:p>
        </w:tc>
      </w:tr>
      <w:tr w:rsidR="00FB7C9D" w14:paraId="52B02E97" w14:textId="77777777" w:rsidTr="00257A39">
        <w:tc>
          <w:tcPr>
            <w:tcW w:w="2007" w:type="dxa"/>
            <w:tcMar>
              <w:bottom w:w="284" w:type="dxa"/>
            </w:tcMar>
          </w:tcPr>
          <w:p w14:paraId="4EEB8CFD" w14:textId="77777777" w:rsidR="00FB7C9D" w:rsidRPr="00C6330E" w:rsidRDefault="00FB7C9D" w:rsidP="00FB7C9D">
            <w:pPr>
              <w:pStyle w:val="KAS-P-TabelleBezeichnung"/>
            </w:pPr>
            <w:r w:rsidRPr="00C6330E">
              <w:t>Veranstaltungsstätte:</w:t>
            </w:r>
          </w:p>
        </w:tc>
        <w:tc>
          <w:tcPr>
            <w:tcW w:w="424" w:type="dxa"/>
            <w:tcMar>
              <w:bottom w:w="284" w:type="dxa"/>
            </w:tcMar>
          </w:tcPr>
          <w:p w14:paraId="3D8C9B67" w14:textId="77777777" w:rsidR="00FB7C9D" w:rsidRDefault="00FB7C9D" w:rsidP="00FB7C9D">
            <w:pPr>
              <w:pStyle w:val="KAS-P-Flietext"/>
            </w:pPr>
          </w:p>
        </w:tc>
        <w:tc>
          <w:tcPr>
            <w:tcW w:w="5244" w:type="dxa"/>
            <w:tcMar>
              <w:bottom w:w="284" w:type="dxa"/>
            </w:tcMar>
          </w:tcPr>
          <w:p w14:paraId="20590A44" w14:textId="77777777" w:rsidR="008C12C1" w:rsidRDefault="008C12C1" w:rsidP="008C12C1">
            <w:pPr>
              <w:pStyle w:val="KAS-P-Flietext"/>
            </w:pPr>
            <w:r>
              <w:t xml:space="preserve">Hotel </w:t>
            </w:r>
            <w:proofErr w:type="spellStart"/>
            <w:r>
              <w:t>Teuchelwald</w:t>
            </w:r>
            <w:proofErr w:type="spellEnd"/>
          </w:p>
          <w:p w14:paraId="12EBA055" w14:textId="77777777" w:rsidR="008C12C1" w:rsidRDefault="008C12C1" w:rsidP="008C12C1">
            <w:pPr>
              <w:pStyle w:val="KAS-P-Flietext"/>
            </w:pPr>
            <w:proofErr w:type="spellStart"/>
            <w:r>
              <w:t>Schömberger</w:t>
            </w:r>
            <w:proofErr w:type="spellEnd"/>
            <w:r>
              <w:t xml:space="preserve"> Straße 9</w:t>
            </w:r>
          </w:p>
          <w:p w14:paraId="6B2138D5" w14:textId="338ACE8C" w:rsidR="008C12C1" w:rsidRDefault="00C52C73" w:rsidP="008C12C1">
            <w:pPr>
              <w:pStyle w:val="KAS-P-Flietext"/>
            </w:pPr>
            <w:r>
              <w:t>72250 Freudenstadt</w:t>
            </w:r>
          </w:p>
          <w:p w14:paraId="748E2169" w14:textId="66246DF0" w:rsidR="008C12C1" w:rsidRDefault="00B014CA" w:rsidP="008C12C1">
            <w:pPr>
              <w:pStyle w:val="KAS-P-Flietext"/>
            </w:pPr>
            <w:hyperlink r:id="rId10" w:history="1">
              <w:r w:rsidR="008C12C1" w:rsidRPr="006940C6">
                <w:rPr>
                  <w:rStyle w:val="Hyperlink"/>
                </w:rPr>
                <w:t>www.hotel-teuchelwald.de</w:t>
              </w:r>
            </w:hyperlink>
            <w:r w:rsidR="008C12C1">
              <w:t xml:space="preserve"> </w:t>
            </w:r>
          </w:p>
          <w:p w14:paraId="5632A1EC" w14:textId="17D5F118" w:rsidR="00FB7C9D" w:rsidRPr="008C12C1" w:rsidRDefault="008C12C1" w:rsidP="008C12C1">
            <w:pPr>
              <w:pStyle w:val="KAS-P-Flietext"/>
              <w:rPr>
                <w:rStyle w:val="KAS-P-Link"/>
                <w:u w:val="none"/>
              </w:rPr>
            </w:pPr>
            <w:r>
              <w:t>Telefon: (07441) 532-0</w:t>
            </w:r>
          </w:p>
        </w:tc>
        <w:tc>
          <w:tcPr>
            <w:tcW w:w="2092" w:type="dxa"/>
            <w:vMerge/>
            <w:tcMar>
              <w:bottom w:w="284" w:type="dxa"/>
            </w:tcMar>
          </w:tcPr>
          <w:p w14:paraId="6F7ABCF6" w14:textId="77777777" w:rsidR="00FB7C9D" w:rsidRDefault="00FB7C9D" w:rsidP="00FB7C9D">
            <w:pPr>
              <w:pStyle w:val="KAS-P-Flietext"/>
            </w:pPr>
          </w:p>
        </w:tc>
      </w:tr>
      <w:tr w:rsidR="00FB7C9D" w14:paraId="1C3ADAA4" w14:textId="77777777" w:rsidTr="00257A39">
        <w:tc>
          <w:tcPr>
            <w:tcW w:w="2007" w:type="dxa"/>
            <w:tcMar>
              <w:bottom w:w="284" w:type="dxa"/>
            </w:tcMar>
          </w:tcPr>
          <w:p w14:paraId="4BF82F32" w14:textId="77777777" w:rsidR="00FB7C9D" w:rsidRPr="00C6330E" w:rsidRDefault="00FB7C9D" w:rsidP="00FB7C9D">
            <w:pPr>
              <w:pStyle w:val="KAS-P-TabelleBezeichnung"/>
            </w:pPr>
            <w:r w:rsidRPr="00C6330E">
              <w:t>Feedback:</w:t>
            </w:r>
          </w:p>
        </w:tc>
        <w:tc>
          <w:tcPr>
            <w:tcW w:w="424" w:type="dxa"/>
            <w:tcMar>
              <w:bottom w:w="284" w:type="dxa"/>
            </w:tcMar>
          </w:tcPr>
          <w:p w14:paraId="0B3770ED" w14:textId="77777777" w:rsidR="00FB7C9D" w:rsidRDefault="00FB7C9D" w:rsidP="00FB7C9D">
            <w:pPr>
              <w:pStyle w:val="KAS-P-Flietext"/>
            </w:pPr>
          </w:p>
        </w:tc>
        <w:tc>
          <w:tcPr>
            <w:tcW w:w="5244" w:type="dxa"/>
            <w:tcMar>
              <w:bottom w:w="284" w:type="dxa"/>
            </w:tcMar>
          </w:tcPr>
          <w:p w14:paraId="68F3ECD1" w14:textId="77777777" w:rsidR="00FB7C9D" w:rsidRDefault="00FB7C9D" w:rsidP="00FB7C9D">
            <w:pPr>
              <w:pStyle w:val="KAS-P-Flietext"/>
            </w:pPr>
            <w:r>
              <w:rPr>
                <w:rStyle w:val="KAS-P-Link"/>
              </w:rPr>
              <w:t>kas-bw</w:t>
            </w:r>
            <w:r w:rsidRPr="00674E4B">
              <w:rPr>
                <w:rStyle w:val="KAS-P-Link"/>
              </w:rPr>
              <w:t>@kas.de</w:t>
            </w:r>
          </w:p>
        </w:tc>
        <w:tc>
          <w:tcPr>
            <w:tcW w:w="2092" w:type="dxa"/>
            <w:vMerge/>
            <w:tcMar>
              <w:bottom w:w="284" w:type="dxa"/>
            </w:tcMar>
          </w:tcPr>
          <w:p w14:paraId="70D0FB05" w14:textId="77777777" w:rsidR="00FB7C9D" w:rsidRDefault="00FB7C9D" w:rsidP="00FB7C9D">
            <w:pPr>
              <w:pStyle w:val="KAS-P-Flietext"/>
            </w:pPr>
          </w:p>
        </w:tc>
      </w:tr>
      <w:tr w:rsidR="00FB7C9D" w14:paraId="1BD2A974" w14:textId="77777777" w:rsidTr="00257A39">
        <w:tc>
          <w:tcPr>
            <w:tcW w:w="7675" w:type="dxa"/>
            <w:gridSpan w:val="3"/>
            <w:tcMar>
              <w:bottom w:w="284" w:type="dxa"/>
            </w:tcMar>
          </w:tcPr>
          <w:p w14:paraId="18E287BE" w14:textId="77777777" w:rsidR="00FB7C9D" w:rsidRDefault="00FB7C9D" w:rsidP="00FB7C9D">
            <w:pPr>
              <w:pStyle w:val="KAS-P-Datenschutz"/>
            </w:pPr>
            <w:r w:rsidRPr="00BB034C">
              <w:t xml:space="preserve">Ihre persönlichen Daten werden gemäß Art. 4 DSGVO im Einklang mit den Bestimmungen der EU-Datenschutz-Grundverordnung (DSGVO) und dem Bundesdatenschutzgesetz (BDSG-neu) von der Konrad-Adenauer-Stiftung e.V. verarbeitet und zur Durchführung der Veranstaltung verwendet. Informationen über Ihre Rechte finden Sie hier: </w:t>
            </w:r>
            <w:hyperlink r:id="rId11" w:history="1">
              <w:r w:rsidRPr="00BB034C">
                <w:t>https://www.kas.de/DSGVO-Veranstaltung</w:t>
              </w:r>
            </w:hyperlink>
            <w:r w:rsidRPr="00BB034C">
              <w:t>.</w:t>
            </w:r>
          </w:p>
          <w:p w14:paraId="18600170" w14:textId="73B4F5A3" w:rsidR="00FB7C9D" w:rsidRPr="00C6330E" w:rsidRDefault="00FB7C9D" w:rsidP="00FB7C9D">
            <w:pPr>
              <w:pStyle w:val="KAS-P-Datenschutz"/>
            </w:pPr>
            <w:r w:rsidRPr="002A6552">
              <w:t xml:space="preserve">Die Veranstaltung wird multimedial begleitet. </w:t>
            </w:r>
            <w:r w:rsidRPr="00BB034C">
              <w:t>Mit der Anmeldung erklären Sie Ihr Einverständnis, dass die Konrad-Adenauer-Stiftung e.V. das vor, während oder nach der Veranstaltung entstandene Foto- und Filmmaterial zeitlich unbegrenzt sowohl im Online- als auch Printformat für Zwecke der Presse</w:t>
            </w:r>
            <w:r>
              <w:t>-</w:t>
            </w:r>
            <w:r w:rsidRPr="00BB034C">
              <w:t xml:space="preserve"> und Öffentlichkeitsarbeit verwenden darf. Sollten Sie mit der Aufnahme und der Veröffentlichung von Bildern Ihrer Person nicht einverstanden sein, bitten wir um unmittelbare Mitteilung beim </w:t>
            </w:r>
            <w:r>
              <w:t xml:space="preserve">Ansprechpartner der Stiftung </w:t>
            </w:r>
            <w:r w:rsidRPr="00BB034C">
              <w:t xml:space="preserve">zu Beginn der Veranstaltung. </w:t>
            </w:r>
            <w:r>
              <w:t>Bitte lassen Sie auch während der Veranstaltung Ihre Kamera ausgeschaltet.</w:t>
            </w:r>
          </w:p>
        </w:tc>
        <w:tc>
          <w:tcPr>
            <w:tcW w:w="2092" w:type="dxa"/>
            <w:tcMar>
              <w:bottom w:w="284" w:type="dxa"/>
            </w:tcMar>
          </w:tcPr>
          <w:p w14:paraId="3623F09E" w14:textId="77777777" w:rsidR="00FB7C9D" w:rsidRDefault="00FB7C9D" w:rsidP="00FB7C9D">
            <w:pPr>
              <w:pStyle w:val="KAS-P-Flietext"/>
            </w:pPr>
          </w:p>
        </w:tc>
      </w:tr>
    </w:tbl>
    <w:p w14:paraId="7BBB88A0" w14:textId="77777777" w:rsidR="00DA4384" w:rsidRDefault="00DA4384" w:rsidP="00AC7CF4">
      <w:pPr>
        <w:pStyle w:val="KAS-P-Datenschutz"/>
      </w:pPr>
    </w:p>
    <w:sectPr w:rsidR="00DA4384" w:rsidSect="00726582">
      <w:headerReference w:type="default" r:id="rId12"/>
      <w:footerReference w:type="default" r:id="rId13"/>
      <w:headerReference w:type="first" r:id="rId14"/>
      <w:footerReference w:type="first" r:id="rId15"/>
      <w:endnotePr>
        <w:numFmt w:val="decimal"/>
      </w:endnotePr>
      <w:type w:val="continuous"/>
      <w:pgSz w:w="11906" w:h="16838" w:code="9"/>
      <w:pgMar w:top="3187" w:right="919" w:bottom="1134" w:left="1191" w:header="680" w:footer="284" w:gutter="0"/>
      <w:cols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2C64" w14:textId="77777777" w:rsidR="006D0C86" w:rsidRPr="00FB2C98" w:rsidRDefault="006D0C86"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endnote>
  <w:endnote w:type="continuationSeparator" w:id="0">
    <w:p w14:paraId="679910DB" w14:textId="77777777" w:rsidR="006D0C86" w:rsidRDefault="006D0C86" w:rsidP="00B3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135"/>
      <w:gridCol w:w="1572"/>
    </w:tblGrid>
    <w:tr w:rsidR="006163F6" w14:paraId="10CD1278" w14:textId="77777777" w:rsidTr="00257A39">
      <w:tc>
        <w:tcPr>
          <w:tcW w:w="0" w:type="auto"/>
          <w:tcMar>
            <w:right w:w="425" w:type="dxa"/>
          </w:tcMar>
        </w:tcPr>
        <w:p w14:paraId="7A57757E" w14:textId="77777777" w:rsidR="006163F6" w:rsidRDefault="006163F6" w:rsidP="00257A39">
          <w:pPr>
            <w:pStyle w:val="KAS-P-Fu"/>
          </w:pPr>
          <w:r w:rsidRPr="00C03055">
            <w:rPr>
              <w:b/>
            </w:rPr>
            <w:t>Konrad-Adenauer-Stiftung e. V</w:t>
          </w:r>
          <w:r>
            <w:t>.</w:t>
          </w:r>
        </w:p>
        <w:p w14:paraId="084353D8" w14:textId="77777777" w:rsidR="006163F6" w:rsidRDefault="00E91692" w:rsidP="00257A39">
          <w:pPr>
            <w:pStyle w:val="KAS-P-Fu"/>
          </w:pPr>
          <w:r>
            <w:t>Lange Straße 51, 70174 Stuttgart</w:t>
          </w:r>
        </w:p>
      </w:tc>
      <w:tc>
        <w:tcPr>
          <w:tcW w:w="0" w:type="auto"/>
          <w:tcMar>
            <w:right w:w="425" w:type="dxa"/>
          </w:tcMar>
        </w:tcPr>
        <w:p w14:paraId="19F43CB2" w14:textId="77777777" w:rsidR="006163F6" w:rsidRDefault="006163F6" w:rsidP="00257A39">
          <w:pPr>
            <w:pStyle w:val="KAS-P-Fu"/>
          </w:pPr>
          <w:r>
            <w:t xml:space="preserve">T +49 </w:t>
          </w:r>
          <w:r w:rsidR="00E91692">
            <w:t xml:space="preserve">711 </w:t>
          </w:r>
          <w:r>
            <w:t> / </w:t>
          </w:r>
          <w:r w:rsidR="00E91692">
            <w:t>870 309-50</w:t>
          </w:r>
          <w:r>
            <w:t xml:space="preserve"> </w:t>
          </w:r>
        </w:p>
        <w:p w14:paraId="49C9271F" w14:textId="77777777" w:rsidR="006163F6" w:rsidRDefault="006163F6" w:rsidP="00E91692">
          <w:pPr>
            <w:pStyle w:val="KAS-P-Fu"/>
          </w:pPr>
          <w:r>
            <w:t xml:space="preserve">F +49 </w:t>
          </w:r>
          <w:r w:rsidR="00E91692">
            <w:t>711</w:t>
          </w:r>
          <w:r>
            <w:t> / </w:t>
          </w:r>
          <w:r w:rsidR="00E91692">
            <w:t>870 309-55</w:t>
          </w:r>
        </w:p>
      </w:tc>
      <w:tc>
        <w:tcPr>
          <w:tcW w:w="0" w:type="auto"/>
          <w:tcMar>
            <w:right w:w="425" w:type="dxa"/>
          </w:tcMar>
        </w:tcPr>
        <w:p w14:paraId="44EE9B6A" w14:textId="77777777" w:rsidR="006163F6" w:rsidRPr="00C03055" w:rsidRDefault="00E91692" w:rsidP="00257A39">
          <w:pPr>
            <w:pStyle w:val="KAS-P-Fu"/>
            <w:rPr>
              <w:rStyle w:val="KAS-P-Link"/>
            </w:rPr>
          </w:pPr>
          <w:r>
            <w:rPr>
              <w:rStyle w:val="KAS-P-Link"/>
            </w:rPr>
            <w:t>kas-bw</w:t>
          </w:r>
          <w:r w:rsidR="006163F6" w:rsidRPr="00C03055">
            <w:rPr>
              <w:rStyle w:val="KAS-P-Link"/>
            </w:rPr>
            <w:t>@kas.de</w:t>
          </w:r>
        </w:p>
      </w:tc>
    </w:tr>
  </w:tbl>
  <w:p w14:paraId="264A3AB8" w14:textId="77777777" w:rsidR="006163F6" w:rsidRDefault="006163F6">
    <w:pPr>
      <w:pStyle w:val="Fuzeile"/>
    </w:pPr>
    <w:r>
      <w:rPr>
        <w:noProof/>
        <w:lang w:eastAsia="de-DE"/>
      </w:rPr>
      <mc:AlternateContent>
        <mc:Choice Requires="wps">
          <w:drawing>
            <wp:anchor distT="0" distB="0" distL="114300" distR="114300" simplePos="0" relativeHeight="251654656" behindDoc="0" locked="0" layoutInCell="1" allowOverlap="1" wp14:anchorId="5499C245" wp14:editId="29BEA7E9">
              <wp:simplePos x="0" y="0"/>
              <wp:positionH relativeFrom="page">
                <wp:posOffset>5894070</wp:posOffset>
              </wp:positionH>
              <wp:positionV relativeFrom="page">
                <wp:posOffset>10109835</wp:posOffset>
              </wp:positionV>
              <wp:extent cx="1080000" cy="187200"/>
              <wp:effectExtent l="0" t="0" r="6350" b="3810"/>
              <wp:wrapNone/>
              <wp:docPr id="6" name="Textfeld 6"/>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3ED33" w14:textId="77777777" w:rsidR="006163F6" w:rsidRPr="004140AB" w:rsidRDefault="006163F6" w:rsidP="006163F6">
                          <w:pPr>
                            <w:pStyle w:val="KAS-P-Flietext"/>
                            <w:jc w:val="right"/>
                            <w:rPr>
                              <w:b/>
                              <w:color w:val="00B9BE" w:themeColor="accent2"/>
                            </w:rPr>
                          </w:pPr>
                          <w:r w:rsidRPr="004140AB">
                            <w:rPr>
                              <w:b/>
                              <w:color w:val="00B9BE" w:themeColor="accent2"/>
                            </w:rPr>
                            <w:t>www.kas.de</w:t>
                          </w:r>
                          <w:r w:rsidR="00E91692">
                            <w:rPr>
                              <w:b/>
                              <w:color w:val="00B9BE" w:themeColor="accent2"/>
                            </w:rPr>
                            <w:t>/bw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9C245" id="_x0000_t202" coordsize="21600,21600" o:spt="202" path="m,l,21600r21600,l21600,xe">
              <v:stroke joinstyle="miter"/>
              <v:path gradientshapeok="t" o:connecttype="rect"/>
            </v:shapetype>
            <v:shape id="Textfeld 6" o:spid="_x0000_s1029" type="#_x0000_t202" style="position:absolute;margin-left:464.1pt;margin-top:796.05pt;width:85.05pt;height:1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" filled="f" stroked="f" strokeweight=".5pt">
              <v:textbox inset="0,0,0,0">
                <w:txbxContent>
                  <w:p w14:paraId="0E03ED33" w14:textId="77777777" w:rsidR="006163F6" w:rsidRPr="004140AB" w:rsidRDefault="006163F6" w:rsidP="006163F6">
                    <w:pPr>
                      <w:pStyle w:val="KAS-P-Flietext"/>
                      <w:jc w:val="right"/>
                      <w:rPr>
                        <w:b/>
                        <w:color w:val="00B9BE" w:themeColor="accent2"/>
                      </w:rPr>
                    </w:pPr>
                    <w:r w:rsidRPr="004140AB">
                      <w:rPr>
                        <w:b/>
                        <w:color w:val="00B9BE" w:themeColor="accent2"/>
                      </w:rPr>
                      <w:t>www.kas.de</w:t>
                    </w:r>
                    <w:r w:rsidR="00E91692">
                      <w:rPr>
                        <w:b/>
                        <w:color w:val="00B9BE" w:themeColor="accent2"/>
                      </w:rPr>
                      <w:t>/bw</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9"/>
      <w:gridCol w:w="2129"/>
      <w:gridCol w:w="1653"/>
    </w:tblGrid>
    <w:tr w:rsidR="006163F6" w14:paraId="4A6874EC" w14:textId="77777777" w:rsidTr="00257A39">
      <w:tc>
        <w:tcPr>
          <w:tcW w:w="0" w:type="auto"/>
          <w:tcMar>
            <w:right w:w="425" w:type="dxa"/>
          </w:tcMar>
        </w:tcPr>
        <w:p w14:paraId="2CF5A683" w14:textId="77777777" w:rsidR="006163F6" w:rsidRDefault="006163F6" w:rsidP="00257A39">
          <w:pPr>
            <w:pStyle w:val="KAS-P-Fu"/>
          </w:pPr>
          <w:r w:rsidRPr="00C03055">
            <w:rPr>
              <w:b/>
            </w:rPr>
            <w:t>Konrad-Adenauer-Stiftung e. V</w:t>
          </w:r>
          <w:r>
            <w:t>.</w:t>
          </w:r>
        </w:p>
        <w:p w14:paraId="6701C29C" w14:textId="77777777" w:rsidR="006163F6" w:rsidRDefault="006163F6" w:rsidP="00257A39">
          <w:pPr>
            <w:pStyle w:val="KAS-P-Fu"/>
          </w:pPr>
          <w:proofErr w:type="spellStart"/>
          <w:r>
            <w:t>Klingelhöferstr</w:t>
          </w:r>
          <w:proofErr w:type="spellEnd"/>
          <w:r>
            <w:t>. 23, 10785 Berlin</w:t>
          </w:r>
        </w:p>
      </w:tc>
      <w:tc>
        <w:tcPr>
          <w:tcW w:w="0" w:type="auto"/>
          <w:tcMar>
            <w:right w:w="425" w:type="dxa"/>
          </w:tcMar>
        </w:tcPr>
        <w:p w14:paraId="4993BE67" w14:textId="77777777" w:rsidR="006163F6" w:rsidRDefault="006163F6" w:rsidP="00257A39">
          <w:pPr>
            <w:pStyle w:val="KAS-P-Fu"/>
          </w:pPr>
          <w:r>
            <w:t xml:space="preserve">T +49 30 / 269 96-0 </w:t>
          </w:r>
        </w:p>
        <w:p w14:paraId="43FC4631" w14:textId="77777777" w:rsidR="006163F6" w:rsidRDefault="006163F6" w:rsidP="00257A39">
          <w:pPr>
            <w:pStyle w:val="KAS-P-Fu"/>
          </w:pPr>
          <w:r>
            <w:t>F +49 30 / 269 96-32 17</w:t>
          </w:r>
        </w:p>
      </w:tc>
      <w:tc>
        <w:tcPr>
          <w:tcW w:w="0" w:type="auto"/>
          <w:tcMar>
            <w:right w:w="425" w:type="dxa"/>
          </w:tcMar>
        </w:tcPr>
        <w:p w14:paraId="401D984C" w14:textId="77777777" w:rsidR="006163F6" w:rsidRPr="00C03055" w:rsidRDefault="006163F6" w:rsidP="00257A39">
          <w:pPr>
            <w:pStyle w:val="KAS-P-Fu"/>
            <w:rPr>
              <w:rStyle w:val="KAS-P-Link"/>
            </w:rPr>
          </w:pPr>
          <w:r w:rsidRPr="00C03055">
            <w:rPr>
              <w:rStyle w:val="KAS-P-Link"/>
            </w:rPr>
            <w:t>zentrale@kas.de</w:t>
          </w:r>
        </w:p>
      </w:tc>
    </w:tr>
  </w:tbl>
  <w:p w14:paraId="245A6F5B" w14:textId="77777777" w:rsidR="006163F6" w:rsidRDefault="006163F6">
    <w:pPr>
      <w:pStyle w:val="Fuzeile"/>
    </w:pPr>
    <w:r>
      <w:rPr>
        <w:noProof/>
        <w:lang w:eastAsia="de-DE"/>
      </w:rPr>
      <mc:AlternateContent>
        <mc:Choice Requires="wps">
          <w:drawing>
            <wp:anchor distT="0" distB="0" distL="114300" distR="114300" simplePos="0" relativeHeight="251651584" behindDoc="0" locked="0" layoutInCell="1" allowOverlap="1" wp14:anchorId="7EE48540" wp14:editId="1FD8EC33">
              <wp:simplePos x="0" y="0"/>
              <wp:positionH relativeFrom="page">
                <wp:posOffset>5894070</wp:posOffset>
              </wp:positionH>
              <wp:positionV relativeFrom="page">
                <wp:posOffset>10109835</wp:posOffset>
              </wp:positionV>
              <wp:extent cx="1080000" cy="187200"/>
              <wp:effectExtent l="0" t="0" r="6350" b="3810"/>
              <wp:wrapNone/>
              <wp:docPr id="12" name="Textfeld 12"/>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65DF08" w14:textId="77777777" w:rsidR="006163F6" w:rsidRPr="004140AB" w:rsidRDefault="006163F6" w:rsidP="006163F6">
                          <w:pPr>
                            <w:pStyle w:val="KAS-P-Flietext"/>
                            <w:jc w:val="right"/>
                            <w:rPr>
                              <w:b/>
                              <w:color w:val="00B9BE" w:themeColor="accent2"/>
                            </w:rPr>
                          </w:pPr>
                          <w:r w:rsidRPr="004140AB">
                            <w:rPr>
                              <w:b/>
                              <w:color w:val="00B9BE" w:themeColor="accent2"/>
                            </w:rPr>
                            <w:t>www.kas.de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48540" id="_x0000_t202" coordsize="21600,21600" o:spt="202" path="m,l,21600r21600,l21600,xe">
              <v:stroke joinstyle="miter"/>
              <v:path gradientshapeok="t" o:connecttype="rect"/>
            </v:shapetype>
            <v:shape id="Textfeld 12" o:spid="_x0000_s1032" type="#_x0000_t202" style="position:absolute;margin-left:464.1pt;margin-top:796.05pt;width:85.05pt;height:14.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" filled="f" stroked="f" strokeweight=".5pt">
              <v:textbox inset="0,0,0,0">
                <w:txbxContent>
                  <w:p w14:paraId="6765DF08" w14:textId="77777777" w:rsidR="006163F6" w:rsidRPr="004140AB" w:rsidRDefault="006163F6" w:rsidP="006163F6">
                    <w:pPr>
                      <w:pStyle w:val="KAS-P-Flietext"/>
                      <w:jc w:val="right"/>
                      <w:rPr>
                        <w:b/>
                        <w:color w:val="00B9BE" w:themeColor="accent2"/>
                      </w:rPr>
                    </w:pPr>
                    <w:r w:rsidRPr="004140AB">
                      <w:rPr>
                        <w:b/>
                        <w:color w:val="00B9BE" w:themeColor="accent2"/>
                      </w:rPr>
                      <w:t>www.kas.de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4DA9C" w14:textId="77777777" w:rsidR="006D0C86" w:rsidRDefault="006D0C86" w:rsidP="00B30FED">
      <w:pPr>
        <w:spacing w:after="0" w:line="240" w:lineRule="auto"/>
      </w:pPr>
      <w:r>
        <w:separator/>
      </w:r>
    </w:p>
  </w:footnote>
  <w:footnote w:type="continuationSeparator" w:id="0">
    <w:p w14:paraId="18F6C5F8" w14:textId="77777777" w:rsidR="006D0C86" w:rsidRDefault="006D0C86" w:rsidP="00B3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8E72" w14:textId="77777777" w:rsidR="006163F6" w:rsidRDefault="00980604">
    <w:pPr>
      <w:pStyle w:val="Kopfzeile"/>
    </w:pPr>
    <w:r>
      <w:rPr>
        <w:noProof/>
        <w:lang w:eastAsia="de-DE"/>
      </w:rPr>
      <mc:AlternateContent>
        <mc:Choice Requires="wps">
          <w:drawing>
            <wp:anchor distT="0" distB="0" distL="114300" distR="114300" simplePos="0" relativeHeight="251670016" behindDoc="0" locked="0" layoutInCell="1" allowOverlap="1" wp14:anchorId="68579300" wp14:editId="02AF5021">
              <wp:simplePos x="0" y="0"/>
              <wp:positionH relativeFrom="page">
                <wp:posOffset>5894070</wp:posOffset>
              </wp:positionH>
              <wp:positionV relativeFrom="page">
                <wp:posOffset>2012950</wp:posOffset>
              </wp:positionV>
              <wp:extent cx="1080000" cy="187200"/>
              <wp:effectExtent l="0" t="0" r="6350" b="3810"/>
              <wp:wrapNone/>
              <wp:docPr id="28" name="Textfeld 28"/>
              <wp:cNvGraphicFramePr/>
              <a:graphic xmlns:a="http://schemas.openxmlformats.org/drawingml/2006/main">
                <a:graphicData uri="http://schemas.microsoft.com/office/word/2010/wordprocessingShape">
                  <wps:wsp>
                    <wps:cNvSpPr txBox="1"/>
                    <wps:spPr>
                      <a:xfrm>
                        <a:off x="0" y="0"/>
                        <a:ext cx="1080000" cy="1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A356B" w14:textId="53EA52C6"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B014CA">
                            <w:rPr>
                              <w:noProof/>
                            </w:rPr>
                            <w:t>2</w:t>
                          </w:r>
                          <w:r w:rsidR="00674E4B">
                            <w:fldChar w:fldCharType="end"/>
                          </w:r>
                          <w:r w:rsidR="00674E4B">
                            <w:t>/</w:t>
                          </w:r>
                          <w:r w:rsidR="00B014CA">
                            <w:fldChar w:fldCharType="begin"/>
                          </w:r>
                          <w:r w:rsidR="00B014CA">
                            <w:instrText xml:space="preserve"> NUMPAGES   \* MERGEFORMAT </w:instrText>
                          </w:r>
                          <w:r w:rsidR="00B014CA">
                            <w:fldChar w:fldCharType="separate"/>
                          </w:r>
                          <w:r w:rsidR="00B014CA">
                            <w:rPr>
                              <w:noProof/>
                            </w:rPr>
                            <w:t>3</w:t>
                          </w:r>
                          <w:r w:rsidR="00B014CA">
                            <w:rPr>
                              <w:noProof/>
                            </w:rP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79300" id="_x0000_t202" coordsize="21600,21600" o:spt="202" path="m,l,21600r21600,l21600,xe">
              <v:stroke joinstyle="miter"/>
              <v:path gradientshapeok="t" o:connecttype="rect"/>
            </v:shapetype>
            <v:shape id="Textfeld 28" o:spid="_x0000_s1026" type="#_x0000_t202" style="position:absolute;margin-left:464.1pt;margin-top:158.5pt;width:85.05pt;height:14.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" filled="f" stroked="f" strokeweight=".5pt">
              <v:textbox inset="0,0,0,0">
                <w:txbxContent>
                  <w:p w14:paraId="5FEA356B" w14:textId="53EA52C6" w:rsidR="00980604" w:rsidRPr="00980604" w:rsidRDefault="00980604" w:rsidP="00980604">
                    <w:pPr>
                      <w:pStyle w:val="KAS-P-Flietext"/>
                      <w:jc w:val="right"/>
                    </w:pPr>
                    <w:r>
                      <w:t>Seite</w:t>
                    </w:r>
                    <w:r w:rsidR="00674E4B">
                      <w:t xml:space="preserve"> </w:t>
                    </w:r>
                    <w:r w:rsidR="00674E4B">
                      <w:fldChar w:fldCharType="begin"/>
                    </w:r>
                    <w:r w:rsidR="00674E4B">
                      <w:instrText xml:space="preserve"> PAGE   \* MERGEFORMAT </w:instrText>
                    </w:r>
                    <w:r w:rsidR="00674E4B">
                      <w:fldChar w:fldCharType="separate"/>
                    </w:r>
                    <w:r w:rsidR="00B014CA">
                      <w:rPr>
                        <w:noProof/>
                      </w:rPr>
                      <w:t>2</w:t>
                    </w:r>
                    <w:r w:rsidR="00674E4B">
                      <w:fldChar w:fldCharType="end"/>
                    </w:r>
                    <w:r w:rsidR="00674E4B">
                      <w:t>/</w:t>
                    </w:r>
                    <w:r w:rsidR="00B014CA">
                      <w:fldChar w:fldCharType="begin"/>
                    </w:r>
                    <w:r w:rsidR="00B014CA">
                      <w:instrText xml:space="preserve"> NUMPAGES   \* MERGEFORMAT </w:instrText>
                    </w:r>
                    <w:r w:rsidR="00B014CA">
                      <w:fldChar w:fldCharType="separate"/>
                    </w:r>
                    <w:r w:rsidR="00B014CA">
                      <w:rPr>
                        <w:noProof/>
                      </w:rPr>
                      <w:t>3</w:t>
                    </w:r>
                    <w:r w:rsidR="00B014CA">
                      <w:rPr>
                        <w:noProof/>
                      </w:rPr>
                      <w:fldChar w:fldCharType="end"/>
                    </w:r>
                    <w:r>
                      <w:t xml:space="preserve"> </w:t>
                    </w:r>
                  </w:p>
                </w:txbxContent>
              </v:textbox>
              <w10:wrap anchorx="page" anchory="page"/>
            </v:shape>
          </w:pict>
        </mc:Fallback>
      </mc:AlternateContent>
    </w:r>
    <w:r w:rsidR="00FC6CCA">
      <w:rPr>
        <w:noProof/>
        <w:lang w:eastAsia="de-DE"/>
      </w:rPr>
      <mc:AlternateContent>
        <mc:Choice Requires="wps">
          <w:drawing>
            <wp:anchor distT="0" distB="0" distL="114300" distR="114300" simplePos="0" relativeHeight="251660800" behindDoc="0" locked="0" layoutInCell="1" allowOverlap="1" wp14:anchorId="1AA1BADD" wp14:editId="498A5E98">
              <wp:simplePos x="0" y="0"/>
              <wp:positionH relativeFrom="page">
                <wp:posOffset>755780</wp:posOffset>
              </wp:positionH>
              <wp:positionV relativeFrom="page">
                <wp:posOffset>1336040</wp:posOffset>
              </wp:positionV>
              <wp:extent cx="3542400" cy="601200"/>
              <wp:effectExtent l="0" t="0" r="1270" b="889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601200"/>
                      </a:xfrm>
                      <a:prstGeom prst="rect">
                        <a:avLst/>
                      </a:prstGeom>
                      <a:noFill/>
                      <a:ln w="9525">
                        <a:noFill/>
                        <a:miter lim="800000"/>
                        <a:headEnd/>
                        <a:tailEnd/>
                      </a:ln>
                    </wps:spPr>
                    <wps:txbx>
                      <w:txbxContent>
                        <w:p w14:paraId="05CE79E6" w14:textId="77777777" w:rsidR="00E91692" w:rsidRDefault="00E91692" w:rsidP="00E91692">
                          <w:pPr>
                            <w:pStyle w:val="Default"/>
                            <w:rPr>
                              <w:sz w:val="22"/>
                              <w:szCs w:val="22"/>
                            </w:rPr>
                          </w:pPr>
                          <w:r>
                            <w:rPr>
                              <w:b/>
                              <w:bCs/>
                              <w:color w:val="004582"/>
                              <w:sz w:val="22"/>
                              <w:szCs w:val="22"/>
                            </w:rPr>
                            <w:t xml:space="preserve">Politisches Bildungsforum Baden-Württemberg </w:t>
                          </w:r>
                        </w:p>
                        <w:p w14:paraId="5D27220D" w14:textId="77777777" w:rsidR="00695D62" w:rsidRPr="00726582" w:rsidRDefault="00E91692" w:rsidP="00E91692">
                          <w:pPr>
                            <w:rPr>
                              <w:rFonts w:ascii="Open Sans" w:eastAsiaTheme="majorEastAsia" w:hAnsi="Open Sans" w:cstheme="majorBidi"/>
                              <w:b/>
                              <w:bCs/>
                              <w:color w:val="004682" w:themeColor="accent1"/>
                              <w:szCs w:val="26"/>
                            </w:rPr>
                          </w:pPr>
                          <w:r>
                            <w:rPr>
                              <w:b/>
                              <w:bCs/>
                              <w:color w:val="004582"/>
                            </w:rPr>
                            <w:t>Landesbüro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1BADD" id="Textfeld 2" o:spid="_x0000_s1027" type="#_x0000_t202" style="position:absolute;margin-left:59.5pt;margin-top:105.2pt;width:278.95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" filled="f" stroked="f">
              <v:textbox inset="0,0,0,0">
                <w:txbxContent>
                  <w:p w14:paraId="05CE79E6" w14:textId="77777777" w:rsidR="00E91692" w:rsidRDefault="00E91692" w:rsidP="00E91692">
                    <w:pPr>
                      <w:pStyle w:val="Default"/>
                      <w:rPr>
                        <w:sz w:val="22"/>
                        <w:szCs w:val="22"/>
                      </w:rPr>
                    </w:pPr>
                    <w:r>
                      <w:rPr>
                        <w:b/>
                        <w:bCs/>
                        <w:color w:val="004582"/>
                        <w:sz w:val="22"/>
                        <w:szCs w:val="22"/>
                      </w:rPr>
                      <w:t xml:space="preserve">Politisches Bildungsforum Baden-Württemberg </w:t>
                    </w:r>
                  </w:p>
                  <w:p w14:paraId="5D27220D" w14:textId="77777777" w:rsidR="00695D62" w:rsidRPr="00726582" w:rsidRDefault="00E91692" w:rsidP="00E91692">
                    <w:pPr>
                      <w:rPr>
                        <w:rFonts w:ascii="Open Sans" w:eastAsiaTheme="majorEastAsia" w:hAnsi="Open Sans" w:cstheme="majorBidi"/>
                        <w:b/>
                        <w:bCs/>
                        <w:color w:val="004682" w:themeColor="accent1"/>
                        <w:szCs w:val="26"/>
                      </w:rPr>
                    </w:pPr>
                    <w:r>
                      <w:rPr>
                        <w:b/>
                        <w:bCs/>
                        <w:color w:val="004582"/>
                      </w:rPr>
                      <w:t>Landesbüro Stuttgart</w:t>
                    </w:r>
                  </w:p>
                </w:txbxContent>
              </v:textbox>
              <w10:wrap anchorx="page" anchory="page"/>
            </v:shape>
          </w:pict>
        </mc:Fallback>
      </mc:AlternateContent>
    </w:r>
    <w:r w:rsidR="0098000C">
      <w:rPr>
        <w:noProof/>
        <w:lang w:eastAsia="de-DE"/>
      </w:rPr>
      <mc:AlternateContent>
        <mc:Choice Requires="wps">
          <w:drawing>
            <wp:anchor distT="0" distB="0" distL="114300" distR="114300" simplePos="0" relativeHeight="251657728" behindDoc="0" locked="0" layoutInCell="1" allowOverlap="1" wp14:anchorId="5C5BC170" wp14:editId="4718C5D2">
              <wp:simplePos x="0" y="0"/>
              <wp:positionH relativeFrom="page">
                <wp:posOffset>718457</wp:posOffset>
              </wp:positionH>
              <wp:positionV relativeFrom="page">
                <wp:posOffset>811763</wp:posOffset>
              </wp:positionV>
              <wp:extent cx="4266000" cy="550947"/>
              <wp:effectExtent l="0" t="0" r="127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947"/>
                      </a:xfrm>
                      <a:prstGeom prst="rect">
                        <a:avLst/>
                      </a:prstGeom>
                      <a:noFill/>
                      <a:ln w="9525">
                        <a:noFill/>
                        <a:miter lim="800000"/>
                        <a:headEnd/>
                        <a:tailEnd/>
                      </a:ln>
                    </wps:spPr>
                    <wps:txbx>
                      <w:txbxContent>
                        <w:p w14:paraId="0B97C635" w14:textId="77777777" w:rsidR="00FC6CCA" w:rsidRDefault="0098000C" w:rsidP="00FC6CCA">
                          <w:pPr>
                            <w:pStyle w:val="KAS-P-Topic"/>
                          </w:pPr>
                          <w:r>
                            <w:t>Programm</w:t>
                          </w:r>
                        </w:p>
                        <w:p w14:paraId="589B913B" w14:textId="77777777" w:rsidR="0098000C" w:rsidRDefault="0098000C" w:rsidP="00FC6CCA">
                          <w:pPr>
                            <w:pStyle w:val="KAS-P-H2"/>
                          </w:pPr>
                        </w:p>
                        <w:p w14:paraId="631F6431" w14:textId="77777777" w:rsidR="0098000C" w:rsidRDefault="0098000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BC170" id="_x0000_s1028" type="#_x0000_t202" style="position:absolute;margin-left:56.55pt;margin-top:63.9pt;width:335.9pt;height:4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" filled="f" stroked="f">
              <v:textbox inset="0,0,0,0">
                <w:txbxContent>
                  <w:p w14:paraId="0B97C635" w14:textId="77777777" w:rsidR="00FC6CCA" w:rsidRDefault="0098000C" w:rsidP="00FC6CCA">
                    <w:pPr>
                      <w:pStyle w:val="KAS-P-Topic"/>
                    </w:pPr>
                    <w:r>
                      <w:t>Programm</w:t>
                    </w:r>
                  </w:p>
                  <w:p w14:paraId="589B913B" w14:textId="77777777" w:rsidR="0098000C" w:rsidRDefault="0098000C" w:rsidP="00FC6CCA">
                    <w:pPr>
                      <w:pStyle w:val="KAS-P-H2"/>
                    </w:pPr>
                  </w:p>
                  <w:p w14:paraId="631F6431" w14:textId="77777777" w:rsidR="0098000C" w:rsidRDefault="0098000C"/>
                </w:txbxContent>
              </v:textbox>
              <w10:wrap anchorx="page" anchory="page"/>
            </v:shape>
          </w:pict>
        </mc:Fallback>
      </mc:AlternateContent>
    </w:r>
    <w:r w:rsidR="006163F6">
      <w:rPr>
        <w:noProof/>
        <w:lang w:eastAsia="de-DE"/>
      </w:rPr>
      <w:drawing>
        <wp:anchor distT="0" distB="0" distL="114300" distR="114300" simplePos="0" relativeHeight="251645440" behindDoc="0" locked="0" layoutInCell="1" allowOverlap="1" wp14:anchorId="1C69E4DB" wp14:editId="257D57B0">
          <wp:simplePos x="0" y="0"/>
          <wp:positionH relativeFrom="page">
            <wp:posOffset>5015230</wp:posOffset>
          </wp:positionH>
          <wp:positionV relativeFrom="page">
            <wp:posOffset>543560</wp:posOffset>
          </wp:positionV>
          <wp:extent cx="19908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BF9B" w14:textId="77777777" w:rsidR="006163F6" w:rsidRDefault="00193E9B">
    <w:pPr>
      <w:pStyle w:val="Kopfzeile"/>
    </w:pPr>
    <w:r>
      <w:rPr>
        <w:noProof/>
        <w:lang w:eastAsia="de-DE"/>
      </w:rPr>
      <mc:AlternateContent>
        <mc:Choice Requires="wps">
          <w:drawing>
            <wp:anchor distT="0" distB="0" distL="114300" distR="114300" simplePos="0" relativeHeight="251666944" behindDoc="0" locked="0" layoutInCell="1" allowOverlap="1" wp14:anchorId="123C5D21" wp14:editId="30CD7968">
              <wp:simplePos x="0" y="0"/>
              <wp:positionH relativeFrom="page">
                <wp:posOffset>756285</wp:posOffset>
              </wp:positionH>
              <wp:positionV relativeFrom="page">
                <wp:posOffset>1336040</wp:posOffset>
              </wp:positionV>
              <wp:extent cx="3542400" cy="601200"/>
              <wp:effectExtent l="0" t="0" r="1270" b="889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400" cy="601200"/>
                      </a:xfrm>
                      <a:prstGeom prst="rect">
                        <a:avLst/>
                      </a:prstGeom>
                      <a:noFill/>
                      <a:ln w="9525">
                        <a:noFill/>
                        <a:miter lim="800000"/>
                        <a:headEnd/>
                        <a:tailEnd/>
                      </a:ln>
                    </wps:spPr>
                    <wps:txbx>
                      <w:txbxContent>
                        <w:p w14:paraId="3340E5FF" w14:textId="77777777" w:rsidR="00193E9B" w:rsidRDefault="005372FD" w:rsidP="00193E9B">
                          <w:r w:rsidRPr="005372FD">
                            <w:rPr>
                              <w:rFonts w:ascii="Open Sans" w:eastAsiaTheme="majorEastAsia" w:hAnsi="Open Sans" w:cstheme="majorBidi"/>
                              <w:b/>
                              <w:bCs/>
                              <w:color w:val="004682" w:themeColor="accent1"/>
                              <w:szCs w:val="26"/>
                            </w:rPr>
                            <w:t>Abteilung oder Politisches Bildungsforum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C5D21" id="_x0000_t202" coordsize="21600,21600" o:spt="202" path="m,l,21600r21600,l21600,xe">
              <v:stroke joinstyle="miter"/>
              <v:path gradientshapeok="t" o:connecttype="rect"/>
            </v:shapetype>
            <v:shape id="_x0000_s1030" type="#_x0000_t202" style="position:absolute;margin-left:59.55pt;margin-top:105.2pt;width:278.95pt;height:47.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" filled="f" stroked="f">
              <v:textbox inset="0,0,0,0">
                <w:txbxContent>
                  <w:p w14:paraId="3340E5FF" w14:textId="77777777" w:rsidR="00193E9B" w:rsidRDefault="005372FD" w:rsidP="00193E9B">
                    <w:r w:rsidRPr="005372FD">
                      <w:rPr>
                        <w:rFonts w:ascii="Open Sans" w:eastAsiaTheme="majorEastAsia" w:hAnsi="Open Sans" w:cstheme="majorBidi"/>
                        <w:b/>
                        <w:bCs/>
                        <w:color w:val="004682" w:themeColor="accent1"/>
                        <w:szCs w:val="26"/>
                      </w:rPr>
                      <w:t>Abteilung oder Politisches Bildungsforum</w:t>
                    </w:r>
                  </w:p>
                </w:txbxContent>
              </v:textbox>
              <w10:wrap anchorx="page" anchory="page"/>
            </v:shape>
          </w:pict>
        </mc:Fallback>
      </mc:AlternateContent>
    </w:r>
    <w:r>
      <w:rPr>
        <w:noProof/>
        <w:lang w:eastAsia="de-DE"/>
      </w:rPr>
      <mc:AlternateContent>
        <mc:Choice Requires="wps">
          <w:drawing>
            <wp:anchor distT="0" distB="0" distL="114300" distR="114300" simplePos="0" relativeHeight="251663872" behindDoc="0" locked="0" layoutInCell="1" allowOverlap="1" wp14:anchorId="55B74A05" wp14:editId="739F8757">
              <wp:simplePos x="0" y="0"/>
              <wp:positionH relativeFrom="page">
                <wp:posOffset>716280</wp:posOffset>
              </wp:positionH>
              <wp:positionV relativeFrom="page">
                <wp:posOffset>810260</wp:posOffset>
              </wp:positionV>
              <wp:extent cx="4266000" cy="550800"/>
              <wp:effectExtent l="0" t="0" r="1270" b="1905"/>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6000" cy="550800"/>
                      </a:xfrm>
                      <a:prstGeom prst="rect">
                        <a:avLst/>
                      </a:prstGeom>
                      <a:noFill/>
                      <a:ln w="9525">
                        <a:noFill/>
                        <a:miter lim="800000"/>
                        <a:headEnd/>
                        <a:tailEnd/>
                      </a:ln>
                    </wps:spPr>
                    <wps:txbx>
                      <w:txbxContent>
                        <w:p w14:paraId="14416949" w14:textId="77777777" w:rsidR="00193E9B" w:rsidRDefault="00193E9B" w:rsidP="00193E9B">
                          <w:pPr>
                            <w:pStyle w:val="KAS-P-Topic"/>
                          </w:pPr>
                          <w:r>
                            <w:t>Programm</w:t>
                          </w:r>
                        </w:p>
                        <w:p w14:paraId="2C70E013" w14:textId="77777777" w:rsidR="00193E9B" w:rsidRDefault="00193E9B" w:rsidP="00193E9B">
                          <w:pPr>
                            <w:pStyle w:val="KAS-P-H2"/>
                          </w:pPr>
                        </w:p>
                        <w:p w14:paraId="0151087B" w14:textId="77777777" w:rsidR="00193E9B" w:rsidRDefault="00193E9B" w:rsidP="00193E9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74A05" id="_x0000_s1031" type="#_x0000_t202" style="position:absolute;margin-left:56.4pt;margin-top:63.8pt;width:335.9pt;height:4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" filled="f" stroked="f">
              <v:textbox inset="0,0,0,0">
                <w:txbxContent>
                  <w:p w14:paraId="14416949" w14:textId="77777777" w:rsidR="00193E9B" w:rsidRDefault="00193E9B" w:rsidP="00193E9B">
                    <w:pPr>
                      <w:pStyle w:val="KAS-P-Topic"/>
                    </w:pPr>
                    <w:r>
                      <w:t>Programm</w:t>
                    </w:r>
                  </w:p>
                  <w:p w14:paraId="2C70E013" w14:textId="77777777" w:rsidR="00193E9B" w:rsidRDefault="00193E9B" w:rsidP="00193E9B">
                    <w:pPr>
                      <w:pStyle w:val="KAS-P-H2"/>
                    </w:pPr>
                  </w:p>
                  <w:p w14:paraId="0151087B" w14:textId="77777777" w:rsidR="00193E9B" w:rsidRDefault="00193E9B" w:rsidP="00193E9B"/>
                </w:txbxContent>
              </v:textbox>
              <w10:wrap anchorx="page" anchory="page"/>
            </v:shape>
          </w:pict>
        </mc:Fallback>
      </mc:AlternateContent>
    </w:r>
    <w:r w:rsidR="006163F6">
      <w:rPr>
        <w:noProof/>
        <w:lang w:eastAsia="de-DE"/>
      </w:rPr>
      <w:drawing>
        <wp:anchor distT="0" distB="0" distL="114300" distR="114300" simplePos="0" relativeHeight="251648512" behindDoc="0" locked="0" layoutInCell="1" allowOverlap="1" wp14:anchorId="4A181987" wp14:editId="199832E0">
          <wp:simplePos x="0" y="0"/>
          <wp:positionH relativeFrom="page">
            <wp:posOffset>5015230</wp:posOffset>
          </wp:positionH>
          <wp:positionV relativeFrom="page">
            <wp:posOffset>543560</wp:posOffset>
          </wp:positionV>
          <wp:extent cx="1990800" cy="655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pfbogen.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8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58C0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821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AA50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C41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14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1CA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EE1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8EA2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0E4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509F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1" w15:restartNumberingAfterBreak="0">
    <w:nsid w:val="368D7D29"/>
    <w:multiLevelType w:val="multilevel"/>
    <w:tmpl w:val="EE583864"/>
    <w:numStyleLink w:val="KAS-GA-UnsortierteListe"/>
  </w:abstractNum>
  <w:abstractNum w:abstractNumId="12" w15:restartNumberingAfterBreak="0">
    <w:nsid w:val="373E1625"/>
    <w:multiLevelType w:val="hybridMultilevel"/>
    <w:tmpl w:val="84DC6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14" w15:restartNumberingAfterBreak="0">
    <w:nsid w:val="47066F05"/>
    <w:multiLevelType w:val="multilevel"/>
    <w:tmpl w:val="EE583864"/>
    <w:numStyleLink w:val="KAS-GA-UnsortierteListe"/>
  </w:abstractNum>
  <w:abstractNum w:abstractNumId="15" w15:restartNumberingAfterBreak="0">
    <w:nsid w:val="486A40F2"/>
    <w:multiLevelType w:val="multilevel"/>
    <w:tmpl w:val="8E2466FC"/>
    <w:numStyleLink w:val="KAS-GA-NumerischeListe"/>
  </w:abstractNum>
  <w:abstractNum w:abstractNumId="16" w15:restartNumberingAfterBreak="0">
    <w:nsid w:val="4BBC3BDF"/>
    <w:multiLevelType w:val="multilevel"/>
    <w:tmpl w:val="8E2466FC"/>
    <w:numStyleLink w:val="KAS-GA-NumerischeListe"/>
  </w:abstractNum>
  <w:abstractNum w:abstractNumId="17" w15:restartNumberingAfterBreak="0">
    <w:nsid w:val="5CE9199D"/>
    <w:multiLevelType w:val="multilevel"/>
    <w:tmpl w:val="EE583864"/>
    <w:numStyleLink w:val="KAS-GA-UnsortierteListe"/>
  </w:abstractNum>
  <w:num w:numId="1">
    <w:abstractNumId w:val="12"/>
  </w:num>
  <w:num w:numId="2">
    <w:abstractNumId w:val="13"/>
  </w:num>
  <w:num w:numId="3">
    <w:abstractNumId w:val="14"/>
  </w:num>
  <w:num w:numId="4">
    <w:abstractNumId w:val="11"/>
  </w:num>
  <w:num w:numId="5">
    <w:abstractNumId w:val="10"/>
  </w:num>
  <w:num w:numId="6">
    <w:abstractNumId w:val="15"/>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A"/>
    <w:rsid w:val="000024AB"/>
    <w:rsid w:val="00016F58"/>
    <w:rsid w:val="00017F08"/>
    <w:rsid w:val="00020778"/>
    <w:rsid w:val="00025019"/>
    <w:rsid w:val="00031F73"/>
    <w:rsid w:val="000435BB"/>
    <w:rsid w:val="000520E0"/>
    <w:rsid w:val="0005548B"/>
    <w:rsid w:val="00055AE2"/>
    <w:rsid w:val="000649FD"/>
    <w:rsid w:val="0008478E"/>
    <w:rsid w:val="000A0894"/>
    <w:rsid w:val="000A1D59"/>
    <w:rsid w:val="000B0CC8"/>
    <w:rsid w:val="000B18C0"/>
    <w:rsid w:val="000B3A12"/>
    <w:rsid w:val="000C3AF7"/>
    <w:rsid w:val="000D534E"/>
    <w:rsid w:val="000E1583"/>
    <w:rsid w:val="00110B36"/>
    <w:rsid w:val="00120209"/>
    <w:rsid w:val="0012576A"/>
    <w:rsid w:val="00140AF6"/>
    <w:rsid w:val="0016149B"/>
    <w:rsid w:val="00170203"/>
    <w:rsid w:val="00192469"/>
    <w:rsid w:val="00193E9B"/>
    <w:rsid w:val="00197B15"/>
    <w:rsid w:val="001B2156"/>
    <w:rsid w:val="001C0132"/>
    <w:rsid w:val="001F5AF9"/>
    <w:rsid w:val="001F6C97"/>
    <w:rsid w:val="00207D94"/>
    <w:rsid w:val="00223997"/>
    <w:rsid w:val="00242487"/>
    <w:rsid w:val="00257A39"/>
    <w:rsid w:val="00266110"/>
    <w:rsid w:val="00277218"/>
    <w:rsid w:val="00282E96"/>
    <w:rsid w:val="00291184"/>
    <w:rsid w:val="002978AF"/>
    <w:rsid w:val="002A06B0"/>
    <w:rsid w:val="002B1136"/>
    <w:rsid w:val="002D1FC2"/>
    <w:rsid w:val="002F16A0"/>
    <w:rsid w:val="002F47A2"/>
    <w:rsid w:val="00310760"/>
    <w:rsid w:val="003212E0"/>
    <w:rsid w:val="003266B0"/>
    <w:rsid w:val="0033374B"/>
    <w:rsid w:val="003504B6"/>
    <w:rsid w:val="00360875"/>
    <w:rsid w:val="0036244A"/>
    <w:rsid w:val="00364B20"/>
    <w:rsid w:val="003A40A9"/>
    <w:rsid w:val="003B270F"/>
    <w:rsid w:val="003B6B9D"/>
    <w:rsid w:val="003C60BB"/>
    <w:rsid w:val="003C704D"/>
    <w:rsid w:val="003D36FC"/>
    <w:rsid w:val="003D5101"/>
    <w:rsid w:val="003D7C77"/>
    <w:rsid w:val="0040604D"/>
    <w:rsid w:val="0041743A"/>
    <w:rsid w:val="004229DF"/>
    <w:rsid w:val="004338FC"/>
    <w:rsid w:val="0044511D"/>
    <w:rsid w:val="00491991"/>
    <w:rsid w:val="004B637C"/>
    <w:rsid w:val="004D7296"/>
    <w:rsid w:val="004F4186"/>
    <w:rsid w:val="00500467"/>
    <w:rsid w:val="00500912"/>
    <w:rsid w:val="00502EEB"/>
    <w:rsid w:val="00510D72"/>
    <w:rsid w:val="005372FD"/>
    <w:rsid w:val="0057365E"/>
    <w:rsid w:val="005C6557"/>
    <w:rsid w:val="005F3015"/>
    <w:rsid w:val="006158E2"/>
    <w:rsid w:val="006163F6"/>
    <w:rsid w:val="00623E9B"/>
    <w:rsid w:val="00637F53"/>
    <w:rsid w:val="00655479"/>
    <w:rsid w:val="00661CE7"/>
    <w:rsid w:val="00674E4B"/>
    <w:rsid w:val="006758B9"/>
    <w:rsid w:val="00675C27"/>
    <w:rsid w:val="00695D62"/>
    <w:rsid w:val="006A4A8C"/>
    <w:rsid w:val="006B0C63"/>
    <w:rsid w:val="006D0C86"/>
    <w:rsid w:val="006D70F5"/>
    <w:rsid w:val="006E025D"/>
    <w:rsid w:val="006E54A7"/>
    <w:rsid w:val="007253C9"/>
    <w:rsid w:val="00726582"/>
    <w:rsid w:val="00750E5E"/>
    <w:rsid w:val="00797264"/>
    <w:rsid w:val="007A1640"/>
    <w:rsid w:val="007A39BB"/>
    <w:rsid w:val="007B5FFC"/>
    <w:rsid w:val="007C6450"/>
    <w:rsid w:val="007F3457"/>
    <w:rsid w:val="007F661A"/>
    <w:rsid w:val="00810586"/>
    <w:rsid w:val="0081201F"/>
    <w:rsid w:val="00813C6B"/>
    <w:rsid w:val="00822688"/>
    <w:rsid w:val="008262A8"/>
    <w:rsid w:val="00827127"/>
    <w:rsid w:val="00841FE5"/>
    <w:rsid w:val="008572A0"/>
    <w:rsid w:val="0086282F"/>
    <w:rsid w:val="00882D64"/>
    <w:rsid w:val="0088513E"/>
    <w:rsid w:val="008C0BFA"/>
    <w:rsid w:val="008C12C1"/>
    <w:rsid w:val="008C239F"/>
    <w:rsid w:val="008D26AC"/>
    <w:rsid w:val="008E0E29"/>
    <w:rsid w:val="008F05A7"/>
    <w:rsid w:val="008F19FD"/>
    <w:rsid w:val="00902E84"/>
    <w:rsid w:val="0092074B"/>
    <w:rsid w:val="009505BF"/>
    <w:rsid w:val="0098000C"/>
    <w:rsid w:val="00980604"/>
    <w:rsid w:val="00985FCD"/>
    <w:rsid w:val="009A44A8"/>
    <w:rsid w:val="009E3ED6"/>
    <w:rsid w:val="009F365B"/>
    <w:rsid w:val="00A23393"/>
    <w:rsid w:val="00A36892"/>
    <w:rsid w:val="00A85BED"/>
    <w:rsid w:val="00A95E0A"/>
    <w:rsid w:val="00A97423"/>
    <w:rsid w:val="00AC209D"/>
    <w:rsid w:val="00AC53EB"/>
    <w:rsid w:val="00AC6C51"/>
    <w:rsid w:val="00AC7CF4"/>
    <w:rsid w:val="00AD18B6"/>
    <w:rsid w:val="00AE19D3"/>
    <w:rsid w:val="00AE1AD6"/>
    <w:rsid w:val="00AE4BD7"/>
    <w:rsid w:val="00AF77D5"/>
    <w:rsid w:val="00B007DF"/>
    <w:rsid w:val="00B014CA"/>
    <w:rsid w:val="00B0361E"/>
    <w:rsid w:val="00B140EF"/>
    <w:rsid w:val="00B30FED"/>
    <w:rsid w:val="00B32AC2"/>
    <w:rsid w:val="00B405B5"/>
    <w:rsid w:val="00B4475A"/>
    <w:rsid w:val="00B911AD"/>
    <w:rsid w:val="00BB034C"/>
    <w:rsid w:val="00BB3EAB"/>
    <w:rsid w:val="00BB73DE"/>
    <w:rsid w:val="00BC3DD4"/>
    <w:rsid w:val="00BD4B77"/>
    <w:rsid w:val="00BE09BA"/>
    <w:rsid w:val="00C061B2"/>
    <w:rsid w:val="00C10557"/>
    <w:rsid w:val="00C16BD3"/>
    <w:rsid w:val="00C1707E"/>
    <w:rsid w:val="00C24F10"/>
    <w:rsid w:val="00C37A23"/>
    <w:rsid w:val="00C52C73"/>
    <w:rsid w:val="00C53446"/>
    <w:rsid w:val="00C6330E"/>
    <w:rsid w:val="00C65733"/>
    <w:rsid w:val="00C663FB"/>
    <w:rsid w:val="00C700EC"/>
    <w:rsid w:val="00C772C3"/>
    <w:rsid w:val="00C86840"/>
    <w:rsid w:val="00C967E0"/>
    <w:rsid w:val="00CB544F"/>
    <w:rsid w:val="00CC1546"/>
    <w:rsid w:val="00CF545F"/>
    <w:rsid w:val="00D1133F"/>
    <w:rsid w:val="00D13CA1"/>
    <w:rsid w:val="00D16F88"/>
    <w:rsid w:val="00D32AEC"/>
    <w:rsid w:val="00D43081"/>
    <w:rsid w:val="00D52DBC"/>
    <w:rsid w:val="00D5329A"/>
    <w:rsid w:val="00D60966"/>
    <w:rsid w:val="00D650C1"/>
    <w:rsid w:val="00D7583D"/>
    <w:rsid w:val="00DA4384"/>
    <w:rsid w:val="00DB1850"/>
    <w:rsid w:val="00DE0A08"/>
    <w:rsid w:val="00DE4C53"/>
    <w:rsid w:val="00E10D5C"/>
    <w:rsid w:val="00E1434D"/>
    <w:rsid w:val="00E14AFC"/>
    <w:rsid w:val="00E15B57"/>
    <w:rsid w:val="00E20662"/>
    <w:rsid w:val="00E2625A"/>
    <w:rsid w:val="00E263C4"/>
    <w:rsid w:val="00E37B41"/>
    <w:rsid w:val="00E40947"/>
    <w:rsid w:val="00E53B2F"/>
    <w:rsid w:val="00E57FE8"/>
    <w:rsid w:val="00E66AD0"/>
    <w:rsid w:val="00E75787"/>
    <w:rsid w:val="00E90612"/>
    <w:rsid w:val="00E91692"/>
    <w:rsid w:val="00E9591E"/>
    <w:rsid w:val="00EC4D26"/>
    <w:rsid w:val="00ED364D"/>
    <w:rsid w:val="00ED548C"/>
    <w:rsid w:val="00F4514C"/>
    <w:rsid w:val="00F84884"/>
    <w:rsid w:val="00F876CB"/>
    <w:rsid w:val="00F933BB"/>
    <w:rsid w:val="00FB2C98"/>
    <w:rsid w:val="00FB4344"/>
    <w:rsid w:val="00FB68F7"/>
    <w:rsid w:val="00FB7C9D"/>
    <w:rsid w:val="00FC3721"/>
    <w:rsid w:val="00FC6CCA"/>
    <w:rsid w:val="00FD0A72"/>
    <w:rsid w:val="00FF5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3F8B3B5"/>
  <w15:docId w15:val="{F5EE20A1-0D56-4EE0-A492-9F3AE616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60BB"/>
  </w:style>
  <w:style w:type="paragraph" w:styleId="berschrift1">
    <w:name w:val="heading 1"/>
    <w:basedOn w:val="Standard"/>
    <w:next w:val="Standard"/>
    <w:link w:val="berschrift1Zchn"/>
    <w:uiPriority w:val="9"/>
    <w:semiHidden/>
    <w:qFormat/>
    <w:rsid w:val="00C65733"/>
    <w:pPr>
      <w:keepNext/>
      <w:keepLines/>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berschrift2">
    <w:name w:val="heading 2"/>
    <w:basedOn w:val="Standard"/>
    <w:next w:val="Standard"/>
    <w:link w:val="berschrift2Zchn"/>
    <w:uiPriority w:val="9"/>
    <w:semiHidden/>
    <w:qFormat/>
    <w:rsid w:val="0044511D"/>
    <w:pPr>
      <w:keepNext/>
      <w:keepLines/>
      <w:spacing w:before="200" w:after="0"/>
      <w:outlineLvl w:val="1"/>
    </w:pPr>
    <w:rPr>
      <w:rFonts w:asciiTheme="majorHAnsi" w:eastAsiaTheme="majorEastAsia" w:hAnsiTheme="majorHAnsi" w:cstheme="majorBidi"/>
      <w:b/>
      <w:bCs/>
      <w:color w:val="004682" w:themeColor="accent1"/>
      <w:sz w:val="26"/>
      <w:szCs w:val="26"/>
    </w:rPr>
  </w:style>
  <w:style w:type="paragraph" w:styleId="berschrift3">
    <w:name w:val="heading 3"/>
    <w:basedOn w:val="Standard"/>
    <w:next w:val="Standard"/>
    <w:link w:val="berschrift3Zchn"/>
    <w:uiPriority w:val="9"/>
    <w:semiHidden/>
    <w:unhideWhenUsed/>
    <w:qFormat/>
    <w:rsid w:val="00797264"/>
    <w:pPr>
      <w:keepNext/>
      <w:keepLines/>
      <w:spacing w:before="200" w:after="0"/>
      <w:outlineLvl w:val="2"/>
    </w:pPr>
    <w:rPr>
      <w:rFonts w:asciiTheme="majorHAnsi" w:eastAsiaTheme="majorEastAsia" w:hAnsiTheme="majorHAnsi" w:cstheme="majorBidi"/>
      <w:b/>
      <w:bCs/>
      <w:color w:val="004682" w:themeColor="accent1"/>
    </w:rPr>
  </w:style>
  <w:style w:type="paragraph" w:styleId="berschrift4">
    <w:name w:val="heading 4"/>
    <w:basedOn w:val="Standard"/>
    <w:next w:val="Standard"/>
    <w:link w:val="berschrift4Zchn"/>
    <w:uiPriority w:val="9"/>
    <w:semiHidden/>
    <w:unhideWhenUsed/>
    <w:qFormat/>
    <w:rsid w:val="00017F08"/>
    <w:pPr>
      <w:keepNext/>
      <w:keepLines/>
      <w:spacing w:before="200" w:after="0"/>
      <w:outlineLvl w:val="3"/>
    </w:pPr>
    <w:rPr>
      <w:rFonts w:asciiTheme="majorHAnsi" w:eastAsiaTheme="majorEastAsia" w:hAnsiTheme="majorHAnsi" w:cstheme="majorBidi"/>
      <w:b/>
      <w:bCs/>
      <w:i/>
      <w:iCs/>
      <w:color w:val="00468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30FE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55AE2"/>
  </w:style>
  <w:style w:type="paragraph" w:styleId="Fuzeile">
    <w:name w:val="footer"/>
    <w:basedOn w:val="Standard"/>
    <w:link w:val="FuzeileZchn"/>
    <w:uiPriority w:val="99"/>
    <w:semiHidden/>
    <w:rsid w:val="00B30FED"/>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055AE2"/>
  </w:style>
  <w:style w:type="paragraph" w:styleId="Sprechblasentext">
    <w:name w:val="Balloon Text"/>
    <w:basedOn w:val="Standard"/>
    <w:link w:val="SprechblasentextZchn"/>
    <w:uiPriority w:val="99"/>
    <w:semiHidden/>
    <w:unhideWhenUsed/>
    <w:rsid w:val="00B30F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0FED"/>
    <w:rPr>
      <w:rFonts w:ascii="Tahoma" w:hAnsi="Tahoma" w:cs="Tahoma"/>
      <w:sz w:val="16"/>
      <w:szCs w:val="16"/>
    </w:rPr>
  </w:style>
  <w:style w:type="paragraph" w:customStyle="1" w:styleId="KAS-P-Topic">
    <w:name w:val="KAS-P-Topic"/>
    <w:basedOn w:val="KAS-P-Flietext"/>
    <w:qFormat/>
    <w:rsid w:val="00FC6CCA"/>
    <w:pPr>
      <w:spacing w:after="160" w:line="660" w:lineRule="exact"/>
    </w:pPr>
    <w:rPr>
      <w:b/>
      <w:color w:val="004682" w:themeColor="accent1"/>
      <w:sz w:val="72"/>
    </w:rPr>
  </w:style>
  <w:style w:type="table" w:styleId="Tabellenraster">
    <w:name w:val="Table Grid"/>
    <w:basedOn w:val="NormaleTabelle"/>
    <w:uiPriority w:val="5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P-Titel-Bild">
    <w:name w:val="KAS-P-Titel-Bild"/>
    <w:basedOn w:val="Standard"/>
    <w:uiPriority w:val="1"/>
    <w:qFormat/>
    <w:rsid w:val="00FC6CCA"/>
    <w:pPr>
      <w:framePr w:wrap="around" w:vAnchor="text" w:hAnchor="text" w:y="46"/>
      <w:spacing w:after="380" w:line="260" w:lineRule="atLeast"/>
    </w:pPr>
    <w:rPr>
      <w:rFonts w:ascii="Open Sans" w:hAnsi="Open Sans"/>
      <w:noProof/>
      <w:sz w:val="2"/>
      <w:lang w:eastAsia="de-DE"/>
    </w:rPr>
  </w:style>
  <w:style w:type="numbering" w:customStyle="1" w:styleId="KAS-GA-UnsortierteListe">
    <w:name w:val="KAS-GA-Unsortierte Liste"/>
    <w:uiPriority w:val="99"/>
    <w:rsid w:val="00AF77D5"/>
    <w:pPr>
      <w:numPr>
        <w:numId w:val="2"/>
      </w:numPr>
    </w:pPr>
  </w:style>
  <w:style w:type="numbering" w:customStyle="1" w:styleId="KAS-GA-NumerischeListe">
    <w:name w:val="KAS-GA-Numerische Liste"/>
    <w:uiPriority w:val="99"/>
    <w:rsid w:val="00E9591E"/>
    <w:pPr>
      <w:numPr>
        <w:numId w:val="5"/>
      </w:numPr>
    </w:pPr>
  </w:style>
  <w:style w:type="paragraph" w:customStyle="1" w:styleId="KAS-P-H1">
    <w:name w:val="KAS-P-H1"/>
    <w:basedOn w:val="berschrift1"/>
    <w:next w:val="KAS-P-H2"/>
    <w:uiPriority w:val="2"/>
    <w:qFormat/>
    <w:rsid w:val="005C6557"/>
    <w:pPr>
      <w:spacing w:before="0" w:after="180" w:line="440" w:lineRule="exact"/>
      <w:contextualSpacing/>
    </w:pPr>
    <w:rPr>
      <w:rFonts w:ascii="Open Sans" w:hAnsi="Open Sans"/>
      <w:color w:val="004682" w:themeColor="accent1"/>
      <w:sz w:val="36"/>
    </w:rPr>
  </w:style>
  <w:style w:type="character" w:customStyle="1" w:styleId="berschrift1Zchn">
    <w:name w:val="Überschrift 1 Zchn"/>
    <w:basedOn w:val="Absatz-Standardschriftart"/>
    <w:link w:val="berschrift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KAS-P-Linie1Seite">
    <w:name w:val="KAS-P-Linie 1. Seite"/>
    <w:basedOn w:val="Standard"/>
    <w:next w:val="Standard"/>
    <w:uiPriority w:val="2"/>
    <w:qFormat/>
    <w:rsid w:val="003B270F"/>
    <w:pPr>
      <w:spacing w:before="340" w:after="500" w:line="200" w:lineRule="exact"/>
    </w:pPr>
    <w:rPr>
      <w:rFonts w:ascii="Open Sans" w:hAnsi="Open Sans"/>
      <w:noProof/>
      <w:sz w:val="18"/>
      <w:lang w:eastAsia="de-DE"/>
    </w:rPr>
  </w:style>
  <w:style w:type="character" w:customStyle="1" w:styleId="berschrift2Zchn">
    <w:name w:val="Überschrift 2 Zchn"/>
    <w:basedOn w:val="Absatz-Standardschriftart"/>
    <w:link w:val="berschrift2"/>
    <w:uiPriority w:val="9"/>
    <w:semiHidden/>
    <w:rsid w:val="0044511D"/>
    <w:rPr>
      <w:rFonts w:asciiTheme="majorHAnsi" w:eastAsiaTheme="majorEastAsia" w:hAnsiTheme="majorHAnsi" w:cstheme="majorBidi"/>
      <w:b/>
      <w:bCs/>
      <w:color w:val="004682" w:themeColor="accent1"/>
      <w:sz w:val="26"/>
      <w:szCs w:val="26"/>
    </w:rPr>
  </w:style>
  <w:style w:type="paragraph" w:customStyle="1" w:styleId="KAS-P-H4">
    <w:name w:val="KAS-P-H4"/>
    <w:basedOn w:val="berschrift4"/>
    <w:next w:val="Standard"/>
    <w:qFormat/>
    <w:rsid w:val="00017F08"/>
    <w:pPr>
      <w:spacing w:before="0" w:line="260" w:lineRule="exact"/>
    </w:pPr>
    <w:rPr>
      <w:rFonts w:ascii="Open Sans" w:hAnsi="Open Sans"/>
      <w:i w:val="0"/>
      <w:color w:val="auto"/>
      <w:sz w:val="18"/>
    </w:rPr>
  </w:style>
  <w:style w:type="character" w:customStyle="1" w:styleId="berschrift4Zchn">
    <w:name w:val="Überschrift 4 Zchn"/>
    <w:basedOn w:val="Absatz-Standardschriftart"/>
    <w:link w:val="berschrift4"/>
    <w:uiPriority w:val="9"/>
    <w:semiHidden/>
    <w:rsid w:val="00017F08"/>
    <w:rPr>
      <w:rFonts w:asciiTheme="majorHAnsi" w:eastAsiaTheme="majorEastAsia" w:hAnsiTheme="majorHAnsi" w:cstheme="majorBidi"/>
      <w:b/>
      <w:bCs/>
      <w:i/>
      <w:iCs/>
      <w:color w:val="004682" w:themeColor="accent1"/>
    </w:rPr>
  </w:style>
  <w:style w:type="paragraph" w:customStyle="1" w:styleId="KAS-P-H2">
    <w:name w:val="KAS-P-H2"/>
    <w:basedOn w:val="berschrift2"/>
    <w:qFormat/>
    <w:rsid w:val="003B270F"/>
    <w:pPr>
      <w:spacing w:before="0" w:after="270" w:line="260" w:lineRule="exact"/>
    </w:pPr>
    <w:rPr>
      <w:rFonts w:ascii="Open Sans" w:hAnsi="Open Sans"/>
      <w:sz w:val="22"/>
    </w:rPr>
  </w:style>
  <w:style w:type="paragraph" w:styleId="Funotentext">
    <w:name w:val="footnote text"/>
    <w:basedOn w:val="Standard"/>
    <w:link w:val="FunotentextZchn"/>
    <w:uiPriority w:val="99"/>
    <w:semiHidden/>
    <w:unhideWhenUsed/>
    <w:rsid w:val="000E158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1583"/>
    <w:rPr>
      <w:sz w:val="20"/>
      <w:szCs w:val="20"/>
    </w:rPr>
  </w:style>
  <w:style w:type="character" w:styleId="Funotenzeichen">
    <w:name w:val="footnote reference"/>
    <w:basedOn w:val="Absatz-Standardschriftart"/>
    <w:uiPriority w:val="99"/>
    <w:semiHidden/>
    <w:unhideWhenUsed/>
    <w:rsid w:val="000E1583"/>
    <w:rPr>
      <w:vertAlign w:val="superscript"/>
    </w:rPr>
  </w:style>
  <w:style w:type="paragraph" w:styleId="Endnotentext">
    <w:name w:val="endnote text"/>
    <w:basedOn w:val="Standard"/>
    <w:link w:val="EndnotentextZchn"/>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ntextZchn">
    <w:name w:val="Endnotentext Zchn"/>
    <w:basedOn w:val="Absatz-Standardschriftart"/>
    <w:link w:val="Endnotentext"/>
    <w:uiPriority w:val="99"/>
    <w:semiHidden/>
    <w:rsid w:val="0005548B"/>
    <w:rPr>
      <w:rFonts w:ascii="Open Sans" w:hAnsi="Open Sans"/>
      <w:sz w:val="18"/>
      <w:szCs w:val="20"/>
    </w:rPr>
  </w:style>
  <w:style w:type="character" w:styleId="Endnotenzeichen">
    <w:name w:val="endnote reference"/>
    <w:basedOn w:val="Absatz-Standardschriftart"/>
    <w:uiPriority w:val="99"/>
    <w:semiHidden/>
    <w:unhideWhenUsed/>
    <w:rsid w:val="00AC53EB"/>
    <w:rPr>
      <w:sz w:val="24"/>
      <w:vertAlign w:val="superscript"/>
    </w:rPr>
  </w:style>
  <w:style w:type="paragraph" w:customStyle="1" w:styleId="KAS-P-H3">
    <w:name w:val="KAS-P-H3"/>
    <w:basedOn w:val="berschrift3"/>
    <w:next w:val="Standard"/>
    <w:unhideWhenUsed/>
    <w:qFormat/>
    <w:rsid w:val="003B270F"/>
    <w:pPr>
      <w:spacing w:before="0" w:after="400" w:line="260" w:lineRule="exact"/>
      <w:contextualSpacing/>
    </w:pPr>
    <w:rPr>
      <w:rFonts w:ascii="Open Sans" w:hAnsi="Open Sans"/>
    </w:rPr>
  </w:style>
  <w:style w:type="character" w:customStyle="1" w:styleId="berschrift3Zchn">
    <w:name w:val="Überschrift 3 Zchn"/>
    <w:basedOn w:val="Absatz-Standardschriftart"/>
    <w:link w:val="berschrift3"/>
    <w:uiPriority w:val="9"/>
    <w:semiHidden/>
    <w:rsid w:val="00797264"/>
    <w:rPr>
      <w:rFonts w:asciiTheme="majorHAnsi" w:eastAsiaTheme="majorEastAsia" w:hAnsiTheme="majorHAnsi" w:cstheme="majorBidi"/>
      <w:b/>
      <w:bCs/>
      <w:color w:val="004682" w:themeColor="accent1"/>
    </w:rPr>
  </w:style>
  <w:style w:type="table" w:customStyle="1" w:styleId="KASTabellenformat">
    <w:name w:val="KAS Tabellenformat"/>
    <w:basedOn w:val="NormaleTabelle"/>
    <w:uiPriority w:val="99"/>
    <w:rsid w:val="00DE0A08"/>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customStyle="1" w:styleId="KAS-P-Fu">
    <w:name w:val="KAS-P-Fuß"/>
    <w:basedOn w:val="Standard"/>
    <w:uiPriority w:val="1"/>
    <w:qFormat/>
    <w:rsid w:val="003266B0"/>
    <w:pPr>
      <w:spacing w:after="0" w:line="210" w:lineRule="exact"/>
      <w:contextualSpacing/>
    </w:pPr>
    <w:rPr>
      <w:rFonts w:ascii="Open Sans" w:hAnsi="Open Sans"/>
      <w:sz w:val="16"/>
    </w:rPr>
  </w:style>
  <w:style w:type="character" w:customStyle="1" w:styleId="KAS-P-Link">
    <w:name w:val="KAS-P-Link"/>
    <w:basedOn w:val="Absatz-Standardschriftart"/>
    <w:qFormat/>
    <w:rsid w:val="003266B0"/>
    <w:rPr>
      <w:u w:val="single" w:color="00B9BE" w:themeColor="accent2"/>
    </w:rPr>
  </w:style>
  <w:style w:type="paragraph" w:customStyle="1" w:styleId="KAS-P-Flietext">
    <w:name w:val="KAS-P-Fließtext"/>
    <w:qFormat/>
    <w:rsid w:val="006163F6"/>
    <w:pPr>
      <w:spacing w:after="0" w:line="260" w:lineRule="atLeast"/>
    </w:pPr>
    <w:rPr>
      <w:rFonts w:ascii="Open Sans" w:hAnsi="Open Sans"/>
      <w:sz w:val="18"/>
    </w:rPr>
  </w:style>
  <w:style w:type="paragraph" w:customStyle="1" w:styleId="KAS-P-Datenschutz">
    <w:name w:val="KAS-P-Datenschutz"/>
    <w:basedOn w:val="KAS-P-Flietext"/>
    <w:next w:val="KAS-P-Flietext"/>
    <w:uiPriority w:val="1"/>
    <w:qFormat/>
    <w:rsid w:val="00360875"/>
    <w:pPr>
      <w:spacing w:line="210" w:lineRule="exact"/>
    </w:pPr>
    <w:rPr>
      <w:i/>
      <w:sz w:val="16"/>
    </w:rPr>
  </w:style>
  <w:style w:type="paragraph" w:customStyle="1" w:styleId="KAS-P-TabelleBezeichnung">
    <w:name w:val="KAS-P-Tabelle Bezeichnung"/>
    <w:basedOn w:val="KAS-P-Flietext"/>
    <w:qFormat/>
    <w:rsid w:val="00980604"/>
    <w:rPr>
      <w:b/>
      <w:color w:val="00B9BE" w:themeColor="accent2"/>
    </w:rPr>
  </w:style>
  <w:style w:type="paragraph" w:customStyle="1" w:styleId="KAS-P-Tabelle-Thema">
    <w:name w:val="KAS-P-Tabelle-Thema"/>
    <w:basedOn w:val="KAS-P-Flietext"/>
    <w:qFormat/>
    <w:rsid w:val="00980604"/>
    <w:rPr>
      <w:b/>
      <w:color w:val="004682" w:themeColor="accent1"/>
    </w:rPr>
  </w:style>
  <w:style w:type="paragraph" w:customStyle="1" w:styleId="KAS-P-TabelleInstitution">
    <w:name w:val="KAS-P-Tabelle Institution"/>
    <w:basedOn w:val="KAS-P-Flietext"/>
    <w:qFormat/>
    <w:rsid w:val="00980604"/>
    <w:rPr>
      <w:color w:val="004682" w:themeColor="accent1"/>
    </w:rPr>
  </w:style>
  <w:style w:type="paragraph" w:customStyle="1" w:styleId="Default">
    <w:name w:val="Default"/>
    <w:rsid w:val="00E91692"/>
    <w:pPr>
      <w:autoSpaceDE w:val="0"/>
      <w:autoSpaceDN w:val="0"/>
      <w:adjustRightInd w:val="0"/>
      <w:spacing w:after="0" w:line="240" w:lineRule="auto"/>
    </w:pPr>
    <w:rPr>
      <w:rFonts w:ascii="Open Sans" w:hAnsi="Open Sans" w:cs="Open Sans"/>
      <w:color w:val="000000"/>
      <w:sz w:val="24"/>
      <w:szCs w:val="24"/>
    </w:rPr>
  </w:style>
  <w:style w:type="character" w:customStyle="1" w:styleId="d2edcug0">
    <w:name w:val="d2edcug0"/>
    <w:basedOn w:val="Absatz-Standardschriftart"/>
    <w:rsid w:val="00FD0A72"/>
  </w:style>
  <w:style w:type="character" w:styleId="Kommentarzeichen">
    <w:name w:val="annotation reference"/>
    <w:basedOn w:val="Absatz-Standardschriftart"/>
    <w:uiPriority w:val="99"/>
    <w:semiHidden/>
    <w:unhideWhenUsed/>
    <w:rsid w:val="00AC209D"/>
    <w:rPr>
      <w:sz w:val="16"/>
      <w:szCs w:val="16"/>
    </w:rPr>
  </w:style>
  <w:style w:type="paragraph" w:styleId="Kommentartext">
    <w:name w:val="annotation text"/>
    <w:basedOn w:val="Standard"/>
    <w:link w:val="KommentartextZchn"/>
    <w:uiPriority w:val="99"/>
    <w:semiHidden/>
    <w:unhideWhenUsed/>
    <w:rsid w:val="00AC20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209D"/>
    <w:rPr>
      <w:sz w:val="20"/>
      <w:szCs w:val="20"/>
    </w:rPr>
  </w:style>
  <w:style w:type="paragraph" w:styleId="Kommentarthema">
    <w:name w:val="annotation subject"/>
    <w:basedOn w:val="Kommentartext"/>
    <w:next w:val="Kommentartext"/>
    <w:link w:val="KommentarthemaZchn"/>
    <w:uiPriority w:val="99"/>
    <w:semiHidden/>
    <w:unhideWhenUsed/>
    <w:rsid w:val="00AC209D"/>
    <w:rPr>
      <w:b/>
      <w:bCs/>
    </w:rPr>
  </w:style>
  <w:style w:type="character" w:customStyle="1" w:styleId="KommentarthemaZchn">
    <w:name w:val="Kommentarthema Zchn"/>
    <w:basedOn w:val="KommentartextZchn"/>
    <w:link w:val="Kommentarthema"/>
    <w:uiPriority w:val="99"/>
    <w:semiHidden/>
    <w:rsid w:val="00AC209D"/>
    <w:rPr>
      <w:b/>
      <w:bCs/>
      <w:sz w:val="20"/>
      <w:szCs w:val="20"/>
    </w:rPr>
  </w:style>
  <w:style w:type="character" w:styleId="Hyperlink">
    <w:name w:val="Hyperlink"/>
    <w:basedOn w:val="Absatz-Standardschriftart"/>
    <w:uiPriority w:val="99"/>
    <w:unhideWhenUsed/>
    <w:rsid w:val="002A06B0"/>
    <w:rPr>
      <w:color w:val="0000FF"/>
      <w:u w:val="single"/>
    </w:rPr>
  </w:style>
  <w:style w:type="character" w:customStyle="1" w:styleId="lrzxr">
    <w:name w:val="lrzxr"/>
    <w:basedOn w:val="Absatz-Standardschriftart"/>
    <w:rsid w:val="00AC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373">
      <w:bodyDiv w:val="1"/>
      <w:marLeft w:val="0"/>
      <w:marRight w:val="0"/>
      <w:marTop w:val="0"/>
      <w:marBottom w:val="0"/>
      <w:divBdr>
        <w:top w:val="none" w:sz="0" w:space="0" w:color="auto"/>
        <w:left w:val="none" w:sz="0" w:space="0" w:color="auto"/>
        <w:bottom w:val="none" w:sz="0" w:space="0" w:color="auto"/>
        <w:right w:val="none" w:sz="0" w:space="0" w:color="auto"/>
      </w:divBdr>
    </w:div>
    <w:div w:id="490171656">
      <w:bodyDiv w:val="1"/>
      <w:marLeft w:val="0"/>
      <w:marRight w:val="0"/>
      <w:marTop w:val="0"/>
      <w:marBottom w:val="0"/>
      <w:divBdr>
        <w:top w:val="none" w:sz="0" w:space="0" w:color="auto"/>
        <w:left w:val="none" w:sz="0" w:space="0" w:color="auto"/>
        <w:bottom w:val="none" w:sz="0" w:space="0" w:color="auto"/>
        <w:right w:val="none" w:sz="0" w:space="0" w:color="auto"/>
      </w:divBdr>
      <w:divsChild>
        <w:div w:id="1976333841">
          <w:marLeft w:val="0"/>
          <w:marRight w:val="0"/>
          <w:marTop w:val="0"/>
          <w:marBottom w:val="0"/>
          <w:divBdr>
            <w:top w:val="none" w:sz="0" w:space="0" w:color="auto"/>
            <w:left w:val="none" w:sz="0" w:space="0" w:color="auto"/>
            <w:bottom w:val="none" w:sz="0" w:space="0" w:color="auto"/>
            <w:right w:val="none" w:sz="0" w:space="0" w:color="auto"/>
          </w:divBdr>
        </w:div>
      </w:divsChild>
    </w:div>
    <w:div w:id="884947709">
      <w:bodyDiv w:val="1"/>
      <w:marLeft w:val="0"/>
      <w:marRight w:val="0"/>
      <w:marTop w:val="0"/>
      <w:marBottom w:val="0"/>
      <w:divBdr>
        <w:top w:val="none" w:sz="0" w:space="0" w:color="auto"/>
        <w:left w:val="none" w:sz="0" w:space="0" w:color="auto"/>
        <w:bottom w:val="none" w:sz="0" w:space="0" w:color="auto"/>
        <w:right w:val="none" w:sz="0" w:space="0" w:color="auto"/>
      </w:divBdr>
    </w:div>
    <w:div w:id="20698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s.de/DSGVO-Veranstaltu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otel-teuchelwald.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1097-C5AD-41F9-9322-6399BA74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LUTZE-SEBASTIAN</dc:creator>
  <cp:keywords/>
  <dc:description/>
  <cp:lastModifiedBy>ZIMMERMANN-P</cp:lastModifiedBy>
  <cp:revision>3</cp:revision>
  <cp:lastPrinted>2022-01-17T13:49:00Z</cp:lastPrinted>
  <dcterms:created xsi:type="dcterms:W3CDTF">2022-06-13T18:24:00Z</dcterms:created>
  <dcterms:modified xsi:type="dcterms:W3CDTF">2022-06-14T13:16:00Z</dcterms:modified>
</cp:coreProperties>
</file>