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65A70" w14:textId="56D48A51" w:rsidR="006F5821" w:rsidRDefault="006F5821" w:rsidP="00FC6CCA">
      <w:pPr>
        <w:pStyle w:val="KAS-P-H1"/>
        <w:rPr>
          <w:noProof/>
        </w:rPr>
      </w:pPr>
    </w:p>
    <w:p w14:paraId="58947D0E" w14:textId="32CB2230" w:rsidR="006F5821" w:rsidRDefault="006F5821" w:rsidP="00FC6CCA">
      <w:pPr>
        <w:pStyle w:val="KAS-P-H1"/>
        <w:rPr>
          <w:noProof/>
        </w:rPr>
      </w:pPr>
      <w:r w:rsidRPr="006F5821">
        <w:rPr>
          <w:noProof/>
        </w:rPr>
        <w:drawing>
          <wp:anchor distT="0" distB="0" distL="114300" distR="114300" simplePos="0" relativeHeight="251661312" behindDoc="0" locked="0" layoutInCell="1" allowOverlap="1" wp14:anchorId="0D6C37C2" wp14:editId="35EB6055">
            <wp:simplePos x="0" y="0"/>
            <wp:positionH relativeFrom="margin">
              <wp:align>left</wp:align>
            </wp:positionH>
            <wp:positionV relativeFrom="paragraph">
              <wp:posOffset>5715</wp:posOffset>
            </wp:positionV>
            <wp:extent cx="5478780" cy="2849880"/>
            <wp:effectExtent l="0" t="0" r="7620" b="7620"/>
            <wp:wrapNone/>
            <wp:docPr id="969788743"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8780" cy="2849880"/>
                    </a:xfrm>
                    <a:prstGeom prst="rect">
                      <a:avLst/>
                    </a:prstGeom>
                    <a:noFill/>
                    <a:ln>
                      <a:noFill/>
                    </a:ln>
                  </pic:spPr>
                </pic:pic>
              </a:graphicData>
            </a:graphic>
          </wp:anchor>
        </w:drawing>
      </w:r>
    </w:p>
    <w:p w14:paraId="1B34F90F" w14:textId="77777777" w:rsidR="006F5821" w:rsidRDefault="006F5821" w:rsidP="00FC6CCA">
      <w:pPr>
        <w:pStyle w:val="KAS-P-H1"/>
        <w:rPr>
          <w:noProof/>
        </w:rPr>
      </w:pPr>
    </w:p>
    <w:p w14:paraId="6ADF13C3" w14:textId="77777777" w:rsidR="006F5821" w:rsidRDefault="006F5821" w:rsidP="00FC6CCA">
      <w:pPr>
        <w:pStyle w:val="KAS-P-H1"/>
        <w:rPr>
          <w:noProof/>
        </w:rPr>
      </w:pPr>
    </w:p>
    <w:p w14:paraId="02C371DF" w14:textId="77777777" w:rsidR="006F5821" w:rsidRDefault="006F5821" w:rsidP="00FC6CCA">
      <w:pPr>
        <w:pStyle w:val="KAS-P-H1"/>
        <w:rPr>
          <w:noProof/>
        </w:rPr>
      </w:pPr>
    </w:p>
    <w:p w14:paraId="12CAC11D" w14:textId="77777777" w:rsidR="006F5821" w:rsidRDefault="006F5821" w:rsidP="00FC6CCA">
      <w:pPr>
        <w:pStyle w:val="KAS-P-H1"/>
      </w:pPr>
    </w:p>
    <w:p w14:paraId="6B448C46" w14:textId="77777777" w:rsidR="006F5821" w:rsidRDefault="006F5821" w:rsidP="00FC6CCA">
      <w:pPr>
        <w:pStyle w:val="KAS-P-H1"/>
      </w:pPr>
    </w:p>
    <w:p w14:paraId="53044EA2" w14:textId="77777777" w:rsidR="006F5821" w:rsidRDefault="006F5821" w:rsidP="00FC6CCA">
      <w:pPr>
        <w:pStyle w:val="KAS-P-H1"/>
      </w:pPr>
    </w:p>
    <w:p w14:paraId="0A18C1EE" w14:textId="77777777" w:rsidR="006F5821" w:rsidRDefault="006F5821" w:rsidP="00FC6CCA">
      <w:pPr>
        <w:pStyle w:val="KAS-P-H1"/>
      </w:pPr>
    </w:p>
    <w:p w14:paraId="5E6E647C" w14:textId="77777777" w:rsidR="006F5821" w:rsidRDefault="006F5821" w:rsidP="00FC6CCA">
      <w:pPr>
        <w:pStyle w:val="KAS-P-H1"/>
      </w:pPr>
    </w:p>
    <w:p w14:paraId="62C4353C" w14:textId="77777777" w:rsidR="006F5821" w:rsidRDefault="006F5821" w:rsidP="00FC6CCA">
      <w:pPr>
        <w:pStyle w:val="KAS-P-H1"/>
      </w:pPr>
    </w:p>
    <w:p w14:paraId="25E18C36" w14:textId="77777777" w:rsidR="006F5821" w:rsidRDefault="006F5821" w:rsidP="00FC6CCA">
      <w:pPr>
        <w:pStyle w:val="KAS-P-H1"/>
      </w:pPr>
    </w:p>
    <w:p w14:paraId="1DB05268" w14:textId="1C3B315D" w:rsidR="00FC6CCA" w:rsidRPr="00FC6CCA" w:rsidRDefault="00B64FEA" w:rsidP="00FC6CCA">
      <w:pPr>
        <w:pStyle w:val="KAS-P-H1"/>
      </w:pPr>
      <w:r w:rsidRPr="00B64FEA">
        <w:t>Transatlantische Beziehungen: damals, heute - und morgen?</w:t>
      </w:r>
    </w:p>
    <w:p w14:paraId="3C023610" w14:textId="77F2805A" w:rsidR="00B64FEA" w:rsidRDefault="00B64FEA" w:rsidP="00BD4B77">
      <w:pPr>
        <w:pStyle w:val="KAS-P-H4"/>
        <w:rPr>
          <w:iCs w:val="0"/>
          <w:color w:val="004682" w:themeColor="accent1"/>
          <w:sz w:val="22"/>
          <w:szCs w:val="26"/>
        </w:rPr>
      </w:pPr>
      <w:r w:rsidRPr="00B64FEA">
        <w:rPr>
          <w:iCs w:val="0"/>
          <w:color w:val="004682" w:themeColor="accent1"/>
          <w:sz w:val="22"/>
          <w:szCs w:val="26"/>
        </w:rPr>
        <w:t>Wohin steuert das deutsch-amerikanische Verhältnis</w:t>
      </w:r>
      <w:r>
        <w:rPr>
          <w:iCs w:val="0"/>
          <w:color w:val="004682" w:themeColor="accent1"/>
          <w:sz w:val="22"/>
          <w:szCs w:val="26"/>
        </w:rPr>
        <w:t>?</w:t>
      </w:r>
    </w:p>
    <w:p w14:paraId="551BAF62" w14:textId="78065DE7" w:rsidR="00BD4B77" w:rsidRDefault="00B64FEA" w:rsidP="00BD4B77">
      <w:pPr>
        <w:pStyle w:val="KAS-P-H4"/>
      </w:pPr>
      <w:r>
        <w:t>25. März 2025</w:t>
      </w:r>
    </w:p>
    <w:p w14:paraId="22242B6E" w14:textId="01A26119" w:rsidR="00BD4B77" w:rsidRDefault="00B64FEA" w:rsidP="00BD4B77">
      <w:pPr>
        <w:pStyle w:val="KAS-P-H4"/>
      </w:pPr>
      <w:r>
        <w:t>Vhs Saal (</w:t>
      </w:r>
      <w:r w:rsidRPr="00B64FEA">
        <w:t>Katharinenstraße 18, 72072 Tübingen</w:t>
      </w:r>
      <w:r>
        <w:t>)</w:t>
      </w:r>
    </w:p>
    <w:p w14:paraId="60A2D2DB" w14:textId="64A56ECC" w:rsidR="00A80F51" w:rsidRDefault="00BD4B77" w:rsidP="00A80F51">
      <w:pPr>
        <w:pStyle w:val="KAS-P-H4"/>
      </w:pPr>
      <w:r>
        <w:t>VA-Nr.: B</w:t>
      </w:r>
      <w:r w:rsidR="00B80B90">
        <w:t>7</w:t>
      </w:r>
      <w:r>
        <w:t>0-</w:t>
      </w:r>
      <w:r w:rsidR="00B64FEA">
        <w:t>250325-1</w:t>
      </w:r>
    </w:p>
    <w:p w14:paraId="795461A2" w14:textId="03ABAA39" w:rsidR="00B64FEA" w:rsidRPr="00B64FEA" w:rsidRDefault="00B64FEA" w:rsidP="00B64FEA">
      <w:pPr>
        <w:pStyle w:val="KAS-P-Flietext"/>
        <w:rPr>
          <w:sz w:val="20"/>
          <w:szCs w:val="20"/>
        </w:rPr>
      </w:pPr>
      <w:r w:rsidRPr="00B64FEA">
        <w:rPr>
          <w:sz w:val="20"/>
          <w:szCs w:val="20"/>
        </w:rPr>
        <w:t>Kaum ein zwischenstaatliches Verhältnis war für die Entwicklung Nachkriegsdeutschlands so entscheidend wie das zu den USA - von dem zu unseren französischen Freunden einmal abgesehen. Von Adenauer und der Westbindung über die turbulenten 1970er und 80er hin zur Wiedervereinigung und den komplexen Beziehungen seitdem, wollen wir zu Beginn Donald Trumps zweiter Präsidentschaft fragen: Wie kam es zur Westbindung? Wie gestalteten sich die Transatlantischen Beziehungen im Kalten Krieg, was prägt die Beziehungen zwischen Washington DC und erst Bonn, dann Berlin seit dessen Ende? Wohin steuern die USA unter Donald Trump und was bedeutet das für Deutschland und Europa?</w:t>
      </w:r>
    </w:p>
    <w:p w14:paraId="53467DF7" w14:textId="77777777" w:rsidR="00B64FEA" w:rsidRDefault="00B64FEA" w:rsidP="00B64FEA">
      <w:pPr>
        <w:pStyle w:val="KAS-P-Flietext"/>
        <w:rPr>
          <w:sz w:val="20"/>
          <w:szCs w:val="20"/>
        </w:rPr>
      </w:pPr>
    </w:p>
    <w:p w14:paraId="22DFD9C7" w14:textId="5AF2EFB0" w:rsidR="00B64FEA" w:rsidRDefault="00B64FEA" w:rsidP="00B64FEA">
      <w:pPr>
        <w:pStyle w:val="KAS-P-Flietext"/>
        <w:rPr>
          <w:sz w:val="20"/>
          <w:szCs w:val="20"/>
        </w:rPr>
      </w:pPr>
      <w:r w:rsidRPr="00B64FEA">
        <w:rPr>
          <w:sz w:val="20"/>
          <w:szCs w:val="20"/>
        </w:rPr>
        <w:t xml:space="preserve">Antworten für diese und weitere Fragen suchen </w:t>
      </w:r>
      <w:r w:rsidRPr="00B64FEA">
        <w:rPr>
          <w:b/>
          <w:bCs/>
          <w:sz w:val="20"/>
          <w:szCs w:val="20"/>
        </w:rPr>
        <w:t>Dr. Christopher Beckmann</w:t>
      </w:r>
      <w:r w:rsidRPr="00B64FEA">
        <w:rPr>
          <w:sz w:val="20"/>
          <w:szCs w:val="20"/>
        </w:rPr>
        <w:t xml:space="preserve">, Referent in der Hauptabteilung Wissenschaftliche Dienste/ACDP, </w:t>
      </w:r>
      <w:r w:rsidRPr="00B64FEA">
        <w:rPr>
          <w:b/>
          <w:bCs/>
          <w:sz w:val="20"/>
          <w:szCs w:val="20"/>
        </w:rPr>
        <w:t>und Jonathan Nowak</w:t>
      </w:r>
      <w:r w:rsidRPr="00B64FEA">
        <w:rPr>
          <w:sz w:val="20"/>
          <w:szCs w:val="20"/>
        </w:rPr>
        <w:t xml:space="preserve">, Länderreferent Nordatlantik der Hauptabteilung Europäische und </w:t>
      </w:r>
      <w:proofErr w:type="spellStart"/>
      <w:r w:rsidRPr="00B64FEA">
        <w:rPr>
          <w:sz w:val="20"/>
          <w:szCs w:val="20"/>
        </w:rPr>
        <w:t>Internationale</w:t>
      </w:r>
      <w:proofErr w:type="spellEnd"/>
      <w:r w:rsidRPr="00B64FEA">
        <w:rPr>
          <w:sz w:val="20"/>
          <w:szCs w:val="20"/>
        </w:rPr>
        <w:t xml:space="preserve"> Zusammenarbeit der Konrad-Adenauer-Stiftung e.V. Neben den Vorträgen wird es genug Raum für Diskussion und Ihre Fragen geben.</w:t>
      </w:r>
    </w:p>
    <w:p w14:paraId="318BA092" w14:textId="6C026199" w:rsidR="00465F51" w:rsidRDefault="00465F51" w:rsidP="00B64FEA">
      <w:pPr>
        <w:pStyle w:val="KAS-P-Flietext"/>
        <w:rPr>
          <w:sz w:val="20"/>
          <w:szCs w:val="20"/>
        </w:rPr>
      </w:pPr>
    </w:p>
    <w:p w14:paraId="0E22A9F2" w14:textId="77777777" w:rsidR="006F5821" w:rsidRDefault="006F5821" w:rsidP="00B64FEA">
      <w:pPr>
        <w:pStyle w:val="KAS-P-Flietext"/>
        <w:rPr>
          <w:b/>
          <w:bCs/>
          <w:sz w:val="20"/>
          <w:szCs w:val="20"/>
        </w:rPr>
      </w:pPr>
    </w:p>
    <w:p w14:paraId="09CD0002" w14:textId="7E20701B" w:rsidR="006F5821" w:rsidRDefault="006F5821" w:rsidP="00B64FEA">
      <w:pPr>
        <w:pStyle w:val="KAS-P-Flietext"/>
        <w:rPr>
          <w:b/>
          <w:bCs/>
          <w:sz w:val="20"/>
          <w:szCs w:val="20"/>
        </w:rPr>
      </w:pPr>
    </w:p>
    <w:p w14:paraId="6A0A224F" w14:textId="5F3BED2C" w:rsidR="006F5821" w:rsidRDefault="006F5821" w:rsidP="00B64FEA">
      <w:pPr>
        <w:pStyle w:val="KAS-P-Flietext"/>
        <w:rPr>
          <w:b/>
          <w:bCs/>
          <w:sz w:val="20"/>
          <w:szCs w:val="20"/>
        </w:rPr>
      </w:pPr>
    </w:p>
    <w:p w14:paraId="395375C7" w14:textId="3226363B" w:rsidR="006F5821" w:rsidRDefault="006F5821" w:rsidP="00B64FEA">
      <w:pPr>
        <w:pStyle w:val="KAS-P-Flietext"/>
        <w:rPr>
          <w:b/>
          <w:bCs/>
          <w:sz w:val="20"/>
          <w:szCs w:val="20"/>
        </w:rPr>
      </w:pPr>
    </w:p>
    <w:p w14:paraId="78798ECE" w14:textId="29980241" w:rsidR="00465F51" w:rsidRDefault="00465F51" w:rsidP="00B64FEA">
      <w:pPr>
        <w:pStyle w:val="KAS-P-Flietext"/>
        <w:rPr>
          <w:b/>
          <w:bCs/>
          <w:sz w:val="20"/>
          <w:szCs w:val="20"/>
        </w:rPr>
      </w:pPr>
      <w:r w:rsidRPr="00465F51">
        <w:rPr>
          <w:b/>
          <w:bCs/>
          <w:sz w:val="20"/>
          <w:szCs w:val="20"/>
        </w:rPr>
        <w:t>In Kooperation mit der Volkshochschule (vhs) Tübingen</w:t>
      </w:r>
      <w:r w:rsidR="00BD5647">
        <w:rPr>
          <w:b/>
          <w:bCs/>
          <w:sz w:val="20"/>
          <w:szCs w:val="20"/>
        </w:rPr>
        <w:t xml:space="preserve"> </w:t>
      </w:r>
    </w:p>
    <w:p w14:paraId="17805628" w14:textId="479B40E5" w:rsidR="00BD5647" w:rsidRDefault="006F5821" w:rsidP="00B64FEA">
      <w:pPr>
        <w:pStyle w:val="KAS-P-Flietext"/>
        <w:rPr>
          <w:b/>
          <w:bCs/>
          <w:sz w:val="20"/>
          <w:szCs w:val="20"/>
        </w:rPr>
      </w:pPr>
      <w:r>
        <w:rPr>
          <w:noProof/>
        </w:rPr>
        <w:lastRenderedPageBreak/>
        <w:drawing>
          <wp:anchor distT="0" distB="0" distL="114300" distR="114300" simplePos="0" relativeHeight="251660288" behindDoc="1" locked="0" layoutInCell="1" allowOverlap="1" wp14:anchorId="024E471E" wp14:editId="471F7778">
            <wp:simplePos x="0" y="0"/>
            <wp:positionH relativeFrom="column">
              <wp:posOffset>1917065</wp:posOffset>
            </wp:positionH>
            <wp:positionV relativeFrom="paragraph">
              <wp:posOffset>73660</wp:posOffset>
            </wp:positionV>
            <wp:extent cx="1219200" cy="1219200"/>
            <wp:effectExtent l="0" t="0" r="0" b="0"/>
            <wp:wrapNone/>
            <wp:docPr id="1978531013"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531013" name="Grafik 1" descr="Ein Bild, das Text, Schrift, Logo, Grafiken enthält.&#10;&#10;Automatisch generierte Beschreibung"/>
                    <pic:cNvPicPr/>
                  </pic:nvPicPr>
                  <pic:blipFill>
                    <a:blip r:embed="rId12">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14:sizeRelH relativeFrom="page">
              <wp14:pctWidth>0</wp14:pctWidth>
            </wp14:sizeRelH>
            <wp14:sizeRelV relativeFrom="page">
              <wp14:pctHeight>0</wp14:pctHeight>
            </wp14:sizeRelV>
          </wp:anchor>
        </w:drawing>
      </w:r>
    </w:p>
    <w:p w14:paraId="39FF6327" w14:textId="2D08BB5B" w:rsidR="006F5821" w:rsidRDefault="006F5821" w:rsidP="00B64FEA">
      <w:pPr>
        <w:pStyle w:val="KAS-P-Flietext"/>
        <w:rPr>
          <w:b/>
          <w:bCs/>
          <w:sz w:val="20"/>
          <w:szCs w:val="20"/>
        </w:rPr>
      </w:pPr>
    </w:p>
    <w:p w14:paraId="2A6C5D10" w14:textId="610C20CD" w:rsidR="006F5821" w:rsidRDefault="006F5821" w:rsidP="00B64FEA">
      <w:pPr>
        <w:pStyle w:val="KAS-P-Flietext"/>
        <w:rPr>
          <w:b/>
          <w:bCs/>
          <w:sz w:val="20"/>
          <w:szCs w:val="20"/>
        </w:rPr>
      </w:pPr>
    </w:p>
    <w:p w14:paraId="64327293" w14:textId="77777777" w:rsidR="006F5821" w:rsidRDefault="006F5821" w:rsidP="00B64FEA">
      <w:pPr>
        <w:pStyle w:val="KAS-P-Flietext"/>
        <w:rPr>
          <w:b/>
          <w:bCs/>
          <w:sz w:val="20"/>
          <w:szCs w:val="20"/>
        </w:rPr>
      </w:pPr>
    </w:p>
    <w:p w14:paraId="1CB3B246" w14:textId="77777777" w:rsidR="006F5821" w:rsidRDefault="006F5821" w:rsidP="00B64FEA">
      <w:pPr>
        <w:pStyle w:val="KAS-P-Flietext"/>
        <w:rPr>
          <w:b/>
          <w:bCs/>
          <w:sz w:val="20"/>
          <w:szCs w:val="20"/>
        </w:rPr>
      </w:pPr>
    </w:p>
    <w:p w14:paraId="688FA1AC" w14:textId="77777777" w:rsidR="006F5821" w:rsidRPr="00465F51" w:rsidRDefault="006F5821" w:rsidP="00B64FEA">
      <w:pPr>
        <w:pStyle w:val="KAS-P-Flietext"/>
        <w:rPr>
          <w:b/>
          <w:bCs/>
          <w:sz w:val="20"/>
          <w:szCs w:val="20"/>
        </w:rPr>
      </w:pPr>
    </w:p>
    <w:p w14:paraId="13893FC1" w14:textId="4D80A3D3" w:rsidR="003B270F" w:rsidRPr="004B340C" w:rsidRDefault="003B270F" w:rsidP="003B270F">
      <w:pPr>
        <w:pStyle w:val="KAS-P-Linie1Seite"/>
        <w:rPr>
          <w:lang w:val="fr-FR"/>
        </w:rPr>
      </w:pPr>
      <w:r w:rsidRPr="003B270F">
        <mc:AlternateContent>
          <mc:Choice Requires="wps">
            <w:drawing>
              <wp:inline distT="0" distB="0" distL="0" distR="0" wp14:anchorId="0825798B" wp14:editId="05C70B6C">
                <wp:extent cx="4809600" cy="0"/>
                <wp:effectExtent l="0" t="0" r="10160" b="19050"/>
                <wp:docPr id="17" name="Gerade Verbindung 17"/>
                <wp:cNvGraphicFramePr/>
                <a:graphic xmlns:a="http://schemas.openxmlformats.org/drawingml/2006/main">
                  <a:graphicData uri="http://schemas.microsoft.com/office/word/2010/wordprocessingShape">
                    <wps:wsp>
                      <wps:cNvCnPr/>
                      <wps:spPr>
                        <a:xfrm>
                          <a:off x="0" y="0"/>
                          <a:ext cx="4809600" cy="0"/>
                        </a:xfrm>
                        <a:prstGeom prst="line">
                          <a:avLst/>
                        </a:prstGeom>
                        <a:ln w="222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1FF118C" id="Gerade Verbindung 17" o:spid="_x0000_s1026" style="visibility:visible;mso-wrap-style:square;mso-left-percent:-10001;mso-top-percent:-10001;mso-position-horizontal:absolute;mso-position-horizontal-relative:char;mso-position-vertical:absolute;mso-position-vertical-relative:line;mso-left-percent:-10001;mso-top-percent:-10001" from="0,0" to="37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" strokecolor="#00b9be [3205]" strokeweight="1.75pt">
                <w10:anchorlock/>
              </v:line>
            </w:pict>
          </mc:Fallback>
        </mc:AlternateContent>
      </w:r>
    </w:p>
    <w:p w14:paraId="1D8F937F" w14:textId="63D4DB30" w:rsidR="004A036D" w:rsidRPr="002B1136" w:rsidRDefault="00D42CF2" w:rsidP="002A6552">
      <w:pPr>
        <w:pStyle w:val="KAS-P-H3"/>
        <w:spacing w:before="120" w:after="360"/>
      </w:pPr>
      <w:r>
        <w:t>Programm</w:t>
      </w:r>
    </w:p>
    <w:tbl>
      <w:tblPr>
        <w:tblStyle w:val="Tabellenraster"/>
        <w:tblW w:w="9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007"/>
        <w:gridCol w:w="424"/>
        <w:gridCol w:w="5244"/>
        <w:gridCol w:w="2092"/>
      </w:tblGrid>
      <w:tr w:rsidR="005A14B5" w14:paraId="2A560529" w14:textId="77777777" w:rsidTr="00FE4A8B">
        <w:tc>
          <w:tcPr>
            <w:tcW w:w="2007" w:type="dxa"/>
            <w:tcMar>
              <w:bottom w:w="284" w:type="dxa"/>
            </w:tcMar>
          </w:tcPr>
          <w:p w14:paraId="281A2550" w14:textId="4AE1070B" w:rsidR="005A14B5" w:rsidRDefault="00D42CF2" w:rsidP="00FE4A8B">
            <w:pPr>
              <w:pStyle w:val="KAS-P-Flietext"/>
            </w:pPr>
            <w:r>
              <w:t xml:space="preserve">18 Uhr </w:t>
            </w:r>
            <w:r w:rsidR="005A14B5" w:rsidRPr="000435BB">
              <w:t xml:space="preserve"> </w:t>
            </w:r>
          </w:p>
        </w:tc>
        <w:tc>
          <w:tcPr>
            <w:tcW w:w="424" w:type="dxa"/>
            <w:tcMar>
              <w:bottom w:w="284" w:type="dxa"/>
            </w:tcMar>
          </w:tcPr>
          <w:p w14:paraId="0E162E0E" w14:textId="77777777" w:rsidR="005A14B5" w:rsidRPr="002B1136" w:rsidRDefault="005A14B5" w:rsidP="00FE4A8B">
            <w:pPr>
              <w:pStyle w:val="KAS-P-Flietext"/>
            </w:pPr>
          </w:p>
        </w:tc>
        <w:tc>
          <w:tcPr>
            <w:tcW w:w="5244" w:type="dxa"/>
            <w:tcMar>
              <w:bottom w:w="284" w:type="dxa"/>
            </w:tcMar>
          </w:tcPr>
          <w:p w14:paraId="1AF7FDFB" w14:textId="77777777" w:rsidR="005A14B5" w:rsidRDefault="00D42CF2" w:rsidP="00FE4A8B">
            <w:pPr>
              <w:pStyle w:val="KAS-P-Tabelle-Thema"/>
            </w:pPr>
            <w:r>
              <w:t xml:space="preserve">Begrüßung </w:t>
            </w:r>
          </w:p>
          <w:p w14:paraId="2115DE34" w14:textId="50B2F114" w:rsidR="00D42CF2" w:rsidRDefault="00B64FEA" w:rsidP="00D42CF2">
            <w:pPr>
              <w:pStyle w:val="KAS-P-TabelleBezeichnung"/>
            </w:pPr>
            <w:r>
              <w:t>Dr. Patricia Ober</w:t>
            </w:r>
          </w:p>
          <w:p w14:paraId="5689ABB2" w14:textId="77777777" w:rsidR="00D42CF2" w:rsidRDefault="00B64FEA" w:rsidP="00D42CF2">
            <w:pPr>
              <w:pStyle w:val="KAS-P-Tabelle-Thema"/>
              <w:rPr>
                <w:b w:val="0"/>
                <w:bCs/>
              </w:rPr>
            </w:pPr>
            <w:proofErr w:type="spellStart"/>
            <w:r>
              <w:rPr>
                <w:b w:val="0"/>
                <w:bCs/>
              </w:rPr>
              <w:t>Volkshochschuile</w:t>
            </w:r>
            <w:proofErr w:type="spellEnd"/>
            <w:r>
              <w:rPr>
                <w:b w:val="0"/>
                <w:bCs/>
              </w:rPr>
              <w:t xml:space="preserve"> Tübingen</w:t>
            </w:r>
          </w:p>
          <w:p w14:paraId="6627522F" w14:textId="1E5B9F56" w:rsidR="00B64FEA" w:rsidRDefault="00B64FEA" w:rsidP="00B64FEA">
            <w:pPr>
              <w:pStyle w:val="KAS-P-TabelleBezeichnung"/>
            </w:pPr>
            <w:r>
              <w:t>Michel Salzer</w:t>
            </w:r>
          </w:p>
          <w:p w14:paraId="0D88C372" w14:textId="5581C837" w:rsidR="00B64FEA" w:rsidRDefault="00B64FEA" w:rsidP="00B64FEA">
            <w:pPr>
              <w:pStyle w:val="KAS-P-Tabelle-Thema"/>
              <w:rPr>
                <w:b w:val="0"/>
                <w:bCs/>
              </w:rPr>
            </w:pPr>
            <w:r>
              <w:rPr>
                <w:b w:val="0"/>
                <w:bCs/>
              </w:rPr>
              <w:t xml:space="preserve">Referent Politisches Bildungsforum Baden-Württemberg </w:t>
            </w:r>
          </w:p>
          <w:p w14:paraId="237F4FDB" w14:textId="77777777" w:rsidR="00B64FEA" w:rsidRDefault="00B64FEA" w:rsidP="00D42CF2">
            <w:pPr>
              <w:pStyle w:val="KAS-P-Tabelle-Thema"/>
              <w:rPr>
                <w:b w:val="0"/>
                <w:bCs/>
              </w:rPr>
            </w:pPr>
          </w:p>
          <w:p w14:paraId="03F18736" w14:textId="4D4D9A0F" w:rsidR="00B64FEA" w:rsidRPr="00D42CF2" w:rsidRDefault="00B64FEA" w:rsidP="00D42CF2">
            <w:pPr>
              <w:pStyle w:val="KAS-P-Tabelle-Thema"/>
              <w:rPr>
                <w:b w:val="0"/>
                <w:bCs/>
              </w:rPr>
            </w:pPr>
          </w:p>
        </w:tc>
        <w:tc>
          <w:tcPr>
            <w:tcW w:w="2092" w:type="dxa"/>
            <w:tcMar>
              <w:bottom w:w="284" w:type="dxa"/>
            </w:tcMar>
          </w:tcPr>
          <w:p w14:paraId="63DCD7F7" w14:textId="77777777" w:rsidR="005A14B5" w:rsidRPr="002B1136" w:rsidRDefault="005A14B5" w:rsidP="00FE4A8B">
            <w:pPr>
              <w:pStyle w:val="KAS-P-Flietext"/>
            </w:pPr>
          </w:p>
        </w:tc>
      </w:tr>
      <w:tr w:rsidR="005A14B5" w14:paraId="0BB393D6" w14:textId="77777777" w:rsidTr="00FE4A8B">
        <w:tc>
          <w:tcPr>
            <w:tcW w:w="2007" w:type="dxa"/>
            <w:tcMar>
              <w:bottom w:w="284" w:type="dxa"/>
            </w:tcMar>
          </w:tcPr>
          <w:p w14:paraId="4110B4FC" w14:textId="11C34B89" w:rsidR="005A14B5" w:rsidRDefault="00D42CF2" w:rsidP="00FE4A8B">
            <w:pPr>
              <w:pStyle w:val="KAS-P-Flietext"/>
            </w:pPr>
            <w:r>
              <w:t>18.15</w:t>
            </w:r>
            <w:r w:rsidR="005A14B5" w:rsidRPr="000435BB">
              <w:t xml:space="preserve"> Uhr</w:t>
            </w:r>
          </w:p>
        </w:tc>
        <w:tc>
          <w:tcPr>
            <w:tcW w:w="424" w:type="dxa"/>
            <w:tcMar>
              <w:bottom w:w="284" w:type="dxa"/>
            </w:tcMar>
          </w:tcPr>
          <w:p w14:paraId="38FBFF24" w14:textId="77777777" w:rsidR="005A14B5" w:rsidRDefault="005A14B5" w:rsidP="00FE4A8B">
            <w:pPr>
              <w:pStyle w:val="KAS-P-Flietext"/>
            </w:pPr>
          </w:p>
        </w:tc>
        <w:tc>
          <w:tcPr>
            <w:tcW w:w="5244" w:type="dxa"/>
            <w:tcMar>
              <w:bottom w:w="284" w:type="dxa"/>
            </w:tcMar>
          </w:tcPr>
          <w:p w14:paraId="3677C884" w14:textId="68F1269C" w:rsidR="005A14B5" w:rsidRDefault="00B64FEA" w:rsidP="00FE4A8B">
            <w:pPr>
              <w:pStyle w:val="KAS-P-Tabelle-Thema"/>
            </w:pPr>
            <w:r>
              <w:t>Vorträge und Q&amp;A</w:t>
            </w:r>
          </w:p>
          <w:p w14:paraId="3EB557F0" w14:textId="77777777" w:rsidR="00B64FEA" w:rsidRDefault="00B64FEA" w:rsidP="00BC563A">
            <w:pPr>
              <w:pStyle w:val="KAS-P-Tabelle-Thema"/>
              <w:rPr>
                <w:b w:val="0"/>
              </w:rPr>
            </w:pPr>
          </w:p>
          <w:p w14:paraId="2C5451E3" w14:textId="6DAA70C6" w:rsidR="00BC563A" w:rsidRPr="00BC563A" w:rsidRDefault="00BC563A" w:rsidP="00BC563A">
            <w:pPr>
              <w:pStyle w:val="KAS-P-Tabelle-Thema"/>
              <w:rPr>
                <w:b w:val="0"/>
              </w:rPr>
            </w:pPr>
            <w:r w:rsidRPr="00BC563A">
              <w:rPr>
                <w:b w:val="0"/>
              </w:rPr>
              <w:sym w:font="Wingdings 3" w:char="F086"/>
            </w:r>
            <w:r w:rsidRPr="00BC563A">
              <w:rPr>
                <w:b w:val="0"/>
              </w:rPr>
              <w:t xml:space="preserve"> </w:t>
            </w:r>
            <w:r w:rsidR="00B64FEA">
              <w:rPr>
                <w:b w:val="0"/>
              </w:rPr>
              <w:t>Historischer Überblick</w:t>
            </w:r>
          </w:p>
          <w:p w14:paraId="693FB187" w14:textId="77777777" w:rsidR="00B64FEA" w:rsidRDefault="00B64FEA" w:rsidP="00FE4A8B">
            <w:pPr>
              <w:pStyle w:val="KAS-P-TabelleBezeichnung"/>
              <w:rPr>
                <w:sz w:val="20"/>
                <w:szCs w:val="20"/>
              </w:rPr>
            </w:pPr>
            <w:r w:rsidRPr="00B64FEA">
              <w:rPr>
                <w:sz w:val="20"/>
                <w:szCs w:val="20"/>
              </w:rPr>
              <w:t>Dr. Christopher Beckmann</w:t>
            </w:r>
          </w:p>
          <w:p w14:paraId="133ADAB6" w14:textId="5DDB9046" w:rsidR="00B64FEA" w:rsidRPr="00B64FEA" w:rsidRDefault="00B64FEA" w:rsidP="00FE4A8B">
            <w:pPr>
              <w:pStyle w:val="KAS-P-TabelleBezeichnung"/>
              <w:rPr>
                <w:b w:val="0"/>
                <w:color w:val="004682" w:themeColor="accent1"/>
                <w:sz w:val="20"/>
                <w:szCs w:val="20"/>
              </w:rPr>
            </w:pPr>
            <w:r w:rsidRPr="00B64FEA">
              <w:rPr>
                <w:b w:val="0"/>
                <w:color w:val="004682" w:themeColor="accent1"/>
                <w:sz w:val="20"/>
                <w:szCs w:val="20"/>
              </w:rPr>
              <w:t>Referent in der Hauptabteilung Wissenschaftliche Dienste/ACDP</w:t>
            </w:r>
            <w:r>
              <w:rPr>
                <w:b w:val="0"/>
                <w:color w:val="004682" w:themeColor="accent1"/>
                <w:sz w:val="20"/>
                <w:szCs w:val="20"/>
              </w:rPr>
              <w:t xml:space="preserve"> </w:t>
            </w:r>
            <w:r w:rsidRPr="00B64FEA">
              <w:rPr>
                <w:b w:val="0"/>
                <w:color w:val="004682" w:themeColor="accent1"/>
                <w:sz w:val="20"/>
                <w:szCs w:val="20"/>
              </w:rPr>
              <w:t xml:space="preserve">der Konrad-Adenauer-Stiftung </w:t>
            </w:r>
            <w:proofErr w:type="spellStart"/>
            <w:r w:rsidRPr="00B64FEA">
              <w:rPr>
                <w:b w:val="0"/>
                <w:color w:val="004682" w:themeColor="accent1"/>
                <w:sz w:val="20"/>
                <w:szCs w:val="20"/>
              </w:rPr>
              <w:t>e.V</w:t>
            </w:r>
            <w:proofErr w:type="spellEnd"/>
          </w:p>
          <w:p w14:paraId="1A9DCE32" w14:textId="77777777" w:rsidR="00B64FEA" w:rsidRDefault="00B64FEA" w:rsidP="00FE4A8B">
            <w:pPr>
              <w:pStyle w:val="KAS-P-TabelleBezeichnung"/>
              <w:rPr>
                <w:sz w:val="20"/>
                <w:szCs w:val="20"/>
              </w:rPr>
            </w:pPr>
          </w:p>
          <w:p w14:paraId="3B862723" w14:textId="122C1DB2" w:rsidR="00B64FEA" w:rsidRPr="00B64FEA" w:rsidRDefault="00B64FEA" w:rsidP="00B64FEA">
            <w:pPr>
              <w:pStyle w:val="KAS-P-Tabelle-Thema"/>
              <w:rPr>
                <w:b w:val="0"/>
              </w:rPr>
            </w:pPr>
            <w:r w:rsidRPr="00BC563A">
              <w:rPr>
                <w:b w:val="0"/>
              </w:rPr>
              <w:sym w:font="Wingdings 3" w:char="F086"/>
            </w:r>
            <w:r w:rsidRPr="00BC563A">
              <w:rPr>
                <w:b w:val="0"/>
              </w:rPr>
              <w:t xml:space="preserve"> </w:t>
            </w:r>
            <w:r>
              <w:rPr>
                <w:b w:val="0"/>
              </w:rPr>
              <w:t>Aktuelle Entwicklungen und Ausblick</w:t>
            </w:r>
          </w:p>
          <w:p w14:paraId="47FC1A77" w14:textId="4DFB5D57" w:rsidR="00D42CF2" w:rsidRDefault="00B64FEA" w:rsidP="00B64FEA">
            <w:pPr>
              <w:pStyle w:val="KAS-P-TabelleInstitution"/>
            </w:pPr>
            <w:r w:rsidRPr="00B64FEA">
              <w:rPr>
                <w:b/>
                <w:color w:val="00B9BE" w:themeColor="accent2"/>
              </w:rPr>
              <w:t>Jonathan Nowak</w:t>
            </w:r>
            <w:r w:rsidRPr="00B64FEA">
              <w:rPr>
                <w:sz w:val="20"/>
                <w:szCs w:val="20"/>
              </w:rPr>
              <w:t xml:space="preserve">, </w:t>
            </w:r>
            <w:r>
              <w:rPr>
                <w:sz w:val="20"/>
                <w:szCs w:val="20"/>
              </w:rPr>
              <w:br/>
            </w:r>
            <w:r w:rsidRPr="00B64FEA">
              <w:rPr>
                <w:sz w:val="20"/>
                <w:szCs w:val="20"/>
              </w:rPr>
              <w:t xml:space="preserve">Länderreferent Nordatlantik der Hauptabteilung Europäische und </w:t>
            </w:r>
            <w:proofErr w:type="spellStart"/>
            <w:r w:rsidRPr="00B64FEA">
              <w:rPr>
                <w:sz w:val="20"/>
                <w:szCs w:val="20"/>
              </w:rPr>
              <w:t>Internationale</w:t>
            </w:r>
            <w:proofErr w:type="spellEnd"/>
            <w:r w:rsidRPr="00B64FEA">
              <w:rPr>
                <w:sz w:val="20"/>
                <w:szCs w:val="20"/>
              </w:rPr>
              <w:t xml:space="preserve"> Zusammenarbeit der Konrad-Adenauer-Stiftung </w:t>
            </w:r>
            <w:proofErr w:type="spellStart"/>
            <w:r w:rsidRPr="00B64FEA">
              <w:rPr>
                <w:sz w:val="20"/>
                <w:szCs w:val="20"/>
              </w:rPr>
              <w:t>e.V</w:t>
            </w:r>
            <w:proofErr w:type="spellEnd"/>
            <w:r>
              <w:t xml:space="preserve"> </w:t>
            </w:r>
            <w:r w:rsidR="005A14B5">
              <w:t>I</w:t>
            </w:r>
          </w:p>
        </w:tc>
        <w:tc>
          <w:tcPr>
            <w:tcW w:w="2092" w:type="dxa"/>
            <w:tcMar>
              <w:bottom w:w="284" w:type="dxa"/>
            </w:tcMar>
          </w:tcPr>
          <w:p w14:paraId="2D901648" w14:textId="77777777" w:rsidR="005A14B5" w:rsidRDefault="005A14B5" w:rsidP="00FE4A8B">
            <w:pPr>
              <w:pStyle w:val="KAS-P-Flietext"/>
            </w:pPr>
          </w:p>
        </w:tc>
      </w:tr>
      <w:tr w:rsidR="005A14B5" w14:paraId="07E54523" w14:textId="77777777" w:rsidTr="00FE4A8B">
        <w:tc>
          <w:tcPr>
            <w:tcW w:w="2007" w:type="dxa"/>
            <w:tcMar>
              <w:bottom w:w="284" w:type="dxa"/>
            </w:tcMar>
          </w:tcPr>
          <w:p w14:paraId="033B3DC1" w14:textId="7E60A82B" w:rsidR="005A14B5" w:rsidRPr="002B1136" w:rsidRDefault="00B64FEA" w:rsidP="00FE4A8B">
            <w:pPr>
              <w:pStyle w:val="KAS-P-Flietext"/>
            </w:pPr>
            <w:r>
              <w:t>Gegen 20.30 Uhr</w:t>
            </w:r>
          </w:p>
        </w:tc>
        <w:tc>
          <w:tcPr>
            <w:tcW w:w="424" w:type="dxa"/>
            <w:tcMar>
              <w:bottom w:w="284" w:type="dxa"/>
            </w:tcMar>
          </w:tcPr>
          <w:p w14:paraId="12BCD3C2" w14:textId="77777777" w:rsidR="005A14B5" w:rsidRDefault="005A14B5" w:rsidP="00FE4A8B">
            <w:pPr>
              <w:pStyle w:val="KAS-P-Flietext"/>
            </w:pPr>
          </w:p>
        </w:tc>
        <w:tc>
          <w:tcPr>
            <w:tcW w:w="5244" w:type="dxa"/>
            <w:tcMar>
              <w:bottom w:w="284" w:type="dxa"/>
            </w:tcMar>
          </w:tcPr>
          <w:p w14:paraId="71146742" w14:textId="28B2536B" w:rsidR="005A14B5" w:rsidRDefault="00B64FEA" w:rsidP="00FE4A8B">
            <w:pPr>
              <w:pStyle w:val="KAS-P-Tabelle-Thema"/>
            </w:pPr>
            <w:r>
              <w:t>Ende der Veranstaltung</w:t>
            </w:r>
          </w:p>
        </w:tc>
        <w:tc>
          <w:tcPr>
            <w:tcW w:w="2092" w:type="dxa"/>
            <w:tcMar>
              <w:bottom w:w="284" w:type="dxa"/>
            </w:tcMar>
          </w:tcPr>
          <w:p w14:paraId="36CA3F25" w14:textId="77777777" w:rsidR="005A14B5" w:rsidRDefault="005A14B5" w:rsidP="00FE4A8B">
            <w:pPr>
              <w:pStyle w:val="KAS-P-Flietext"/>
            </w:pPr>
          </w:p>
        </w:tc>
      </w:tr>
    </w:tbl>
    <w:p w14:paraId="3A10C21A" w14:textId="77777777" w:rsidR="00980604" w:rsidRDefault="00980604" w:rsidP="00980604">
      <w:pPr>
        <w:pStyle w:val="KAS-P-Flietext"/>
      </w:pPr>
      <w:r w:rsidRPr="003B270F">
        <w:rPr>
          <w:noProof/>
          <w:lang w:eastAsia="de-DE"/>
        </w:rPr>
        <mc:AlternateContent>
          <mc:Choice Requires="wps">
            <w:drawing>
              <wp:inline distT="0" distB="0" distL="0" distR="0" wp14:anchorId="4978739E" wp14:editId="2CF84CF7">
                <wp:extent cx="4809600" cy="0"/>
                <wp:effectExtent l="0" t="0" r="10160" b="19050"/>
                <wp:docPr id="27" name="Gerade Verbindung 27"/>
                <wp:cNvGraphicFramePr/>
                <a:graphic xmlns:a="http://schemas.openxmlformats.org/drawingml/2006/main">
                  <a:graphicData uri="http://schemas.microsoft.com/office/word/2010/wordprocessingShape">
                    <wps:wsp>
                      <wps:cNvCnPr/>
                      <wps:spPr>
                        <a:xfrm>
                          <a:off x="0" y="0"/>
                          <a:ext cx="4809600" cy="0"/>
                        </a:xfrm>
                        <a:prstGeom prst="line">
                          <a:avLst/>
                        </a:prstGeom>
                        <a:ln w="222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A29BB10" id="Gerade Verbindung 27" o:spid="_x0000_s1026" style="visibility:visible;mso-wrap-style:square;mso-left-percent:-10001;mso-top-percent:-10001;mso-position-horizontal:absolute;mso-position-horizontal-relative:char;mso-position-vertical:absolute;mso-position-vertical-relative:line;mso-left-percent:-10001;mso-top-percent:-10001" from="0,0" to="37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" strokecolor="#00b9be [3205]" strokeweight="1.75pt">
                <w10:anchorlock/>
              </v:line>
            </w:pict>
          </mc:Fallback>
        </mc:AlternateContent>
      </w:r>
    </w:p>
    <w:p w14:paraId="2FF338E9" w14:textId="77777777" w:rsidR="00980604" w:rsidRDefault="00980604" w:rsidP="00812DC2">
      <w:pPr>
        <w:pStyle w:val="KAS-P-Datenschutz"/>
      </w:pPr>
    </w:p>
    <w:p w14:paraId="5B9B9520" w14:textId="77777777" w:rsidR="007B26F5" w:rsidRDefault="007B26F5" w:rsidP="007B26F5">
      <w:pPr>
        <w:pStyle w:val="KAS-P-Datenschutz"/>
      </w:pPr>
      <w:r>
        <w:t>Programmänderungen vorbehalten</w:t>
      </w:r>
    </w:p>
    <w:p w14:paraId="7AB4C08B" w14:textId="77777777" w:rsidR="007B26F5" w:rsidRDefault="007B26F5" w:rsidP="007B26F5">
      <w:pPr>
        <w:pStyle w:val="KAS-P-Flietext"/>
      </w:pPr>
    </w:p>
    <w:tbl>
      <w:tblPr>
        <w:tblStyle w:val="Tabellenraster"/>
        <w:tblW w:w="9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007"/>
        <w:gridCol w:w="424"/>
        <w:gridCol w:w="5244"/>
        <w:gridCol w:w="2092"/>
      </w:tblGrid>
      <w:tr w:rsidR="007B26F5" w14:paraId="1F6ACA63" w14:textId="77777777" w:rsidTr="00B908B6">
        <w:tc>
          <w:tcPr>
            <w:tcW w:w="2007" w:type="dxa"/>
            <w:tcMar>
              <w:bottom w:w="284" w:type="dxa"/>
            </w:tcMar>
          </w:tcPr>
          <w:p w14:paraId="034B7F20" w14:textId="77777777" w:rsidR="007B26F5" w:rsidRDefault="007B26F5" w:rsidP="00B908B6">
            <w:pPr>
              <w:pStyle w:val="KAS-P-TabelleBezeichnung"/>
            </w:pPr>
            <w:r w:rsidRPr="00C6330E">
              <w:t>Konzeption:</w:t>
            </w:r>
          </w:p>
          <w:p w14:paraId="02588E06" w14:textId="77777777" w:rsidR="007B26F5" w:rsidRDefault="007B26F5" w:rsidP="00B908B6">
            <w:pPr>
              <w:pStyle w:val="KAS-P-TabelleBezeichnung"/>
            </w:pPr>
          </w:p>
          <w:p w14:paraId="1EC84197" w14:textId="0EA5160C" w:rsidR="007B26F5" w:rsidRPr="00371F81" w:rsidRDefault="007B26F5" w:rsidP="00D42CF2">
            <w:pPr>
              <w:pStyle w:val="KAS-P-TabelleBezeichnung"/>
            </w:pPr>
            <w:r>
              <w:t>Referent</w:t>
            </w:r>
            <w:r w:rsidR="00B64FEA">
              <w:t>en</w:t>
            </w:r>
            <w:r>
              <w:t>:</w:t>
            </w:r>
          </w:p>
        </w:tc>
        <w:tc>
          <w:tcPr>
            <w:tcW w:w="424" w:type="dxa"/>
            <w:tcMar>
              <w:bottom w:w="284" w:type="dxa"/>
            </w:tcMar>
          </w:tcPr>
          <w:p w14:paraId="03890A15" w14:textId="77777777" w:rsidR="007B26F5" w:rsidRPr="002B1136" w:rsidRDefault="007B26F5" w:rsidP="00B908B6">
            <w:pPr>
              <w:pStyle w:val="KAS-P-Flietext"/>
            </w:pPr>
          </w:p>
        </w:tc>
        <w:tc>
          <w:tcPr>
            <w:tcW w:w="5244" w:type="dxa"/>
            <w:tcMar>
              <w:bottom w:w="284" w:type="dxa"/>
            </w:tcMar>
          </w:tcPr>
          <w:p w14:paraId="3B5468D3" w14:textId="48F6C543" w:rsidR="007B26F5" w:rsidRDefault="00B64FEA" w:rsidP="00B908B6">
            <w:pPr>
              <w:pStyle w:val="KAS-P-Flietext"/>
            </w:pPr>
            <w:r>
              <w:t>Dr. Patricia Ober, Michel Salzer</w:t>
            </w:r>
          </w:p>
          <w:p w14:paraId="30462C0A" w14:textId="77777777" w:rsidR="007B26F5" w:rsidRDefault="007B26F5" w:rsidP="00B908B6">
            <w:pPr>
              <w:pStyle w:val="KAS-P-Flietext"/>
            </w:pPr>
          </w:p>
          <w:p w14:paraId="0F1436C1" w14:textId="28DB7DF1" w:rsidR="00B64FEA" w:rsidRPr="00B64FEA" w:rsidRDefault="00B64FEA" w:rsidP="00B908B6">
            <w:pPr>
              <w:pStyle w:val="KAS-P-Flietext"/>
              <w:rPr>
                <w:lang w:val="en-US"/>
              </w:rPr>
            </w:pPr>
            <w:r w:rsidRPr="00B64FEA">
              <w:rPr>
                <w:lang w:val="en-US"/>
              </w:rPr>
              <w:t>Dr. Christopher Beckmann, Jonathan Nowak,</w:t>
            </w:r>
          </w:p>
        </w:tc>
        <w:tc>
          <w:tcPr>
            <w:tcW w:w="2092" w:type="dxa"/>
            <w:vMerge w:val="restart"/>
            <w:tcMar>
              <w:bottom w:w="284" w:type="dxa"/>
            </w:tcMar>
          </w:tcPr>
          <w:p w14:paraId="158549A8" w14:textId="77777777" w:rsidR="007B26F5" w:rsidRPr="00B64FEA" w:rsidRDefault="007B26F5" w:rsidP="00B908B6">
            <w:pPr>
              <w:rPr>
                <w:lang w:val="en-US"/>
              </w:rPr>
            </w:pPr>
          </w:p>
          <w:p w14:paraId="356766B5" w14:textId="77777777" w:rsidR="007B26F5" w:rsidRDefault="007B26F5" w:rsidP="00B908B6">
            <w:r>
              <w:rPr>
                <w:noProof/>
                <w:lang w:eastAsia="de-DE"/>
              </w:rPr>
              <w:lastRenderedPageBreak/>
              <w:drawing>
                <wp:inline distT="0" distB="0" distL="0" distR="0" wp14:anchorId="1617B4AC" wp14:editId="267AF7E3">
                  <wp:extent cx="943200" cy="943200"/>
                  <wp:effectExtent l="0" t="0" r="9525" b="952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undzertifikat_audit_familiengerechte_hs.w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r>
              <w:rPr>
                <w:noProof/>
                <w:lang w:eastAsia="de-DE"/>
              </w:rPr>
              <w:drawing>
                <wp:inline distT="0" distB="0" distL="0" distR="0" wp14:anchorId="56848B4B" wp14:editId="35E08F31">
                  <wp:extent cx="943200" cy="56160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V.wm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43200" cy="561600"/>
                          </a:xfrm>
                          <a:prstGeom prst="rect">
                            <a:avLst/>
                          </a:prstGeom>
                        </pic:spPr>
                      </pic:pic>
                    </a:graphicData>
                  </a:graphic>
                </wp:inline>
              </w:drawing>
            </w:r>
          </w:p>
          <w:p w14:paraId="5ADBFBD4" w14:textId="77777777" w:rsidR="007B26F5" w:rsidRDefault="007B26F5" w:rsidP="00B908B6"/>
          <w:p w14:paraId="4458D832" w14:textId="77777777" w:rsidR="007B26F5" w:rsidRPr="002B1136" w:rsidRDefault="007B26F5" w:rsidP="00B908B6"/>
        </w:tc>
      </w:tr>
      <w:tr w:rsidR="007B26F5" w14:paraId="4FB7A7F2" w14:textId="77777777" w:rsidTr="00B908B6">
        <w:tc>
          <w:tcPr>
            <w:tcW w:w="2007" w:type="dxa"/>
            <w:tcMar>
              <w:bottom w:w="284" w:type="dxa"/>
            </w:tcMar>
          </w:tcPr>
          <w:p w14:paraId="5EE2F1BC" w14:textId="77777777" w:rsidR="007B26F5" w:rsidRDefault="007B26F5" w:rsidP="00B908B6">
            <w:pPr>
              <w:pStyle w:val="KAS-P-TabelleBezeichnung"/>
            </w:pPr>
            <w:r w:rsidRPr="00C6330E">
              <w:t>Tagungsleitung:</w:t>
            </w:r>
          </w:p>
        </w:tc>
        <w:tc>
          <w:tcPr>
            <w:tcW w:w="424" w:type="dxa"/>
            <w:tcMar>
              <w:bottom w:w="284" w:type="dxa"/>
            </w:tcMar>
          </w:tcPr>
          <w:p w14:paraId="436094DC" w14:textId="77777777" w:rsidR="007B26F5" w:rsidRDefault="007B26F5" w:rsidP="00B908B6">
            <w:pPr>
              <w:pStyle w:val="KAS-P-Flietext"/>
            </w:pPr>
          </w:p>
        </w:tc>
        <w:tc>
          <w:tcPr>
            <w:tcW w:w="5244" w:type="dxa"/>
            <w:tcMar>
              <w:bottom w:w="284" w:type="dxa"/>
            </w:tcMar>
          </w:tcPr>
          <w:p w14:paraId="6B3B9469" w14:textId="5E9A5F65" w:rsidR="007B26F5" w:rsidRDefault="00B64FEA" w:rsidP="00B908B6">
            <w:pPr>
              <w:pStyle w:val="KAS-P-Flietext"/>
            </w:pPr>
            <w:r>
              <w:t>Michel Salzer</w:t>
            </w:r>
          </w:p>
        </w:tc>
        <w:tc>
          <w:tcPr>
            <w:tcW w:w="2092" w:type="dxa"/>
            <w:vMerge/>
            <w:tcMar>
              <w:bottom w:w="284" w:type="dxa"/>
            </w:tcMar>
          </w:tcPr>
          <w:p w14:paraId="67B96DD6" w14:textId="77777777" w:rsidR="007B26F5" w:rsidRDefault="007B26F5" w:rsidP="00B908B6">
            <w:pPr>
              <w:pStyle w:val="KAS-P-Flietext"/>
            </w:pPr>
          </w:p>
        </w:tc>
      </w:tr>
      <w:tr w:rsidR="007B26F5" w14:paraId="5E707AC9" w14:textId="77777777" w:rsidTr="00B908B6">
        <w:tc>
          <w:tcPr>
            <w:tcW w:w="2007" w:type="dxa"/>
            <w:tcMar>
              <w:bottom w:w="284" w:type="dxa"/>
            </w:tcMar>
          </w:tcPr>
          <w:p w14:paraId="53B2DCC2" w14:textId="77777777" w:rsidR="007B26F5" w:rsidRPr="002B1136" w:rsidRDefault="007B26F5" w:rsidP="00B908B6">
            <w:pPr>
              <w:pStyle w:val="KAS-P-TabelleBezeichnung"/>
            </w:pPr>
            <w:r w:rsidRPr="00C6330E">
              <w:lastRenderedPageBreak/>
              <w:t>Tagungsbeitrag:</w:t>
            </w:r>
          </w:p>
        </w:tc>
        <w:tc>
          <w:tcPr>
            <w:tcW w:w="424" w:type="dxa"/>
            <w:tcMar>
              <w:bottom w:w="284" w:type="dxa"/>
            </w:tcMar>
          </w:tcPr>
          <w:p w14:paraId="0FCBE342" w14:textId="77777777" w:rsidR="007B26F5" w:rsidRDefault="007B26F5" w:rsidP="00B908B6">
            <w:pPr>
              <w:pStyle w:val="KAS-P-Flietext"/>
            </w:pPr>
          </w:p>
        </w:tc>
        <w:tc>
          <w:tcPr>
            <w:tcW w:w="5244" w:type="dxa"/>
            <w:tcMar>
              <w:bottom w:w="284" w:type="dxa"/>
            </w:tcMar>
          </w:tcPr>
          <w:p w14:paraId="1BDA1A38" w14:textId="4C1B5215" w:rsidR="007B26F5" w:rsidRDefault="00D42CF2" w:rsidP="00B908B6">
            <w:pPr>
              <w:pStyle w:val="KAS-P-Flietext"/>
            </w:pPr>
            <w:r>
              <w:t>keiner</w:t>
            </w:r>
          </w:p>
        </w:tc>
        <w:tc>
          <w:tcPr>
            <w:tcW w:w="2092" w:type="dxa"/>
            <w:vMerge/>
            <w:tcMar>
              <w:bottom w:w="284" w:type="dxa"/>
            </w:tcMar>
          </w:tcPr>
          <w:p w14:paraId="192C9583" w14:textId="77777777" w:rsidR="007B26F5" w:rsidRDefault="007B26F5" w:rsidP="00B908B6">
            <w:pPr>
              <w:pStyle w:val="KAS-P-Flietext"/>
            </w:pPr>
          </w:p>
        </w:tc>
      </w:tr>
      <w:tr w:rsidR="007B26F5" w:rsidRPr="006F5821" w14:paraId="749F3D6A" w14:textId="77777777" w:rsidTr="00B908B6">
        <w:tc>
          <w:tcPr>
            <w:tcW w:w="2007" w:type="dxa"/>
            <w:tcMar>
              <w:bottom w:w="284" w:type="dxa"/>
            </w:tcMar>
          </w:tcPr>
          <w:p w14:paraId="1C2353B4" w14:textId="77777777" w:rsidR="007B26F5" w:rsidRPr="00C6330E" w:rsidRDefault="007B26F5" w:rsidP="00B908B6">
            <w:pPr>
              <w:pStyle w:val="KAS-P-TabelleBezeichnung"/>
            </w:pPr>
            <w:r w:rsidRPr="00C6330E">
              <w:t>Organisation:</w:t>
            </w:r>
          </w:p>
        </w:tc>
        <w:tc>
          <w:tcPr>
            <w:tcW w:w="424" w:type="dxa"/>
            <w:tcMar>
              <w:bottom w:w="284" w:type="dxa"/>
            </w:tcMar>
          </w:tcPr>
          <w:p w14:paraId="124EDC56" w14:textId="77777777" w:rsidR="007B26F5" w:rsidRDefault="007B26F5" w:rsidP="00B908B6">
            <w:pPr>
              <w:pStyle w:val="KAS-P-Flietext"/>
            </w:pPr>
          </w:p>
        </w:tc>
        <w:tc>
          <w:tcPr>
            <w:tcW w:w="5244" w:type="dxa"/>
            <w:tcMar>
              <w:bottom w:w="284" w:type="dxa"/>
            </w:tcMar>
          </w:tcPr>
          <w:p w14:paraId="76678EB4" w14:textId="77777777" w:rsidR="007B26F5" w:rsidRDefault="007B26F5" w:rsidP="00B908B6">
            <w:pPr>
              <w:pStyle w:val="KAS-P-Flietext"/>
            </w:pPr>
            <w:r>
              <w:t>Christina Keller</w:t>
            </w:r>
          </w:p>
          <w:p w14:paraId="7DDA89D2" w14:textId="77777777" w:rsidR="007B26F5" w:rsidRDefault="007B26F5" w:rsidP="00B908B6">
            <w:pPr>
              <w:pStyle w:val="KAS-P-Flietext"/>
            </w:pPr>
            <w:r>
              <w:t>Konrad-Adenauer-Stiftung e. V.</w:t>
            </w:r>
          </w:p>
          <w:p w14:paraId="43E63600" w14:textId="77777777" w:rsidR="007B26F5" w:rsidRDefault="007B26F5" w:rsidP="00B908B6">
            <w:pPr>
              <w:pStyle w:val="KAS-P-Flietext"/>
            </w:pPr>
            <w:r>
              <w:t>Sekretariat/Sachbearbeitung</w:t>
            </w:r>
          </w:p>
          <w:p w14:paraId="71B26973" w14:textId="77777777" w:rsidR="007B26F5" w:rsidRDefault="007B26F5" w:rsidP="00B908B6">
            <w:pPr>
              <w:pStyle w:val="KAS-P-Flietext"/>
            </w:pPr>
            <w:r>
              <w:t>Lange Straße 51, 70174 Stuttgart</w:t>
            </w:r>
          </w:p>
          <w:p w14:paraId="64845D9B" w14:textId="77777777" w:rsidR="007B26F5" w:rsidRDefault="007B26F5" w:rsidP="00B908B6">
            <w:pPr>
              <w:pStyle w:val="KAS-P-Flietext"/>
            </w:pPr>
            <w:r>
              <w:t>T +49 711 / 870 309-50</w:t>
            </w:r>
          </w:p>
          <w:p w14:paraId="4507F4D3" w14:textId="77777777" w:rsidR="007B26F5" w:rsidRPr="009F5A78" w:rsidRDefault="007B26F5" w:rsidP="00B908B6">
            <w:pPr>
              <w:pStyle w:val="KAS-P-Flietext"/>
              <w:rPr>
                <w:lang w:val="en-GB"/>
              </w:rPr>
            </w:pPr>
            <w:r w:rsidRPr="009F5A78">
              <w:rPr>
                <w:lang w:val="en-GB"/>
              </w:rPr>
              <w:t>F +49 711 / 870 309-55</w:t>
            </w:r>
          </w:p>
          <w:p w14:paraId="5D48239C" w14:textId="77777777" w:rsidR="007B26F5" w:rsidRPr="009F5A78" w:rsidRDefault="007B26F5" w:rsidP="00B908B6">
            <w:pPr>
              <w:pStyle w:val="KAS-P-Flietext"/>
              <w:rPr>
                <w:rStyle w:val="KAS-P-Link"/>
                <w:lang w:val="en-GB"/>
              </w:rPr>
            </w:pPr>
            <w:hyperlink r:id="rId15" w:history="1">
              <w:r w:rsidRPr="00F163C0">
                <w:rPr>
                  <w:rStyle w:val="Hyperlink"/>
                  <w:lang w:val="en-GB"/>
                </w:rPr>
                <w:t>christina.keller@kas.de</w:t>
              </w:r>
            </w:hyperlink>
            <w:r>
              <w:rPr>
                <w:lang w:val="en-GB"/>
              </w:rPr>
              <w:t xml:space="preserve"> </w:t>
            </w:r>
          </w:p>
        </w:tc>
        <w:tc>
          <w:tcPr>
            <w:tcW w:w="2092" w:type="dxa"/>
            <w:vMerge/>
            <w:tcMar>
              <w:bottom w:w="284" w:type="dxa"/>
            </w:tcMar>
          </w:tcPr>
          <w:p w14:paraId="338AF329" w14:textId="77777777" w:rsidR="007B26F5" w:rsidRPr="009F5A78" w:rsidRDefault="007B26F5" w:rsidP="00B908B6">
            <w:pPr>
              <w:pStyle w:val="KAS-P-Flietext"/>
              <w:rPr>
                <w:lang w:val="en-GB"/>
              </w:rPr>
            </w:pPr>
          </w:p>
        </w:tc>
      </w:tr>
      <w:tr w:rsidR="007B26F5" w14:paraId="7CD2E5C7" w14:textId="77777777" w:rsidTr="00B908B6">
        <w:tc>
          <w:tcPr>
            <w:tcW w:w="2007" w:type="dxa"/>
            <w:tcMar>
              <w:bottom w:w="284" w:type="dxa"/>
            </w:tcMar>
          </w:tcPr>
          <w:p w14:paraId="1C03FD54" w14:textId="77777777" w:rsidR="007B26F5" w:rsidRPr="00C6330E" w:rsidRDefault="007B26F5" w:rsidP="00B908B6">
            <w:pPr>
              <w:pStyle w:val="KAS-P-TabelleBezeichnung"/>
            </w:pPr>
            <w:r w:rsidRPr="00C6330E">
              <w:t>Veranstaltungsstätte:</w:t>
            </w:r>
          </w:p>
        </w:tc>
        <w:tc>
          <w:tcPr>
            <w:tcW w:w="424" w:type="dxa"/>
            <w:tcMar>
              <w:bottom w:w="284" w:type="dxa"/>
            </w:tcMar>
          </w:tcPr>
          <w:p w14:paraId="601A2FB1" w14:textId="77777777" w:rsidR="007B26F5" w:rsidRDefault="007B26F5" w:rsidP="00B908B6">
            <w:pPr>
              <w:pStyle w:val="KAS-P-Flietext"/>
            </w:pPr>
          </w:p>
        </w:tc>
        <w:tc>
          <w:tcPr>
            <w:tcW w:w="5244" w:type="dxa"/>
            <w:tcMar>
              <w:bottom w:w="284" w:type="dxa"/>
            </w:tcMar>
          </w:tcPr>
          <w:p w14:paraId="37D03D42" w14:textId="06077396" w:rsidR="00B64FEA" w:rsidRDefault="00B64FEA" w:rsidP="00B64FEA">
            <w:pPr>
              <w:pStyle w:val="KAS-P-H4"/>
            </w:pPr>
            <w:r>
              <w:t>Vhs Saal (im Erdgeschoss)</w:t>
            </w:r>
          </w:p>
          <w:p w14:paraId="69CBEE37" w14:textId="77777777" w:rsidR="00B64FEA" w:rsidRDefault="00B64FEA" w:rsidP="00B64FEA">
            <w:pPr>
              <w:pStyle w:val="KAS-P-H4"/>
            </w:pPr>
            <w:r w:rsidRPr="00B64FEA">
              <w:t>Katharinenstraße 18</w:t>
            </w:r>
          </w:p>
          <w:p w14:paraId="48E2A4CD" w14:textId="4F7EA1F9" w:rsidR="00B64FEA" w:rsidRDefault="00B64FEA" w:rsidP="00B64FEA">
            <w:pPr>
              <w:pStyle w:val="KAS-P-H4"/>
            </w:pPr>
            <w:r w:rsidRPr="00B64FEA">
              <w:t>72072 Tübingen</w:t>
            </w:r>
          </w:p>
          <w:p w14:paraId="182105A1" w14:textId="4818C02C" w:rsidR="007B26F5" w:rsidRPr="00674E4B" w:rsidRDefault="007B26F5" w:rsidP="00B908B6">
            <w:pPr>
              <w:pStyle w:val="KAS-P-Flietext"/>
              <w:rPr>
                <w:rStyle w:val="KAS-P-Link"/>
              </w:rPr>
            </w:pPr>
          </w:p>
        </w:tc>
        <w:tc>
          <w:tcPr>
            <w:tcW w:w="2092" w:type="dxa"/>
            <w:vMerge/>
            <w:tcMar>
              <w:bottom w:w="284" w:type="dxa"/>
            </w:tcMar>
          </w:tcPr>
          <w:p w14:paraId="45E1A710" w14:textId="77777777" w:rsidR="007B26F5" w:rsidRDefault="007B26F5" w:rsidP="00B908B6">
            <w:pPr>
              <w:pStyle w:val="KAS-P-Flietext"/>
            </w:pPr>
          </w:p>
        </w:tc>
      </w:tr>
      <w:tr w:rsidR="007B26F5" w14:paraId="7E358FD3" w14:textId="77777777" w:rsidTr="00B908B6">
        <w:tc>
          <w:tcPr>
            <w:tcW w:w="2007" w:type="dxa"/>
            <w:tcMar>
              <w:bottom w:w="284" w:type="dxa"/>
            </w:tcMar>
          </w:tcPr>
          <w:p w14:paraId="41C602BF" w14:textId="77777777" w:rsidR="007B26F5" w:rsidRPr="00C6330E" w:rsidRDefault="007B26F5" w:rsidP="00B908B6">
            <w:pPr>
              <w:pStyle w:val="KAS-P-TabelleBezeichnung"/>
            </w:pPr>
            <w:r w:rsidRPr="00C6330E">
              <w:t>Feedback:</w:t>
            </w:r>
          </w:p>
        </w:tc>
        <w:tc>
          <w:tcPr>
            <w:tcW w:w="424" w:type="dxa"/>
            <w:tcMar>
              <w:bottom w:w="284" w:type="dxa"/>
            </w:tcMar>
          </w:tcPr>
          <w:p w14:paraId="6464322D" w14:textId="77777777" w:rsidR="007B26F5" w:rsidRDefault="007B26F5" w:rsidP="00B908B6">
            <w:pPr>
              <w:pStyle w:val="KAS-P-Flietext"/>
            </w:pPr>
          </w:p>
        </w:tc>
        <w:tc>
          <w:tcPr>
            <w:tcW w:w="5244" w:type="dxa"/>
            <w:tcMar>
              <w:bottom w:w="284" w:type="dxa"/>
            </w:tcMar>
          </w:tcPr>
          <w:p w14:paraId="74BECCF1" w14:textId="78397B2C" w:rsidR="007B26F5" w:rsidRPr="00D42CF2" w:rsidRDefault="007B26F5" w:rsidP="00B908B6">
            <w:pPr>
              <w:pStyle w:val="KAS-P-Flietext"/>
              <w:rPr>
                <w:color w:val="000000" w:themeColor="text1"/>
                <w:u w:val="single" w:color="00B9BE" w:themeColor="accent2"/>
              </w:rPr>
            </w:pPr>
            <w:hyperlink r:id="rId16" w:history="1">
              <w:r w:rsidRPr="00F74708">
                <w:rPr>
                  <w:rStyle w:val="Hyperlink"/>
                  <w:color w:val="000000" w:themeColor="text1"/>
                  <w:u w:color="00B9BE" w:themeColor="accent2"/>
                </w:rPr>
                <w:t>kas-bw@kas.de</w:t>
              </w:r>
            </w:hyperlink>
          </w:p>
        </w:tc>
        <w:tc>
          <w:tcPr>
            <w:tcW w:w="2092" w:type="dxa"/>
            <w:vMerge/>
            <w:tcMar>
              <w:bottom w:w="284" w:type="dxa"/>
            </w:tcMar>
          </w:tcPr>
          <w:p w14:paraId="56C928F8" w14:textId="77777777" w:rsidR="007B26F5" w:rsidRDefault="007B26F5" w:rsidP="00B908B6">
            <w:pPr>
              <w:pStyle w:val="KAS-P-Flietext"/>
            </w:pPr>
          </w:p>
        </w:tc>
      </w:tr>
      <w:tr w:rsidR="007B26F5" w14:paraId="0E87FC8D" w14:textId="77777777" w:rsidTr="00B908B6">
        <w:tc>
          <w:tcPr>
            <w:tcW w:w="2007" w:type="dxa"/>
            <w:tcMar>
              <w:bottom w:w="284" w:type="dxa"/>
            </w:tcMar>
          </w:tcPr>
          <w:p w14:paraId="0D17F71A" w14:textId="77777777" w:rsidR="00D42CF2" w:rsidRDefault="00D42CF2" w:rsidP="00B908B6">
            <w:pPr>
              <w:pStyle w:val="KAS-P-TabelleBezeichnung"/>
            </w:pPr>
          </w:p>
          <w:p w14:paraId="28A5B9E6" w14:textId="77777777" w:rsidR="00D42CF2" w:rsidRDefault="00D42CF2" w:rsidP="00B908B6">
            <w:pPr>
              <w:pStyle w:val="KAS-P-TabelleBezeichnung"/>
            </w:pPr>
          </w:p>
          <w:p w14:paraId="4B64A99B" w14:textId="77777777" w:rsidR="00D42CF2" w:rsidRDefault="00D42CF2" w:rsidP="00B908B6">
            <w:pPr>
              <w:pStyle w:val="KAS-P-TabelleBezeichnung"/>
            </w:pPr>
          </w:p>
          <w:p w14:paraId="67DB9AC5" w14:textId="78D98232" w:rsidR="007B26F5" w:rsidRPr="00C6330E" w:rsidRDefault="007B26F5" w:rsidP="00B908B6">
            <w:pPr>
              <w:pStyle w:val="KAS-P-TabelleBezeichnung"/>
            </w:pPr>
            <w:r>
              <w:t xml:space="preserve">Hinweise: </w:t>
            </w:r>
          </w:p>
        </w:tc>
        <w:tc>
          <w:tcPr>
            <w:tcW w:w="424" w:type="dxa"/>
            <w:tcMar>
              <w:bottom w:w="284" w:type="dxa"/>
            </w:tcMar>
          </w:tcPr>
          <w:p w14:paraId="6ECD60FD" w14:textId="77777777" w:rsidR="007B26F5" w:rsidRDefault="007B26F5" w:rsidP="00B908B6">
            <w:pPr>
              <w:pStyle w:val="KAS-P-Flietext"/>
            </w:pPr>
          </w:p>
        </w:tc>
        <w:tc>
          <w:tcPr>
            <w:tcW w:w="5244" w:type="dxa"/>
            <w:tcMar>
              <w:bottom w:w="284" w:type="dxa"/>
            </w:tcMar>
          </w:tcPr>
          <w:p w14:paraId="580EB98D" w14:textId="77777777" w:rsidR="007B26F5" w:rsidRDefault="007B26F5" w:rsidP="00B908B6">
            <w:pPr>
              <w:pStyle w:val="KAS-P-Flietext"/>
            </w:pPr>
          </w:p>
        </w:tc>
        <w:tc>
          <w:tcPr>
            <w:tcW w:w="2092" w:type="dxa"/>
            <w:tcMar>
              <w:bottom w:w="284" w:type="dxa"/>
            </w:tcMar>
          </w:tcPr>
          <w:p w14:paraId="47F148F0" w14:textId="77777777" w:rsidR="007B26F5" w:rsidRDefault="007B26F5" w:rsidP="00B908B6">
            <w:pPr>
              <w:pStyle w:val="KAS-P-Flietext"/>
            </w:pPr>
          </w:p>
        </w:tc>
      </w:tr>
      <w:tr w:rsidR="007B26F5" w14:paraId="302BA9A4" w14:textId="77777777" w:rsidTr="00B908B6">
        <w:tc>
          <w:tcPr>
            <w:tcW w:w="7675" w:type="dxa"/>
            <w:gridSpan w:val="3"/>
            <w:tcMar>
              <w:bottom w:w="284" w:type="dxa"/>
            </w:tcMar>
          </w:tcPr>
          <w:p w14:paraId="366FF8C2" w14:textId="77777777" w:rsidR="007B26F5" w:rsidRPr="00457057" w:rsidRDefault="007B26F5" w:rsidP="00B908B6">
            <w:pPr>
              <w:pStyle w:val="KAS-P-Flietext"/>
              <w:rPr>
                <w:i/>
                <w:iCs/>
                <w:sz w:val="16"/>
                <w:szCs w:val="20"/>
              </w:rPr>
            </w:pPr>
            <w:r w:rsidRPr="00457057">
              <w:rPr>
                <w:i/>
                <w:iCs/>
                <w:sz w:val="16"/>
                <w:szCs w:val="20"/>
              </w:rPr>
              <w:t>Sollte Ihnen die Teilnahme trotz Ihrer verbindlichen Anmeldung nicht möglich sein, benachrichtigen Sie bitte umgehend schriftlich die in Ihrem Programm ausgewiesenen Ansprechpartner per E-Mail unter Angabe der Veranstaltungsnummer und der Thematik.</w:t>
            </w:r>
          </w:p>
          <w:p w14:paraId="24714604" w14:textId="77777777" w:rsidR="007B26F5" w:rsidRPr="00457057" w:rsidRDefault="007B26F5" w:rsidP="00B908B6">
            <w:pPr>
              <w:pStyle w:val="KAS-P-Flietext"/>
              <w:rPr>
                <w:i/>
                <w:iCs/>
                <w:sz w:val="16"/>
                <w:szCs w:val="20"/>
              </w:rPr>
            </w:pPr>
          </w:p>
          <w:p w14:paraId="2897BAEE" w14:textId="77777777" w:rsidR="007B26F5" w:rsidRDefault="007B26F5" w:rsidP="00B908B6">
            <w:pPr>
              <w:pStyle w:val="KAS-P-Datenschutz"/>
            </w:pPr>
            <w:r w:rsidRPr="00BB034C">
              <w:t xml:space="preserve">Ihre persönlichen Daten werden gemäß Art. 4 DSGVO im Einklang mit den Bestimmungen der EU-Datenschutz-Grundverordnung (DSGVO) und dem Bundesdatenschutzgesetz (BDSG-neu) von der Konrad-Adenauer-Stiftung e.V. verarbeitet und zur Durchführung der Veranstaltung verwendet. Informationen über Ihre Rechte finden Sie hier: </w:t>
            </w:r>
            <w:hyperlink r:id="rId17" w:history="1">
              <w:r w:rsidRPr="00BB034C">
                <w:t>https://www.kas.de/DSGVO-Veranstaltung</w:t>
              </w:r>
            </w:hyperlink>
            <w:r w:rsidRPr="00BB034C">
              <w:t>.</w:t>
            </w:r>
          </w:p>
          <w:p w14:paraId="5FEB0E22" w14:textId="77777777" w:rsidR="007B26F5" w:rsidRPr="00BB034C" w:rsidRDefault="007B26F5" w:rsidP="00B908B6">
            <w:pPr>
              <w:pStyle w:val="KAS-P-Flietext"/>
              <w:rPr>
                <w:i/>
                <w:sz w:val="16"/>
              </w:rPr>
            </w:pPr>
          </w:p>
          <w:p w14:paraId="578A07BD" w14:textId="77777777" w:rsidR="007B26F5" w:rsidRDefault="007B26F5" w:rsidP="00B908B6">
            <w:pPr>
              <w:pStyle w:val="KAS-P-Datenschutz"/>
            </w:pPr>
            <w:r w:rsidRPr="002A6552">
              <w:t xml:space="preserve">Die Veranstaltung wird multimedial begleitet. </w:t>
            </w:r>
            <w:r w:rsidRPr="00BB034C">
              <w:t>Mit der Anmeldung erklären Sie Ihr Einverständnis, dass die Konrad-Adenauer-Stiftung e.V. das vor, während oder nach der Veranstaltung entstandene Foto- und Filmmaterial zeitlich unbegrenzt sowohl im Online- als auch Printformat für Zwecke der Presse</w:t>
            </w:r>
            <w:r>
              <w:t>-</w:t>
            </w:r>
            <w:r w:rsidRPr="00BB034C">
              <w:t xml:space="preserve"> und Öffentlichkeitsarbeit verwenden darf. Sollten Sie mit der Aufnahme und der Veröffentlichung von Bildern Ihrer Person nicht einverstanden sein, bitten wir um unmittelbare Mitteilung beim Gästeservice zu Beginn der Veranstaltung. Ihnen werden dann gesonderte Plätze zugewiesen.</w:t>
            </w:r>
          </w:p>
          <w:p w14:paraId="6557D23F" w14:textId="77777777" w:rsidR="007B26F5" w:rsidRDefault="007B26F5" w:rsidP="00B908B6">
            <w:pPr>
              <w:pStyle w:val="KAS-P-Flietext"/>
            </w:pPr>
          </w:p>
          <w:p w14:paraId="7529AD00" w14:textId="77777777" w:rsidR="007B26F5" w:rsidRPr="00457057" w:rsidRDefault="007B26F5" w:rsidP="00B908B6">
            <w:pPr>
              <w:pStyle w:val="KAS-P-Flietext"/>
              <w:rPr>
                <w:i/>
                <w:iCs/>
              </w:rPr>
            </w:pPr>
            <w:hyperlink r:id="rId18" w:history="1">
              <w:r w:rsidRPr="00457057">
                <w:rPr>
                  <w:rStyle w:val="Hyperlink"/>
                  <w:i/>
                  <w:iCs/>
                  <w:sz w:val="16"/>
                  <w:szCs w:val="20"/>
                </w:rPr>
                <w:t>Allgemeine Geschäftsbedingungen - Politische Bildung - Konrad-Adenauer-Stiftung</w:t>
              </w:r>
            </w:hyperlink>
          </w:p>
        </w:tc>
        <w:tc>
          <w:tcPr>
            <w:tcW w:w="2092" w:type="dxa"/>
            <w:tcMar>
              <w:bottom w:w="284" w:type="dxa"/>
            </w:tcMar>
          </w:tcPr>
          <w:p w14:paraId="5ADECB57" w14:textId="77777777" w:rsidR="007B26F5" w:rsidRDefault="007B26F5" w:rsidP="00B908B6">
            <w:pPr>
              <w:pStyle w:val="KAS-P-Flietext"/>
            </w:pPr>
          </w:p>
        </w:tc>
      </w:tr>
    </w:tbl>
    <w:p w14:paraId="3132E26F" w14:textId="77777777" w:rsidR="00DA4384" w:rsidRDefault="00DA4384" w:rsidP="007B26F5">
      <w:pPr>
        <w:pStyle w:val="KAS-P-Datenschutz"/>
      </w:pPr>
    </w:p>
    <w:sectPr w:rsidR="00DA4384" w:rsidSect="00FD78F0">
      <w:headerReference w:type="default" r:id="rId19"/>
      <w:footerReference w:type="default" r:id="rId20"/>
      <w:headerReference w:type="first" r:id="rId21"/>
      <w:footerReference w:type="first" r:id="rId22"/>
      <w:endnotePr>
        <w:numFmt w:val="decimal"/>
      </w:endnotePr>
      <w:type w:val="continuous"/>
      <w:pgSz w:w="11906" w:h="16838" w:code="9"/>
      <w:pgMar w:top="3187" w:right="919" w:bottom="1134" w:left="1191" w:header="680" w:footer="284" w:gutter="0"/>
      <w:cols w:space="3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F371E" w14:textId="77777777" w:rsidR="00FD78F0" w:rsidRPr="00FB2C98" w:rsidRDefault="00FD78F0" w:rsidP="00FB2C98">
      <w:pPr>
        <w:spacing w:after="80" w:line="240" w:lineRule="auto"/>
        <w:rPr>
          <w:color w:val="FFFFFF" w:themeColor="background1"/>
          <w:u w:val="thick" w:color="00B9BE" w:themeColor="accent2"/>
        </w:rPr>
      </w:pPr>
      <w:r w:rsidRPr="00FB2C98">
        <w:rPr>
          <w:color w:val="FFFFFF" w:themeColor="background1"/>
          <w:u w:val="thick" w:color="00B9BE" w:themeColor="accent2"/>
        </w:rPr>
        <w:separator/>
      </w:r>
    </w:p>
  </w:endnote>
  <w:endnote w:type="continuationSeparator" w:id="0">
    <w:p w14:paraId="6E4970BF" w14:textId="77777777" w:rsidR="00FD78F0" w:rsidRDefault="00FD78F0" w:rsidP="00B30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vertAnchor="page" w:horzAnchor="margin" w:tblpY="1599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89"/>
      <w:gridCol w:w="2094"/>
      <w:gridCol w:w="1572"/>
    </w:tblGrid>
    <w:tr w:rsidR="001A01E6" w14:paraId="7DC2BF79" w14:textId="77777777" w:rsidTr="00656973">
      <w:tc>
        <w:tcPr>
          <w:tcW w:w="0" w:type="auto"/>
          <w:tcMar>
            <w:right w:w="425" w:type="dxa"/>
          </w:tcMar>
        </w:tcPr>
        <w:p w14:paraId="00D97F62" w14:textId="77777777" w:rsidR="001A01E6" w:rsidRDefault="001A01E6" w:rsidP="001A01E6">
          <w:pPr>
            <w:pStyle w:val="KAS-P-Fu"/>
          </w:pPr>
          <w:r w:rsidRPr="00C03055">
            <w:rPr>
              <w:b/>
            </w:rPr>
            <w:t>Konrad-Adenauer-Stiftung e. V</w:t>
          </w:r>
          <w:r>
            <w:t>.</w:t>
          </w:r>
        </w:p>
        <w:p w14:paraId="32F88315" w14:textId="77777777" w:rsidR="001A01E6" w:rsidRDefault="001A01E6" w:rsidP="001A01E6">
          <w:pPr>
            <w:pStyle w:val="KAS-P-Fu"/>
          </w:pPr>
          <w:r>
            <w:t>Lange Straße 51, 70174 Stuttgart</w:t>
          </w:r>
        </w:p>
      </w:tc>
      <w:tc>
        <w:tcPr>
          <w:tcW w:w="0" w:type="auto"/>
          <w:tcMar>
            <w:right w:w="425" w:type="dxa"/>
          </w:tcMar>
        </w:tcPr>
        <w:p w14:paraId="02C9841E" w14:textId="77777777" w:rsidR="001A01E6" w:rsidRDefault="001A01E6" w:rsidP="001A01E6">
          <w:pPr>
            <w:pStyle w:val="KAS-P-Fu"/>
          </w:pPr>
          <w:r>
            <w:t xml:space="preserve">T +49 711 / 870 309-50 </w:t>
          </w:r>
        </w:p>
        <w:p w14:paraId="07DE1675" w14:textId="77777777" w:rsidR="001A01E6" w:rsidRDefault="001A01E6" w:rsidP="001A01E6">
          <w:pPr>
            <w:pStyle w:val="KAS-P-Fu"/>
          </w:pPr>
          <w:r>
            <w:t>F +49 711 / 870 309-55</w:t>
          </w:r>
        </w:p>
      </w:tc>
      <w:tc>
        <w:tcPr>
          <w:tcW w:w="0" w:type="auto"/>
          <w:tcMar>
            <w:right w:w="425" w:type="dxa"/>
          </w:tcMar>
        </w:tcPr>
        <w:p w14:paraId="6E102E07" w14:textId="77777777" w:rsidR="001A01E6" w:rsidRPr="00C03055" w:rsidRDefault="001A01E6" w:rsidP="001A01E6">
          <w:pPr>
            <w:pStyle w:val="KAS-P-Fu"/>
            <w:rPr>
              <w:rStyle w:val="KAS-P-Link"/>
            </w:rPr>
          </w:pPr>
          <w:r>
            <w:rPr>
              <w:rStyle w:val="KAS-P-Link"/>
            </w:rPr>
            <w:t>kas-bw@kas.de</w:t>
          </w:r>
        </w:p>
      </w:tc>
    </w:tr>
  </w:tbl>
  <w:p w14:paraId="333884B6" w14:textId="77777777" w:rsidR="006163F6" w:rsidRDefault="006163F6">
    <w:pPr>
      <w:pStyle w:val="Fuzeile"/>
    </w:pPr>
    <w:r>
      <w:rPr>
        <w:noProof/>
        <w:lang w:eastAsia="de-DE"/>
      </w:rPr>
      <mc:AlternateContent>
        <mc:Choice Requires="wps">
          <w:drawing>
            <wp:anchor distT="0" distB="0" distL="114300" distR="114300" simplePos="0" relativeHeight="251665408" behindDoc="0" locked="0" layoutInCell="1" allowOverlap="1" wp14:anchorId="38B48537" wp14:editId="00675C29">
              <wp:simplePos x="0" y="0"/>
              <wp:positionH relativeFrom="page">
                <wp:posOffset>5894070</wp:posOffset>
              </wp:positionH>
              <wp:positionV relativeFrom="page">
                <wp:posOffset>10109835</wp:posOffset>
              </wp:positionV>
              <wp:extent cx="1080000" cy="187200"/>
              <wp:effectExtent l="0" t="0" r="6350" b="3810"/>
              <wp:wrapNone/>
              <wp:docPr id="6" name="Textfeld 6"/>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B0BDAF"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B48537" id="_x0000_t202" coordsize="21600,21600" o:spt="202" path="m,l,21600r21600,l21600,xe">
              <v:stroke joinstyle="miter"/>
              <v:path gradientshapeok="t" o:connecttype="rect"/>
            </v:shapetype>
            <v:shape id="Textfeld 6" o:spid="_x0000_s1029" type="#_x0000_t202" style="position:absolute;margin-left:464.1pt;margin-top:796.05pt;width:85.05pt;height:14.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" filled="f" stroked="f" strokeweight=".5pt">
              <v:textbox inset="0,0,0,0">
                <w:txbxContent>
                  <w:p w14:paraId="68B0BDAF"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vertAnchor="page" w:horzAnchor="margin" w:tblpY="1599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99"/>
      <w:gridCol w:w="1778"/>
      <w:gridCol w:w="1653"/>
    </w:tblGrid>
    <w:tr w:rsidR="006163F6" w14:paraId="3980CCA4" w14:textId="77777777" w:rsidTr="00656973">
      <w:tc>
        <w:tcPr>
          <w:tcW w:w="0" w:type="auto"/>
          <w:tcMar>
            <w:right w:w="425" w:type="dxa"/>
          </w:tcMar>
        </w:tcPr>
        <w:p w14:paraId="1C33C829" w14:textId="77777777" w:rsidR="006163F6" w:rsidRDefault="006163F6" w:rsidP="00656973">
          <w:pPr>
            <w:pStyle w:val="KAS-P-Fu"/>
          </w:pPr>
          <w:r w:rsidRPr="00C03055">
            <w:rPr>
              <w:b/>
            </w:rPr>
            <w:t>Konrad-Adenauer-Stiftung e. V</w:t>
          </w:r>
          <w:r>
            <w:t>.</w:t>
          </w:r>
        </w:p>
        <w:p w14:paraId="09929DE5" w14:textId="77777777" w:rsidR="006163F6" w:rsidRDefault="006A2DA4" w:rsidP="00656973">
          <w:pPr>
            <w:pStyle w:val="KAS-P-Fu"/>
          </w:pPr>
          <w:r>
            <w:t>Rathausallee 12, 53757 Sankt Augustin</w:t>
          </w:r>
        </w:p>
      </w:tc>
      <w:tc>
        <w:tcPr>
          <w:tcW w:w="0" w:type="auto"/>
          <w:tcMar>
            <w:right w:w="425" w:type="dxa"/>
          </w:tcMar>
        </w:tcPr>
        <w:p w14:paraId="58C01B3A" w14:textId="77777777" w:rsidR="006163F6" w:rsidRDefault="006163F6" w:rsidP="00656973">
          <w:pPr>
            <w:pStyle w:val="KAS-P-Fu"/>
          </w:pPr>
          <w:r>
            <w:t xml:space="preserve">T +49 </w:t>
          </w:r>
          <w:r w:rsidR="006A2DA4">
            <w:t>2241</w:t>
          </w:r>
          <w:r>
            <w:t> / </w:t>
          </w:r>
          <w:r w:rsidR="006A2DA4">
            <w:t>246</w:t>
          </w:r>
          <w:r>
            <w:t xml:space="preserve">-0 </w:t>
          </w:r>
        </w:p>
        <w:p w14:paraId="5CE17362" w14:textId="77777777" w:rsidR="006163F6" w:rsidRDefault="006163F6" w:rsidP="00656973">
          <w:pPr>
            <w:pStyle w:val="KAS-P-Fu"/>
          </w:pPr>
        </w:p>
      </w:tc>
      <w:tc>
        <w:tcPr>
          <w:tcW w:w="0" w:type="auto"/>
          <w:tcMar>
            <w:right w:w="425" w:type="dxa"/>
          </w:tcMar>
        </w:tcPr>
        <w:p w14:paraId="50146558" w14:textId="77777777" w:rsidR="006163F6" w:rsidRPr="00C03055" w:rsidRDefault="006163F6" w:rsidP="00656973">
          <w:pPr>
            <w:pStyle w:val="KAS-P-Fu"/>
            <w:rPr>
              <w:rStyle w:val="KAS-P-Link"/>
            </w:rPr>
          </w:pPr>
          <w:r w:rsidRPr="00C03055">
            <w:rPr>
              <w:rStyle w:val="KAS-P-Link"/>
            </w:rPr>
            <w:t>zentrale@kas.de</w:t>
          </w:r>
        </w:p>
      </w:tc>
    </w:tr>
  </w:tbl>
  <w:p w14:paraId="1D378A18" w14:textId="77777777" w:rsidR="006163F6" w:rsidRDefault="006163F6">
    <w:pPr>
      <w:pStyle w:val="Fuzeile"/>
    </w:pPr>
    <w:r>
      <w:rPr>
        <w:noProof/>
        <w:lang w:eastAsia="de-DE"/>
      </w:rPr>
      <mc:AlternateContent>
        <mc:Choice Requires="wps">
          <w:drawing>
            <wp:anchor distT="0" distB="0" distL="114300" distR="114300" simplePos="0" relativeHeight="251663360" behindDoc="0" locked="0" layoutInCell="1" allowOverlap="1" wp14:anchorId="040BA162" wp14:editId="4D3ACD0C">
              <wp:simplePos x="0" y="0"/>
              <wp:positionH relativeFrom="page">
                <wp:posOffset>5894070</wp:posOffset>
              </wp:positionH>
              <wp:positionV relativeFrom="page">
                <wp:posOffset>10109835</wp:posOffset>
              </wp:positionV>
              <wp:extent cx="1080000" cy="187200"/>
              <wp:effectExtent l="0" t="0" r="6350" b="3810"/>
              <wp:wrapNone/>
              <wp:docPr id="12" name="Textfeld 12"/>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980F61"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0BA162" id="_x0000_t202" coordsize="21600,21600" o:spt="202" path="m,l,21600r21600,l21600,xe">
              <v:stroke joinstyle="miter"/>
              <v:path gradientshapeok="t" o:connecttype="rect"/>
            </v:shapetype>
            <v:shape id="Textfeld 12" o:spid="_x0000_s1032" type="#_x0000_t202" style="position:absolute;margin-left:464.1pt;margin-top:796.05pt;width:85.05pt;height:14.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" filled="f" stroked="f" strokeweight=".5pt">
              <v:textbox inset="0,0,0,0">
                <w:txbxContent>
                  <w:p w14:paraId="4F980F61"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479A6" w14:textId="77777777" w:rsidR="00FD78F0" w:rsidRDefault="00FD78F0" w:rsidP="00B30FED">
      <w:pPr>
        <w:spacing w:after="0" w:line="240" w:lineRule="auto"/>
      </w:pPr>
      <w:r>
        <w:separator/>
      </w:r>
    </w:p>
  </w:footnote>
  <w:footnote w:type="continuationSeparator" w:id="0">
    <w:p w14:paraId="1E87981E" w14:textId="77777777" w:rsidR="00FD78F0" w:rsidRDefault="00FD78F0" w:rsidP="00B30F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5724C" w14:textId="77777777" w:rsidR="006163F6" w:rsidRDefault="00980604">
    <w:pPr>
      <w:pStyle w:val="Kopfzeile"/>
    </w:pPr>
    <w:r>
      <w:rPr>
        <w:noProof/>
        <w:lang w:eastAsia="de-DE"/>
      </w:rPr>
      <mc:AlternateContent>
        <mc:Choice Requires="wps">
          <w:drawing>
            <wp:anchor distT="0" distB="0" distL="114300" distR="114300" simplePos="0" relativeHeight="251678720" behindDoc="0" locked="0" layoutInCell="1" allowOverlap="1" wp14:anchorId="307E54AA" wp14:editId="7982DE1D">
              <wp:simplePos x="0" y="0"/>
              <wp:positionH relativeFrom="page">
                <wp:posOffset>5894070</wp:posOffset>
              </wp:positionH>
              <wp:positionV relativeFrom="page">
                <wp:posOffset>2012950</wp:posOffset>
              </wp:positionV>
              <wp:extent cx="1080000" cy="187200"/>
              <wp:effectExtent l="0" t="0" r="6350" b="3810"/>
              <wp:wrapNone/>
              <wp:docPr id="28" name="Textfeld 28"/>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D911C9" w14:textId="77777777" w:rsidR="00980604" w:rsidRPr="00980604" w:rsidRDefault="00980604" w:rsidP="00980604">
                          <w:pPr>
                            <w:pStyle w:val="KAS-P-Flietext"/>
                            <w:jc w:val="right"/>
                          </w:pPr>
                          <w:r>
                            <w:t>Seite</w:t>
                          </w:r>
                          <w:r w:rsidR="00674E4B">
                            <w:t xml:space="preserve"> </w:t>
                          </w:r>
                          <w:r w:rsidR="00674E4B">
                            <w:fldChar w:fldCharType="begin"/>
                          </w:r>
                          <w:r w:rsidR="00674E4B">
                            <w:instrText xml:space="preserve"> PAGE   \* MERGEFORMAT </w:instrText>
                          </w:r>
                          <w:r w:rsidR="00674E4B">
                            <w:fldChar w:fldCharType="separate"/>
                          </w:r>
                          <w:r w:rsidR="00B92246">
                            <w:rPr>
                              <w:noProof/>
                            </w:rPr>
                            <w:t>3</w:t>
                          </w:r>
                          <w:r w:rsidR="00674E4B">
                            <w:fldChar w:fldCharType="end"/>
                          </w:r>
                          <w:r w:rsidR="00674E4B">
                            <w:t>/</w:t>
                          </w:r>
                          <w:fldSimple w:instr=" NUMPAGES   \* MERGEFORMAT ">
                            <w:r w:rsidR="00B92246">
                              <w:rPr>
                                <w:noProof/>
                              </w:rPr>
                              <w:t>3</w:t>
                            </w:r>
                          </w:fldSimple>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7E54AA" id="_x0000_t202" coordsize="21600,21600" o:spt="202" path="m,l,21600r21600,l21600,xe">
              <v:stroke joinstyle="miter"/>
              <v:path gradientshapeok="t" o:connecttype="rect"/>
            </v:shapetype>
            <v:shape id="Textfeld 28" o:spid="_x0000_s1026" type="#_x0000_t202" style="position:absolute;margin-left:464.1pt;margin-top:158.5pt;width:85.05pt;height:14.7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" filled="f" stroked="f" strokeweight=".5pt">
              <v:textbox inset="0,0,0,0">
                <w:txbxContent>
                  <w:p w14:paraId="63D911C9" w14:textId="77777777" w:rsidR="00980604" w:rsidRPr="00980604" w:rsidRDefault="00980604" w:rsidP="00980604">
                    <w:pPr>
                      <w:pStyle w:val="KAS-P-Flietext"/>
                      <w:jc w:val="right"/>
                    </w:pPr>
                    <w:r>
                      <w:t>Seite</w:t>
                    </w:r>
                    <w:r w:rsidR="00674E4B">
                      <w:t xml:space="preserve"> </w:t>
                    </w:r>
                    <w:r w:rsidR="00674E4B">
                      <w:fldChar w:fldCharType="begin"/>
                    </w:r>
                    <w:r w:rsidR="00674E4B">
                      <w:instrText xml:space="preserve"> PAGE   \* MERGEFORMAT </w:instrText>
                    </w:r>
                    <w:r w:rsidR="00674E4B">
                      <w:fldChar w:fldCharType="separate"/>
                    </w:r>
                    <w:r w:rsidR="00B92246">
                      <w:rPr>
                        <w:noProof/>
                      </w:rPr>
                      <w:t>3</w:t>
                    </w:r>
                    <w:r w:rsidR="00674E4B">
                      <w:fldChar w:fldCharType="end"/>
                    </w:r>
                    <w:r w:rsidR="00674E4B">
                      <w:t>/</w:t>
                    </w:r>
                    <w:fldSimple w:instr=" NUMPAGES   \* MERGEFORMAT ">
                      <w:r w:rsidR="00B92246">
                        <w:rPr>
                          <w:noProof/>
                        </w:rPr>
                        <w:t>3</w:t>
                      </w:r>
                    </w:fldSimple>
                    <w:r>
                      <w:t xml:space="preserve"> </w:t>
                    </w:r>
                  </w:p>
                </w:txbxContent>
              </v:textbox>
              <w10:wrap anchorx="page" anchory="page"/>
            </v:shape>
          </w:pict>
        </mc:Fallback>
      </mc:AlternateContent>
    </w:r>
    <w:r w:rsidR="00FC6CCA">
      <w:rPr>
        <w:noProof/>
        <w:lang w:eastAsia="de-DE"/>
      </w:rPr>
      <mc:AlternateContent>
        <mc:Choice Requires="wps">
          <w:drawing>
            <wp:anchor distT="0" distB="0" distL="114300" distR="114300" simplePos="0" relativeHeight="251670528" behindDoc="0" locked="0" layoutInCell="1" allowOverlap="1" wp14:anchorId="2C8FEF01" wp14:editId="28D0C591">
              <wp:simplePos x="0" y="0"/>
              <wp:positionH relativeFrom="page">
                <wp:posOffset>755780</wp:posOffset>
              </wp:positionH>
              <wp:positionV relativeFrom="page">
                <wp:posOffset>1336040</wp:posOffset>
              </wp:positionV>
              <wp:extent cx="3542400" cy="601200"/>
              <wp:effectExtent l="0" t="0" r="1270" b="889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2400" cy="601200"/>
                      </a:xfrm>
                      <a:prstGeom prst="rect">
                        <a:avLst/>
                      </a:prstGeom>
                      <a:noFill/>
                      <a:ln w="9525">
                        <a:noFill/>
                        <a:miter lim="800000"/>
                        <a:headEnd/>
                        <a:tailEnd/>
                      </a:ln>
                    </wps:spPr>
                    <wps:txbx>
                      <w:txbxContent>
                        <w:p w14:paraId="3227A87D" w14:textId="77777777" w:rsidR="00B55C3A" w:rsidRPr="00B55C3A" w:rsidRDefault="004B340C" w:rsidP="004B340C">
                          <w:pPr>
                            <w:rPr>
                              <w:rFonts w:ascii="Open Sans" w:eastAsiaTheme="majorEastAsia" w:hAnsi="Open Sans" w:cstheme="majorBidi"/>
                              <w:b/>
                              <w:bCs/>
                              <w:color w:val="004682" w:themeColor="accent1"/>
                              <w:szCs w:val="26"/>
                            </w:rPr>
                          </w:pPr>
                          <w:r w:rsidRPr="004B340C">
                            <w:rPr>
                              <w:rFonts w:ascii="Open Sans" w:eastAsiaTheme="majorEastAsia" w:hAnsi="Open Sans" w:cstheme="majorBidi"/>
                              <w:b/>
                              <w:bCs/>
                              <w:color w:val="004682" w:themeColor="accent1"/>
                              <w:szCs w:val="26"/>
                            </w:rPr>
                            <w:t>Politisches Bildungsforum Baden-Württemberg</w:t>
                          </w:r>
                          <w:r>
                            <w:rPr>
                              <w:rFonts w:ascii="Open Sans" w:eastAsiaTheme="majorEastAsia" w:hAnsi="Open Sans" w:cstheme="majorBidi"/>
                              <w:b/>
                              <w:bCs/>
                              <w:color w:val="004682" w:themeColor="accent1"/>
                              <w:szCs w:val="26"/>
                            </w:rPr>
                            <w:br/>
                          </w:r>
                          <w:r w:rsidRPr="004B340C">
                            <w:rPr>
                              <w:rFonts w:ascii="Open Sans" w:eastAsiaTheme="majorEastAsia" w:hAnsi="Open Sans" w:cstheme="majorBidi"/>
                              <w:b/>
                              <w:bCs/>
                              <w:color w:val="004682" w:themeColor="accent1"/>
                              <w:szCs w:val="26"/>
                            </w:rPr>
                            <w:t>Landesbüro Stuttgart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8FEF01" id="Textfeld 2" o:spid="_x0000_s1027" type="#_x0000_t202" style="position:absolute;margin-left:59.5pt;margin-top:105.2pt;width:278.95pt;height:47.3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" filled="f" stroked="f">
              <v:textbox inset="0,0,0,0">
                <w:txbxContent>
                  <w:p w14:paraId="3227A87D" w14:textId="77777777" w:rsidR="00B55C3A" w:rsidRPr="00B55C3A" w:rsidRDefault="004B340C" w:rsidP="004B340C">
                    <w:pPr>
                      <w:rPr>
                        <w:rFonts w:ascii="Open Sans" w:eastAsiaTheme="majorEastAsia" w:hAnsi="Open Sans" w:cstheme="majorBidi"/>
                        <w:b/>
                        <w:bCs/>
                        <w:color w:val="004682" w:themeColor="accent1"/>
                        <w:szCs w:val="26"/>
                      </w:rPr>
                    </w:pPr>
                    <w:r w:rsidRPr="004B340C">
                      <w:rPr>
                        <w:rFonts w:ascii="Open Sans" w:eastAsiaTheme="majorEastAsia" w:hAnsi="Open Sans" w:cstheme="majorBidi"/>
                        <w:b/>
                        <w:bCs/>
                        <w:color w:val="004682" w:themeColor="accent1"/>
                        <w:szCs w:val="26"/>
                      </w:rPr>
                      <w:t>Politisches Bildungsforum Baden-Württemberg</w:t>
                    </w:r>
                    <w:r>
                      <w:rPr>
                        <w:rFonts w:ascii="Open Sans" w:eastAsiaTheme="majorEastAsia" w:hAnsi="Open Sans" w:cstheme="majorBidi"/>
                        <w:b/>
                        <w:bCs/>
                        <w:color w:val="004682" w:themeColor="accent1"/>
                        <w:szCs w:val="26"/>
                      </w:rPr>
                      <w:br/>
                    </w:r>
                    <w:r w:rsidRPr="004B340C">
                      <w:rPr>
                        <w:rFonts w:ascii="Open Sans" w:eastAsiaTheme="majorEastAsia" w:hAnsi="Open Sans" w:cstheme="majorBidi"/>
                        <w:b/>
                        <w:bCs/>
                        <w:color w:val="004682" w:themeColor="accent1"/>
                        <w:szCs w:val="26"/>
                      </w:rPr>
                      <w:t>Landesbüro Stuttgart</w:t>
                    </w:r>
                  </w:p>
                </w:txbxContent>
              </v:textbox>
              <w10:wrap anchorx="page" anchory="page"/>
            </v:shape>
          </w:pict>
        </mc:Fallback>
      </mc:AlternateContent>
    </w:r>
    <w:r w:rsidR="0098000C">
      <w:rPr>
        <w:noProof/>
        <w:lang w:eastAsia="de-DE"/>
      </w:rPr>
      <mc:AlternateContent>
        <mc:Choice Requires="wps">
          <w:drawing>
            <wp:anchor distT="0" distB="0" distL="114300" distR="114300" simplePos="0" relativeHeight="251668480" behindDoc="0" locked="0" layoutInCell="1" allowOverlap="1" wp14:anchorId="6C381B19" wp14:editId="3F747C9A">
              <wp:simplePos x="0" y="0"/>
              <wp:positionH relativeFrom="page">
                <wp:posOffset>718457</wp:posOffset>
              </wp:positionH>
              <wp:positionV relativeFrom="page">
                <wp:posOffset>811763</wp:posOffset>
              </wp:positionV>
              <wp:extent cx="4266000" cy="550947"/>
              <wp:effectExtent l="0" t="0" r="1270" b="190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6000" cy="550947"/>
                      </a:xfrm>
                      <a:prstGeom prst="rect">
                        <a:avLst/>
                      </a:prstGeom>
                      <a:noFill/>
                      <a:ln w="9525">
                        <a:noFill/>
                        <a:miter lim="800000"/>
                        <a:headEnd/>
                        <a:tailEnd/>
                      </a:ln>
                    </wps:spPr>
                    <wps:txbx>
                      <w:txbxContent>
                        <w:p w14:paraId="258DB549" w14:textId="77777777" w:rsidR="00FC6CCA" w:rsidRDefault="0098000C" w:rsidP="00FC6CCA">
                          <w:pPr>
                            <w:pStyle w:val="KAS-P-Topic"/>
                          </w:pPr>
                          <w:r>
                            <w:t>Programm</w:t>
                          </w:r>
                        </w:p>
                        <w:p w14:paraId="487082F7" w14:textId="77777777" w:rsidR="0098000C" w:rsidRDefault="0098000C" w:rsidP="00FC6CCA">
                          <w:pPr>
                            <w:pStyle w:val="KAS-P-H2"/>
                          </w:pPr>
                        </w:p>
                        <w:p w14:paraId="1F5D2895" w14:textId="77777777" w:rsidR="0098000C" w:rsidRDefault="0098000C"/>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381B19" id="_x0000_s1028" type="#_x0000_t202" style="position:absolute;margin-left:56.55pt;margin-top:63.9pt;width:335.9pt;height:43.4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" filled="f" stroked="f">
              <v:textbox inset="0,0,0,0">
                <w:txbxContent>
                  <w:p w14:paraId="258DB549" w14:textId="77777777" w:rsidR="00FC6CCA" w:rsidRDefault="0098000C" w:rsidP="00FC6CCA">
                    <w:pPr>
                      <w:pStyle w:val="KAS-P-Topic"/>
                    </w:pPr>
                    <w:r>
                      <w:t>Programm</w:t>
                    </w:r>
                  </w:p>
                  <w:p w14:paraId="487082F7" w14:textId="77777777" w:rsidR="0098000C" w:rsidRDefault="0098000C" w:rsidP="00FC6CCA">
                    <w:pPr>
                      <w:pStyle w:val="KAS-P-H2"/>
                    </w:pPr>
                  </w:p>
                  <w:p w14:paraId="1F5D2895" w14:textId="77777777" w:rsidR="0098000C" w:rsidRDefault="0098000C"/>
                </w:txbxContent>
              </v:textbox>
              <w10:wrap anchorx="page" anchory="page"/>
            </v:shape>
          </w:pict>
        </mc:Fallback>
      </mc:AlternateContent>
    </w:r>
    <w:r w:rsidR="006163F6">
      <w:rPr>
        <w:noProof/>
        <w:lang w:eastAsia="de-DE"/>
      </w:rPr>
      <w:drawing>
        <wp:anchor distT="0" distB="0" distL="114300" distR="114300" simplePos="0" relativeHeight="251659264" behindDoc="0" locked="0" layoutInCell="1" allowOverlap="1" wp14:anchorId="72DCF6C9" wp14:editId="21F46ADE">
          <wp:simplePos x="0" y="0"/>
          <wp:positionH relativeFrom="page">
            <wp:posOffset>5015230</wp:posOffset>
          </wp:positionH>
          <wp:positionV relativeFrom="page">
            <wp:posOffset>543560</wp:posOffset>
          </wp:positionV>
          <wp:extent cx="1990800" cy="655200"/>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opfbogen.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0800" cy="65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7C397" w14:textId="77777777" w:rsidR="006163F6" w:rsidRDefault="00193E9B">
    <w:pPr>
      <w:pStyle w:val="Kopfzeile"/>
    </w:pPr>
    <w:r>
      <w:rPr>
        <w:noProof/>
        <w:lang w:eastAsia="de-DE"/>
      </w:rPr>
      <mc:AlternateContent>
        <mc:Choice Requires="wps">
          <w:drawing>
            <wp:anchor distT="0" distB="0" distL="114300" distR="114300" simplePos="0" relativeHeight="251676672" behindDoc="0" locked="0" layoutInCell="1" allowOverlap="1" wp14:anchorId="184747D2" wp14:editId="019AFC3D">
              <wp:simplePos x="0" y="0"/>
              <wp:positionH relativeFrom="page">
                <wp:posOffset>756285</wp:posOffset>
              </wp:positionH>
              <wp:positionV relativeFrom="page">
                <wp:posOffset>1336040</wp:posOffset>
              </wp:positionV>
              <wp:extent cx="3542400" cy="601200"/>
              <wp:effectExtent l="0" t="0" r="1270" b="8890"/>
              <wp:wrapNone/>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2400" cy="601200"/>
                      </a:xfrm>
                      <a:prstGeom prst="rect">
                        <a:avLst/>
                      </a:prstGeom>
                      <a:noFill/>
                      <a:ln w="9525">
                        <a:noFill/>
                        <a:miter lim="800000"/>
                        <a:headEnd/>
                        <a:tailEnd/>
                      </a:ln>
                    </wps:spPr>
                    <wps:txbx>
                      <w:txbxContent>
                        <w:p w14:paraId="7BAF43A7" w14:textId="77777777" w:rsidR="004A036D" w:rsidRDefault="004A036D" w:rsidP="004A036D">
                          <w:r w:rsidRPr="005372FD">
                            <w:rPr>
                              <w:rFonts w:ascii="Open Sans" w:eastAsiaTheme="majorEastAsia" w:hAnsi="Open Sans" w:cstheme="majorBidi"/>
                              <w:b/>
                              <w:bCs/>
                              <w:color w:val="004682" w:themeColor="accent1"/>
                              <w:szCs w:val="26"/>
                            </w:rPr>
                            <w:t>Abteilung oder Politisches Bildungsforum</w:t>
                          </w:r>
                        </w:p>
                        <w:p w14:paraId="0DC352EF" w14:textId="77777777" w:rsidR="00193E9B" w:rsidRDefault="00193E9B" w:rsidP="00193E9B"/>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4747D2" id="_x0000_t202" coordsize="21600,21600" o:spt="202" path="m,l,21600r21600,l21600,xe">
              <v:stroke joinstyle="miter"/>
              <v:path gradientshapeok="t" o:connecttype="rect"/>
            </v:shapetype>
            <v:shape id="_x0000_s1030" type="#_x0000_t202" style="position:absolute;margin-left:59.55pt;margin-top:105.2pt;width:278.95pt;height:47.3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" filled="f" stroked="f">
              <v:textbox inset="0,0,0,0">
                <w:txbxContent>
                  <w:p w14:paraId="7BAF43A7" w14:textId="77777777" w:rsidR="004A036D" w:rsidRDefault="004A036D" w:rsidP="004A036D">
                    <w:r w:rsidRPr="005372FD">
                      <w:rPr>
                        <w:rFonts w:ascii="Open Sans" w:eastAsiaTheme="majorEastAsia" w:hAnsi="Open Sans" w:cstheme="majorBidi"/>
                        <w:b/>
                        <w:bCs/>
                        <w:color w:val="004682" w:themeColor="accent1"/>
                        <w:szCs w:val="26"/>
                      </w:rPr>
                      <w:t>Abteilung oder Politisches Bildungsforum</w:t>
                    </w:r>
                  </w:p>
                  <w:p w14:paraId="0DC352EF" w14:textId="77777777" w:rsidR="00193E9B" w:rsidRDefault="00193E9B" w:rsidP="00193E9B"/>
                </w:txbxContent>
              </v:textbox>
              <w10:wrap anchorx="page" anchory="page"/>
            </v:shape>
          </w:pict>
        </mc:Fallback>
      </mc:AlternateContent>
    </w:r>
    <w:r>
      <w:rPr>
        <w:noProof/>
        <w:lang w:eastAsia="de-DE"/>
      </w:rPr>
      <mc:AlternateContent>
        <mc:Choice Requires="wps">
          <w:drawing>
            <wp:anchor distT="0" distB="0" distL="114300" distR="114300" simplePos="0" relativeHeight="251674624" behindDoc="0" locked="0" layoutInCell="1" allowOverlap="1" wp14:anchorId="31CB73CE" wp14:editId="652661FC">
              <wp:simplePos x="0" y="0"/>
              <wp:positionH relativeFrom="page">
                <wp:posOffset>716280</wp:posOffset>
              </wp:positionH>
              <wp:positionV relativeFrom="page">
                <wp:posOffset>810260</wp:posOffset>
              </wp:positionV>
              <wp:extent cx="4266000" cy="550800"/>
              <wp:effectExtent l="0" t="0" r="1270" b="1905"/>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6000" cy="550800"/>
                      </a:xfrm>
                      <a:prstGeom prst="rect">
                        <a:avLst/>
                      </a:prstGeom>
                      <a:noFill/>
                      <a:ln w="9525">
                        <a:noFill/>
                        <a:miter lim="800000"/>
                        <a:headEnd/>
                        <a:tailEnd/>
                      </a:ln>
                    </wps:spPr>
                    <wps:txbx>
                      <w:txbxContent>
                        <w:p w14:paraId="60C25FCC" w14:textId="77777777" w:rsidR="00193E9B" w:rsidRDefault="00193E9B" w:rsidP="00193E9B">
                          <w:pPr>
                            <w:pStyle w:val="KAS-P-Topic"/>
                          </w:pPr>
                          <w:r>
                            <w:t>Programm</w:t>
                          </w:r>
                        </w:p>
                        <w:p w14:paraId="1BE1F53F" w14:textId="77777777" w:rsidR="00193E9B" w:rsidRDefault="00193E9B" w:rsidP="00193E9B">
                          <w:pPr>
                            <w:pStyle w:val="KAS-P-H2"/>
                          </w:pPr>
                        </w:p>
                        <w:p w14:paraId="468A2716" w14:textId="77777777" w:rsidR="00193E9B" w:rsidRDefault="00193E9B" w:rsidP="00193E9B"/>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1CB73CE" id="_x0000_s1031" type="#_x0000_t202" style="position:absolute;margin-left:56.4pt;margin-top:63.8pt;width:335.9pt;height:43.3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" filled="f" stroked="f">
              <v:textbox inset="0,0,0,0">
                <w:txbxContent>
                  <w:p w14:paraId="60C25FCC" w14:textId="77777777" w:rsidR="00193E9B" w:rsidRDefault="00193E9B" w:rsidP="00193E9B">
                    <w:pPr>
                      <w:pStyle w:val="KAS-P-Topic"/>
                    </w:pPr>
                    <w:r>
                      <w:t>Programm</w:t>
                    </w:r>
                  </w:p>
                  <w:p w14:paraId="1BE1F53F" w14:textId="77777777" w:rsidR="00193E9B" w:rsidRDefault="00193E9B" w:rsidP="00193E9B">
                    <w:pPr>
                      <w:pStyle w:val="KAS-P-H2"/>
                    </w:pPr>
                  </w:p>
                  <w:p w14:paraId="468A2716" w14:textId="77777777" w:rsidR="00193E9B" w:rsidRDefault="00193E9B" w:rsidP="00193E9B"/>
                </w:txbxContent>
              </v:textbox>
              <w10:wrap anchorx="page" anchory="page"/>
            </v:shape>
          </w:pict>
        </mc:Fallback>
      </mc:AlternateContent>
    </w:r>
    <w:r w:rsidR="006163F6">
      <w:rPr>
        <w:noProof/>
        <w:lang w:eastAsia="de-DE"/>
      </w:rPr>
      <w:drawing>
        <wp:anchor distT="0" distB="0" distL="114300" distR="114300" simplePos="0" relativeHeight="251661312" behindDoc="0" locked="0" layoutInCell="1" allowOverlap="1" wp14:anchorId="0C89E840" wp14:editId="219FA1B7">
          <wp:simplePos x="0" y="0"/>
          <wp:positionH relativeFrom="page">
            <wp:posOffset>5015230</wp:posOffset>
          </wp:positionH>
          <wp:positionV relativeFrom="page">
            <wp:posOffset>543560</wp:posOffset>
          </wp:positionV>
          <wp:extent cx="1990800" cy="655200"/>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opfbogen.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0800" cy="65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258C0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8219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AA50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C413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14FD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1CA2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EE16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8EA2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0E41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8509F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0386F"/>
    <w:multiLevelType w:val="multilevel"/>
    <w:tmpl w:val="8E2466FC"/>
    <w:styleLink w:val="KAS-GA-NumerischeListe"/>
    <w:lvl w:ilvl="0">
      <w:start w:val="1"/>
      <w:numFmt w:val="decimal"/>
      <w:lvlText w:val="%1."/>
      <w:lvlJc w:val="left"/>
      <w:pPr>
        <w:ind w:left="238" w:hanging="238"/>
      </w:pPr>
      <w:rPr>
        <w:rFonts w:ascii="Open Sans" w:hAnsi="Open Sans" w:hint="default"/>
        <w:b/>
        <w:i w:val="0"/>
        <w:color w:val="00B9BE" w:themeColor="accent2"/>
      </w:rPr>
    </w:lvl>
    <w:lvl w:ilvl="1">
      <w:start w:val="1"/>
      <w:numFmt w:val="decimal"/>
      <w:lvlText w:val="%2."/>
      <w:lvlJc w:val="left"/>
      <w:pPr>
        <w:ind w:left="476" w:hanging="238"/>
      </w:pPr>
      <w:rPr>
        <w:rFonts w:ascii="Open Sans" w:hAnsi="Open Sans" w:hint="default"/>
        <w:b/>
        <w:i w:val="0"/>
        <w:color w:val="00B9BE" w:themeColor="accent2"/>
      </w:rPr>
    </w:lvl>
    <w:lvl w:ilvl="2">
      <w:start w:val="1"/>
      <w:numFmt w:val="decimal"/>
      <w:lvlText w:val="%3."/>
      <w:lvlJc w:val="left"/>
      <w:pPr>
        <w:ind w:left="714" w:hanging="238"/>
      </w:pPr>
      <w:rPr>
        <w:rFonts w:ascii="Open Sans" w:hAnsi="Open Sans" w:hint="default"/>
        <w:b/>
        <w:i w:val="0"/>
        <w:color w:val="00B9BE" w:themeColor="accent2"/>
      </w:rPr>
    </w:lvl>
    <w:lvl w:ilvl="3">
      <w:start w:val="1"/>
      <w:numFmt w:val="decimal"/>
      <w:lvlText w:val="(%4)"/>
      <w:lvlJc w:val="left"/>
      <w:pPr>
        <w:ind w:left="952" w:hanging="238"/>
      </w:pPr>
      <w:rPr>
        <w:rFonts w:hint="default"/>
      </w:rPr>
    </w:lvl>
    <w:lvl w:ilvl="4">
      <w:start w:val="1"/>
      <w:numFmt w:val="lowerLetter"/>
      <w:lvlText w:val="(%5)"/>
      <w:lvlJc w:val="left"/>
      <w:pPr>
        <w:ind w:left="1190" w:hanging="238"/>
      </w:pPr>
      <w:rPr>
        <w:rFonts w:hint="default"/>
      </w:rPr>
    </w:lvl>
    <w:lvl w:ilvl="5">
      <w:start w:val="1"/>
      <w:numFmt w:val="lowerRoman"/>
      <w:lvlText w:val="(%6)"/>
      <w:lvlJc w:val="left"/>
      <w:pPr>
        <w:ind w:left="1428" w:hanging="238"/>
      </w:pPr>
      <w:rPr>
        <w:rFonts w:hint="default"/>
      </w:rPr>
    </w:lvl>
    <w:lvl w:ilvl="6">
      <w:start w:val="1"/>
      <w:numFmt w:val="decimal"/>
      <w:lvlText w:val="%7."/>
      <w:lvlJc w:val="left"/>
      <w:pPr>
        <w:ind w:left="1666" w:hanging="238"/>
      </w:pPr>
      <w:rPr>
        <w:rFonts w:hint="default"/>
      </w:rPr>
    </w:lvl>
    <w:lvl w:ilvl="7">
      <w:start w:val="1"/>
      <w:numFmt w:val="lowerLetter"/>
      <w:lvlText w:val="%8."/>
      <w:lvlJc w:val="left"/>
      <w:pPr>
        <w:ind w:left="1904" w:hanging="238"/>
      </w:pPr>
      <w:rPr>
        <w:rFonts w:hint="default"/>
      </w:rPr>
    </w:lvl>
    <w:lvl w:ilvl="8">
      <w:start w:val="1"/>
      <w:numFmt w:val="lowerRoman"/>
      <w:lvlText w:val="%9."/>
      <w:lvlJc w:val="left"/>
      <w:pPr>
        <w:ind w:left="2142" w:hanging="238"/>
      </w:pPr>
      <w:rPr>
        <w:rFonts w:hint="default"/>
      </w:rPr>
    </w:lvl>
  </w:abstractNum>
  <w:abstractNum w:abstractNumId="11" w15:restartNumberingAfterBreak="0">
    <w:nsid w:val="368D7D29"/>
    <w:multiLevelType w:val="multilevel"/>
    <w:tmpl w:val="EE583864"/>
    <w:numStyleLink w:val="KAS-GA-UnsortierteListe"/>
  </w:abstractNum>
  <w:abstractNum w:abstractNumId="12" w15:restartNumberingAfterBreak="0">
    <w:nsid w:val="373E1625"/>
    <w:multiLevelType w:val="hybridMultilevel"/>
    <w:tmpl w:val="84DC62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55230CC"/>
    <w:multiLevelType w:val="multilevel"/>
    <w:tmpl w:val="EE583864"/>
    <w:styleLink w:val="KAS-GA-UnsortierteListe"/>
    <w:lvl w:ilvl="0">
      <w:start w:val="1"/>
      <w:numFmt w:val="bullet"/>
      <w:lvlText w:val="›"/>
      <w:lvlJc w:val="left"/>
      <w:pPr>
        <w:ind w:left="238" w:hanging="238"/>
      </w:pPr>
      <w:rPr>
        <w:rFonts w:ascii="Open Sans" w:hAnsi="Open Sans" w:hint="default"/>
        <w:b/>
        <w:i w:val="0"/>
        <w:color w:val="00B9BE" w:themeColor="accent2"/>
      </w:rPr>
    </w:lvl>
    <w:lvl w:ilvl="1">
      <w:start w:val="1"/>
      <w:numFmt w:val="bullet"/>
      <w:lvlText w:val="›"/>
      <w:lvlJc w:val="left"/>
      <w:pPr>
        <w:ind w:left="476" w:hanging="238"/>
      </w:pPr>
      <w:rPr>
        <w:rFonts w:ascii="Open Sans" w:hAnsi="Open Sans" w:hint="default"/>
        <w:b/>
        <w:i w:val="0"/>
        <w:color w:val="00B9BE" w:themeColor="accent2"/>
      </w:rPr>
    </w:lvl>
    <w:lvl w:ilvl="2">
      <w:start w:val="1"/>
      <w:numFmt w:val="bullet"/>
      <w:lvlText w:val="›"/>
      <w:lvlJc w:val="left"/>
      <w:pPr>
        <w:ind w:left="714" w:hanging="238"/>
      </w:pPr>
      <w:rPr>
        <w:rFonts w:ascii="Open Sans" w:hAnsi="Open Sans" w:hint="default"/>
        <w:b/>
        <w:i w:val="0"/>
        <w:color w:val="00B9BE" w:themeColor="accent2"/>
      </w:rPr>
    </w:lvl>
    <w:lvl w:ilvl="3">
      <w:start w:val="1"/>
      <w:numFmt w:val="bullet"/>
      <w:lvlText w:val=""/>
      <w:lvlJc w:val="left"/>
      <w:pPr>
        <w:ind w:left="952" w:hanging="238"/>
      </w:pPr>
      <w:rPr>
        <w:rFonts w:ascii="Symbol" w:hAnsi="Symbol" w:hint="default"/>
      </w:rPr>
    </w:lvl>
    <w:lvl w:ilvl="4">
      <w:start w:val="1"/>
      <w:numFmt w:val="bullet"/>
      <w:lvlText w:val="o"/>
      <w:lvlJc w:val="left"/>
      <w:pPr>
        <w:ind w:left="1190" w:hanging="238"/>
      </w:pPr>
      <w:rPr>
        <w:rFonts w:ascii="Courier New" w:hAnsi="Courier New" w:cs="Courier New" w:hint="default"/>
      </w:rPr>
    </w:lvl>
    <w:lvl w:ilvl="5">
      <w:start w:val="1"/>
      <w:numFmt w:val="bullet"/>
      <w:lvlText w:val=""/>
      <w:lvlJc w:val="left"/>
      <w:pPr>
        <w:ind w:left="1428" w:hanging="238"/>
      </w:pPr>
      <w:rPr>
        <w:rFonts w:ascii="Wingdings" w:hAnsi="Wingdings" w:hint="default"/>
      </w:rPr>
    </w:lvl>
    <w:lvl w:ilvl="6">
      <w:start w:val="1"/>
      <w:numFmt w:val="bullet"/>
      <w:lvlText w:val=""/>
      <w:lvlJc w:val="left"/>
      <w:pPr>
        <w:ind w:left="1666" w:hanging="238"/>
      </w:pPr>
      <w:rPr>
        <w:rFonts w:ascii="Symbol" w:hAnsi="Symbol" w:hint="default"/>
      </w:rPr>
    </w:lvl>
    <w:lvl w:ilvl="7">
      <w:start w:val="1"/>
      <w:numFmt w:val="bullet"/>
      <w:lvlText w:val="o"/>
      <w:lvlJc w:val="left"/>
      <w:pPr>
        <w:ind w:left="1904" w:hanging="238"/>
      </w:pPr>
      <w:rPr>
        <w:rFonts w:ascii="Courier New" w:hAnsi="Courier New" w:cs="Courier New" w:hint="default"/>
      </w:rPr>
    </w:lvl>
    <w:lvl w:ilvl="8">
      <w:start w:val="1"/>
      <w:numFmt w:val="bullet"/>
      <w:lvlText w:val=""/>
      <w:lvlJc w:val="left"/>
      <w:pPr>
        <w:ind w:left="2142" w:hanging="238"/>
      </w:pPr>
      <w:rPr>
        <w:rFonts w:ascii="Wingdings" w:hAnsi="Wingdings" w:hint="default"/>
      </w:rPr>
    </w:lvl>
  </w:abstractNum>
  <w:abstractNum w:abstractNumId="14" w15:restartNumberingAfterBreak="0">
    <w:nsid w:val="47066F05"/>
    <w:multiLevelType w:val="multilevel"/>
    <w:tmpl w:val="EE583864"/>
    <w:numStyleLink w:val="KAS-GA-UnsortierteListe"/>
  </w:abstractNum>
  <w:abstractNum w:abstractNumId="15" w15:restartNumberingAfterBreak="0">
    <w:nsid w:val="486A40F2"/>
    <w:multiLevelType w:val="multilevel"/>
    <w:tmpl w:val="8E2466FC"/>
    <w:numStyleLink w:val="KAS-GA-NumerischeListe"/>
  </w:abstractNum>
  <w:abstractNum w:abstractNumId="16" w15:restartNumberingAfterBreak="0">
    <w:nsid w:val="4BBC3BDF"/>
    <w:multiLevelType w:val="multilevel"/>
    <w:tmpl w:val="8E2466FC"/>
    <w:numStyleLink w:val="KAS-GA-NumerischeListe"/>
  </w:abstractNum>
  <w:abstractNum w:abstractNumId="17" w15:restartNumberingAfterBreak="0">
    <w:nsid w:val="5CE9199D"/>
    <w:multiLevelType w:val="multilevel"/>
    <w:tmpl w:val="EE583864"/>
    <w:numStyleLink w:val="KAS-GA-UnsortierteListe"/>
  </w:abstractNum>
  <w:num w:numId="1" w16cid:durableId="1337031448">
    <w:abstractNumId w:val="12"/>
  </w:num>
  <w:num w:numId="2" w16cid:durableId="1042443851">
    <w:abstractNumId w:val="13"/>
  </w:num>
  <w:num w:numId="3" w16cid:durableId="1368287344">
    <w:abstractNumId w:val="14"/>
  </w:num>
  <w:num w:numId="4" w16cid:durableId="1984500097">
    <w:abstractNumId w:val="11"/>
  </w:num>
  <w:num w:numId="5" w16cid:durableId="25182833">
    <w:abstractNumId w:val="10"/>
  </w:num>
  <w:num w:numId="6" w16cid:durableId="335696442">
    <w:abstractNumId w:val="15"/>
  </w:num>
  <w:num w:numId="7" w16cid:durableId="901063962">
    <w:abstractNumId w:val="16"/>
  </w:num>
  <w:num w:numId="8" w16cid:durableId="1473324001">
    <w:abstractNumId w:val="17"/>
  </w:num>
  <w:num w:numId="9" w16cid:durableId="803547596">
    <w:abstractNumId w:val="9"/>
  </w:num>
  <w:num w:numId="10" w16cid:durableId="516625444">
    <w:abstractNumId w:val="7"/>
  </w:num>
  <w:num w:numId="11" w16cid:durableId="1786852917">
    <w:abstractNumId w:val="6"/>
  </w:num>
  <w:num w:numId="12" w16cid:durableId="2130969543">
    <w:abstractNumId w:val="5"/>
  </w:num>
  <w:num w:numId="13" w16cid:durableId="692875384">
    <w:abstractNumId w:val="4"/>
  </w:num>
  <w:num w:numId="14" w16cid:durableId="619070968">
    <w:abstractNumId w:val="8"/>
  </w:num>
  <w:num w:numId="15" w16cid:durableId="309939648">
    <w:abstractNumId w:val="3"/>
  </w:num>
  <w:num w:numId="16" w16cid:durableId="563681784">
    <w:abstractNumId w:val="2"/>
  </w:num>
  <w:num w:numId="17" w16cid:durableId="1039166550">
    <w:abstractNumId w:val="1"/>
  </w:num>
  <w:num w:numId="18" w16cid:durableId="1396053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8F0"/>
    <w:rsid w:val="0001280C"/>
    <w:rsid w:val="00017F08"/>
    <w:rsid w:val="00025019"/>
    <w:rsid w:val="00031F73"/>
    <w:rsid w:val="000435BB"/>
    <w:rsid w:val="0005548B"/>
    <w:rsid w:val="00055AE2"/>
    <w:rsid w:val="000623E3"/>
    <w:rsid w:val="000649FD"/>
    <w:rsid w:val="0008478E"/>
    <w:rsid w:val="000B0CC8"/>
    <w:rsid w:val="000E1583"/>
    <w:rsid w:val="00110B36"/>
    <w:rsid w:val="00120209"/>
    <w:rsid w:val="001275ED"/>
    <w:rsid w:val="00140AF6"/>
    <w:rsid w:val="0016149B"/>
    <w:rsid w:val="00192469"/>
    <w:rsid w:val="00193E9B"/>
    <w:rsid w:val="001A01E6"/>
    <w:rsid w:val="001A6365"/>
    <w:rsid w:val="001B235A"/>
    <w:rsid w:val="001C0132"/>
    <w:rsid w:val="001F6C97"/>
    <w:rsid w:val="0021149D"/>
    <w:rsid w:val="00223997"/>
    <w:rsid w:val="00282E96"/>
    <w:rsid w:val="00291184"/>
    <w:rsid w:val="002A6552"/>
    <w:rsid w:val="002B1136"/>
    <w:rsid w:val="002D1625"/>
    <w:rsid w:val="002D1FC2"/>
    <w:rsid w:val="002D4862"/>
    <w:rsid w:val="002F16A0"/>
    <w:rsid w:val="003266B0"/>
    <w:rsid w:val="003335C0"/>
    <w:rsid w:val="003504B6"/>
    <w:rsid w:val="00360875"/>
    <w:rsid w:val="00364B20"/>
    <w:rsid w:val="003A360E"/>
    <w:rsid w:val="003B270F"/>
    <w:rsid w:val="003C33DA"/>
    <w:rsid w:val="003C60BB"/>
    <w:rsid w:val="003D36FC"/>
    <w:rsid w:val="003D5101"/>
    <w:rsid w:val="003D7C77"/>
    <w:rsid w:val="0041743A"/>
    <w:rsid w:val="004229DF"/>
    <w:rsid w:val="004338FC"/>
    <w:rsid w:val="0044511D"/>
    <w:rsid w:val="00456DFC"/>
    <w:rsid w:val="00465F51"/>
    <w:rsid w:val="00492A79"/>
    <w:rsid w:val="004A036D"/>
    <w:rsid w:val="004B340C"/>
    <w:rsid w:val="004B637C"/>
    <w:rsid w:val="004E2227"/>
    <w:rsid w:val="004F2065"/>
    <w:rsid w:val="00500467"/>
    <w:rsid w:val="00500912"/>
    <w:rsid w:val="00510D72"/>
    <w:rsid w:val="005372FD"/>
    <w:rsid w:val="0057365E"/>
    <w:rsid w:val="005A14B5"/>
    <w:rsid w:val="005C6557"/>
    <w:rsid w:val="005D0822"/>
    <w:rsid w:val="005F3015"/>
    <w:rsid w:val="006163F6"/>
    <w:rsid w:val="00617612"/>
    <w:rsid w:val="00637F53"/>
    <w:rsid w:val="00670EA4"/>
    <w:rsid w:val="00674E4B"/>
    <w:rsid w:val="006758B9"/>
    <w:rsid w:val="006A2DA4"/>
    <w:rsid w:val="006A4A8C"/>
    <w:rsid w:val="006A7F53"/>
    <w:rsid w:val="006B0C63"/>
    <w:rsid w:val="006B3390"/>
    <w:rsid w:val="006D70F5"/>
    <w:rsid w:val="006E1BE2"/>
    <w:rsid w:val="006E54A7"/>
    <w:rsid w:val="006F5821"/>
    <w:rsid w:val="00704844"/>
    <w:rsid w:val="007253C9"/>
    <w:rsid w:val="00750E5E"/>
    <w:rsid w:val="00776310"/>
    <w:rsid w:val="00797264"/>
    <w:rsid w:val="007B26F5"/>
    <w:rsid w:val="007D371F"/>
    <w:rsid w:val="007D581B"/>
    <w:rsid w:val="007D5AF3"/>
    <w:rsid w:val="00810586"/>
    <w:rsid w:val="00812DC2"/>
    <w:rsid w:val="00813C6B"/>
    <w:rsid w:val="00822688"/>
    <w:rsid w:val="00827127"/>
    <w:rsid w:val="008572A0"/>
    <w:rsid w:val="0086282F"/>
    <w:rsid w:val="00884485"/>
    <w:rsid w:val="0088513E"/>
    <w:rsid w:val="008C0BFA"/>
    <w:rsid w:val="008C239F"/>
    <w:rsid w:val="008D2A5A"/>
    <w:rsid w:val="008D4151"/>
    <w:rsid w:val="008E0E29"/>
    <w:rsid w:val="008F05A7"/>
    <w:rsid w:val="008F19FD"/>
    <w:rsid w:val="008F4606"/>
    <w:rsid w:val="00902E84"/>
    <w:rsid w:val="0098000C"/>
    <w:rsid w:val="00980604"/>
    <w:rsid w:val="009E0252"/>
    <w:rsid w:val="009F365B"/>
    <w:rsid w:val="00A23393"/>
    <w:rsid w:val="00A36892"/>
    <w:rsid w:val="00A6138B"/>
    <w:rsid w:val="00A80F51"/>
    <w:rsid w:val="00A94F67"/>
    <w:rsid w:val="00A97423"/>
    <w:rsid w:val="00AC53EB"/>
    <w:rsid w:val="00AF77D5"/>
    <w:rsid w:val="00B007DF"/>
    <w:rsid w:val="00B0361E"/>
    <w:rsid w:val="00B30FED"/>
    <w:rsid w:val="00B4475A"/>
    <w:rsid w:val="00B55C3A"/>
    <w:rsid w:val="00B64FEA"/>
    <w:rsid w:val="00B67990"/>
    <w:rsid w:val="00B80B90"/>
    <w:rsid w:val="00B92246"/>
    <w:rsid w:val="00BC3DD4"/>
    <w:rsid w:val="00BC563A"/>
    <w:rsid w:val="00BD4B77"/>
    <w:rsid w:val="00BD5647"/>
    <w:rsid w:val="00C10557"/>
    <w:rsid w:val="00C16BD3"/>
    <w:rsid w:val="00C1707E"/>
    <w:rsid w:val="00C24F10"/>
    <w:rsid w:val="00C37A23"/>
    <w:rsid w:val="00C53446"/>
    <w:rsid w:val="00C6330E"/>
    <w:rsid w:val="00C65733"/>
    <w:rsid w:val="00C772C3"/>
    <w:rsid w:val="00C86840"/>
    <w:rsid w:val="00D0056D"/>
    <w:rsid w:val="00D1133F"/>
    <w:rsid w:val="00D13CA1"/>
    <w:rsid w:val="00D16F88"/>
    <w:rsid w:val="00D3276B"/>
    <w:rsid w:val="00D32AEC"/>
    <w:rsid w:val="00D42CF2"/>
    <w:rsid w:val="00D43081"/>
    <w:rsid w:val="00D52DBC"/>
    <w:rsid w:val="00D650C1"/>
    <w:rsid w:val="00D7583D"/>
    <w:rsid w:val="00DA4384"/>
    <w:rsid w:val="00DB1850"/>
    <w:rsid w:val="00DB6930"/>
    <w:rsid w:val="00DE0A08"/>
    <w:rsid w:val="00DE5FD3"/>
    <w:rsid w:val="00E2625A"/>
    <w:rsid w:val="00E40947"/>
    <w:rsid w:val="00E90612"/>
    <w:rsid w:val="00E9591E"/>
    <w:rsid w:val="00EC4D26"/>
    <w:rsid w:val="00EE5DB5"/>
    <w:rsid w:val="00F06301"/>
    <w:rsid w:val="00F17383"/>
    <w:rsid w:val="00F84884"/>
    <w:rsid w:val="00F876CB"/>
    <w:rsid w:val="00F933BB"/>
    <w:rsid w:val="00FB0656"/>
    <w:rsid w:val="00FB2C98"/>
    <w:rsid w:val="00FB60ED"/>
    <w:rsid w:val="00FB68F7"/>
    <w:rsid w:val="00FC3721"/>
    <w:rsid w:val="00FC6CCA"/>
    <w:rsid w:val="00FD78F0"/>
    <w:rsid w:val="00FF5102"/>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A81F4"/>
  <w15:docId w15:val="{FBA2CEA7-6BA0-4840-B63D-1BBE01979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qFormat/>
    <w:rsid w:val="003C60BB"/>
  </w:style>
  <w:style w:type="paragraph" w:styleId="berschrift1">
    <w:name w:val="heading 1"/>
    <w:basedOn w:val="Standard"/>
    <w:next w:val="Standard"/>
    <w:link w:val="berschrift1Zchn"/>
    <w:uiPriority w:val="9"/>
    <w:semiHidden/>
    <w:qFormat/>
    <w:rsid w:val="00C65733"/>
    <w:pPr>
      <w:keepNext/>
      <w:keepLines/>
      <w:spacing w:before="480" w:after="0"/>
      <w:outlineLvl w:val="0"/>
    </w:pPr>
    <w:rPr>
      <w:rFonts w:asciiTheme="majorHAnsi" w:eastAsiaTheme="majorEastAsia" w:hAnsiTheme="majorHAnsi" w:cstheme="majorBidi"/>
      <w:b/>
      <w:bCs/>
      <w:color w:val="003461" w:themeColor="accent1" w:themeShade="BF"/>
      <w:sz w:val="28"/>
      <w:szCs w:val="28"/>
    </w:rPr>
  </w:style>
  <w:style w:type="paragraph" w:styleId="berschrift2">
    <w:name w:val="heading 2"/>
    <w:basedOn w:val="Standard"/>
    <w:next w:val="Standard"/>
    <w:link w:val="berschrift2Zchn"/>
    <w:uiPriority w:val="9"/>
    <w:semiHidden/>
    <w:qFormat/>
    <w:rsid w:val="0044511D"/>
    <w:pPr>
      <w:keepNext/>
      <w:keepLines/>
      <w:spacing w:before="200" w:after="0"/>
      <w:outlineLvl w:val="1"/>
    </w:pPr>
    <w:rPr>
      <w:rFonts w:asciiTheme="majorHAnsi" w:eastAsiaTheme="majorEastAsia" w:hAnsiTheme="majorHAnsi" w:cstheme="majorBidi"/>
      <w:b/>
      <w:bCs/>
      <w:color w:val="004682" w:themeColor="accent1"/>
      <w:sz w:val="26"/>
      <w:szCs w:val="26"/>
    </w:rPr>
  </w:style>
  <w:style w:type="paragraph" w:styleId="berschrift3">
    <w:name w:val="heading 3"/>
    <w:basedOn w:val="Standard"/>
    <w:next w:val="Standard"/>
    <w:link w:val="berschrift3Zchn"/>
    <w:uiPriority w:val="9"/>
    <w:semiHidden/>
    <w:unhideWhenUsed/>
    <w:qFormat/>
    <w:rsid w:val="00797264"/>
    <w:pPr>
      <w:keepNext/>
      <w:keepLines/>
      <w:spacing w:before="200" w:after="0"/>
      <w:outlineLvl w:val="2"/>
    </w:pPr>
    <w:rPr>
      <w:rFonts w:asciiTheme="majorHAnsi" w:eastAsiaTheme="majorEastAsia" w:hAnsiTheme="majorHAnsi" w:cstheme="majorBidi"/>
      <w:b/>
      <w:bCs/>
      <w:color w:val="004682" w:themeColor="accent1"/>
    </w:rPr>
  </w:style>
  <w:style w:type="paragraph" w:styleId="berschrift4">
    <w:name w:val="heading 4"/>
    <w:basedOn w:val="Standard"/>
    <w:next w:val="Standard"/>
    <w:link w:val="berschrift4Zchn"/>
    <w:uiPriority w:val="9"/>
    <w:semiHidden/>
    <w:unhideWhenUsed/>
    <w:qFormat/>
    <w:rsid w:val="00017F08"/>
    <w:pPr>
      <w:keepNext/>
      <w:keepLines/>
      <w:spacing w:before="200" w:after="0"/>
      <w:outlineLvl w:val="3"/>
    </w:pPr>
    <w:rPr>
      <w:rFonts w:asciiTheme="majorHAnsi" w:eastAsiaTheme="majorEastAsia" w:hAnsiTheme="majorHAnsi" w:cstheme="majorBidi"/>
      <w:b/>
      <w:bCs/>
      <w:i/>
      <w:iCs/>
      <w:color w:val="004682"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B30FED"/>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rsid w:val="00055AE2"/>
  </w:style>
  <w:style w:type="paragraph" w:styleId="Fuzeile">
    <w:name w:val="footer"/>
    <w:basedOn w:val="Standard"/>
    <w:link w:val="FuzeileZchn"/>
    <w:uiPriority w:val="99"/>
    <w:semiHidden/>
    <w:rsid w:val="00B30FED"/>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055AE2"/>
  </w:style>
  <w:style w:type="paragraph" w:styleId="Sprechblasentext">
    <w:name w:val="Balloon Text"/>
    <w:basedOn w:val="Standard"/>
    <w:link w:val="SprechblasentextZchn"/>
    <w:uiPriority w:val="99"/>
    <w:semiHidden/>
    <w:unhideWhenUsed/>
    <w:rsid w:val="00B30F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0FED"/>
    <w:rPr>
      <w:rFonts w:ascii="Tahoma" w:hAnsi="Tahoma" w:cs="Tahoma"/>
      <w:sz w:val="16"/>
      <w:szCs w:val="16"/>
    </w:rPr>
  </w:style>
  <w:style w:type="paragraph" w:customStyle="1" w:styleId="KAS-P-Topic">
    <w:name w:val="KAS-P-Topic"/>
    <w:basedOn w:val="KAS-P-Flietext"/>
    <w:qFormat/>
    <w:rsid w:val="00FC6CCA"/>
    <w:pPr>
      <w:spacing w:after="160" w:line="660" w:lineRule="exact"/>
    </w:pPr>
    <w:rPr>
      <w:b/>
      <w:color w:val="004682" w:themeColor="accent1"/>
      <w:sz w:val="72"/>
    </w:rPr>
  </w:style>
  <w:style w:type="table" w:styleId="Tabellenraster">
    <w:name w:val="Table Grid"/>
    <w:basedOn w:val="NormaleTabelle"/>
    <w:uiPriority w:val="59"/>
    <w:rsid w:val="00D43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S-P-Titel-Bild">
    <w:name w:val="KAS-P-Titel-Bild"/>
    <w:basedOn w:val="Standard"/>
    <w:uiPriority w:val="1"/>
    <w:qFormat/>
    <w:rsid w:val="00FC6CCA"/>
    <w:pPr>
      <w:framePr w:wrap="around" w:vAnchor="text" w:hAnchor="text" w:y="46"/>
      <w:spacing w:after="380" w:line="260" w:lineRule="atLeast"/>
    </w:pPr>
    <w:rPr>
      <w:rFonts w:ascii="Open Sans" w:hAnsi="Open Sans"/>
      <w:noProof/>
      <w:sz w:val="2"/>
      <w:lang w:eastAsia="de-DE"/>
    </w:rPr>
  </w:style>
  <w:style w:type="numbering" w:customStyle="1" w:styleId="KAS-GA-UnsortierteListe">
    <w:name w:val="KAS-GA-Unsortierte Liste"/>
    <w:uiPriority w:val="99"/>
    <w:rsid w:val="00AF77D5"/>
    <w:pPr>
      <w:numPr>
        <w:numId w:val="2"/>
      </w:numPr>
    </w:pPr>
  </w:style>
  <w:style w:type="numbering" w:customStyle="1" w:styleId="KAS-GA-NumerischeListe">
    <w:name w:val="KAS-GA-Numerische Liste"/>
    <w:uiPriority w:val="99"/>
    <w:rsid w:val="00E9591E"/>
    <w:pPr>
      <w:numPr>
        <w:numId w:val="5"/>
      </w:numPr>
    </w:pPr>
  </w:style>
  <w:style w:type="paragraph" w:customStyle="1" w:styleId="KAS-P-H1">
    <w:name w:val="KAS-P-H1"/>
    <w:basedOn w:val="berschrift1"/>
    <w:next w:val="KAS-P-H2"/>
    <w:uiPriority w:val="2"/>
    <w:qFormat/>
    <w:rsid w:val="005C6557"/>
    <w:pPr>
      <w:spacing w:before="0" w:after="180" w:line="440" w:lineRule="exact"/>
      <w:contextualSpacing/>
    </w:pPr>
    <w:rPr>
      <w:rFonts w:ascii="Open Sans" w:hAnsi="Open Sans"/>
      <w:color w:val="004682" w:themeColor="accent1"/>
      <w:sz w:val="36"/>
    </w:rPr>
  </w:style>
  <w:style w:type="character" w:customStyle="1" w:styleId="berschrift1Zchn">
    <w:name w:val="Überschrift 1 Zchn"/>
    <w:basedOn w:val="Absatz-Standardschriftart"/>
    <w:link w:val="berschrift1"/>
    <w:uiPriority w:val="9"/>
    <w:semiHidden/>
    <w:rsid w:val="00C65733"/>
    <w:rPr>
      <w:rFonts w:asciiTheme="majorHAnsi" w:eastAsiaTheme="majorEastAsia" w:hAnsiTheme="majorHAnsi" w:cstheme="majorBidi"/>
      <w:b/>
      <w:bCs/>
      <w:color w:val="003461" w:themeColor="accent1" w:themeShade="BF"/>
      <w:sz w:val="28"/>
      <w:szCs w:val="28"/>
    </w:rPr>
  </w:style>
  <w:style w:type="paragraph" w:customStyle="1" w:styleId="KAS-P-Linie1Seite">
    <w:name w:val="KAS-P-Linie 1. Seite"/>
    <w:basedOn w:val="Standard"/>
    <w:next w:val="Standard"/>
    <w:uiPriority w:val="2"/>
    <w:qFormat/>
    <w:rsid w:val="003B270F"/>
    <w:pPr>
      <w:spacing w:before="340" w:after="500" w:line="200" w:lineRule="exact"/>
    </w:pPr>
    <w:rPr>
      <w:rFonts w:ascii="Open Sans" w:hAnsi="Open Sans"/>
      <w:noProof/>
      <w:sz w:val="18"/>
      <w:lang w:eastAsia="de-DE"/>
    </w:rPr>
  </w:style>
  <w:style w:type="character" w:customStyle="1" w:styleId="berschrift2Zchn">
    <w:name w:val="Überschrift 2 Zchn"/>
    <w:basedOn w:val="Absatz-Standardschriftart"/>
    <w:link w:val="berschrift2"/>
    <w:uiPriority w:val="9"/>
    <w:semiHidden/>
    <w:rsid w:val="0044511D"/>
    <w:rPr>
      <w:rFonts w:asciiTheme="majorHAnsi" w:eastAsiaTheme="majorEastAsia" w:hAnsiTheme="majorHAnsi" w:cstheme="majorBidi"/>
      <w:b/>
      <w:bCs/>
      <w:color w:val="004682" w:themeColor="accent1"/>
      <w:sz w:val="26"/>
      <w:szCs w:val="26"/>
    </w:rPr>
  </w:style>
  <w:style w:type="paragraph" w:customStyle="1" w:styleId="KAS-P-H4">
    <w:name w:val="KAS-P-H4"/>
    <w:basedOn w:val="berschrift4"/>
    <w:next w:val="Standard"/>
    <w:qFormat/>
    <w:rsid w:val="00017F08"/>
    <w:pPr>
      <w:spacing w:before="0" w:line="260" w:lineRule="exact"/>
    </w:pPr>
    <w:rPr>
      <w:rFonts w:ascii="Open Sans" w:hAnsi="Open Sans"/>
      <w:i w:val="0"/>
      <w:color w:val="auto"/>
      <w:sz w:val="18"/>
    </w:rPr>
  </w:style>
  <w:style w:type="character" w:customStyle="1" w:styleId="berschrift4Zchn">
    <w:name w:val="Überschrift 4 Zchn"/>
    <w:basedOn w:val="Absatz-Standardschriftart"/>
    <w:link w:val="berschrift4"/>
    <w:uiPriority w:val="9"/>
    <w:semiHidden/>
    <w:rsid w:val="00017F08"/>
    <w:rPr>
      <w:rFonts w:asciiTheme="majorHAnsi" w:eastAsiaTheme="majorEastAsia" w:hAnsiTheme="majorHAnsi" w:cstheme="majorBidi"/>
      <w:b/>
      <w:bCs/>
      <w:i/>
      <w:iCs/>
      <w:color w:val="004682" w:themeColor="accent1"/>
    </w:rPr>
  </w:style>
  <w:style w:type="paragraph" w:customStyle="1" w:styleId="KAS-P-H2">
    <w:name w:val="KAS-P-H2"/>
    <w:basedOn w:val="berschrift2"/>
    <w:qFormat/>
    <w:rsid w:val="003B270F"/>
    <w:pPr>
      <w:spacing w:before="0" w:after="270" w:line="260" w:lineRule="exact"/>
    </w:pPr>
    <w:rPr>
      <w:rFonts w:ascii="Open Sans" w:hAnsi="Open Sans"/>
      <w:sz w:val="22"/>
    </w:rPr>
  </w:style>
  <w:style w:type="paragraph" w:styleId="Funotentext">
    <w:name w:val="footnote text"/>
    <w:basedOn w:val="Standard"/>
    <w:link w:val="FunotentextZchn"/>
    <w:uiPriority w:val="99"/>
    <w:semiHidden/>
    <w:unhideWhenUsed/>
    <w:rsid w:val="000E158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E1583"/>
    <w:rPr>
      <w:sz w:val="20"/>
      <w:szCs w:val="20"/>
    </w:rPr>
  </w:style>
  <w:style w:type="character" w:styleId="Funotenzeichen">
    <w:name w:val="footnote reference"/>
    <w:basedOn w:val="Absatz-Standardschriftart"/>
    <w:uiPriority w:val="99"/>
    <w:semiHidden/>
    <w:unhideWhenUsed/>
    <w:rsid w:val="000E1583"/>
    <w:rPr>
      <w:vertAlign w:val="superscript"/>
    </w:rPr>
  </w:style>
  <w:style w:type="paragraph" w:styleId="Endnotentext">
    <w:name w:val="endnote text"/>
    <w:basedOn w:val="Standard"/>
    <w:link w:val="EndnotentextZchn"/>
    <w:uiPriority w:val="99"/>
    <w:semiHidden/>
    <w:unhideWhenUsed/>
    <w:rsid w:val="0005548B"/>
    <w:pPr>
      <w:tabs>
        <w:tab w:val="left" w:pos="352"/>
      </w:tabs>
      <w:spacing w:after="130" w:line="260" w:lineRule="exact"/>
      <w:ind w:left="352" w:hanging="352"/>
    </w:pPr>
    <w:rPr>
      <w:rFonts w:ascii="Open Sans" w:hAnsi="Open Sans"/>
      <w:sz w:val="18"/>
      <w:szCs w:val="20"/>
    </w:rPr>
  </w:style>
  <w:style w:type="character" w:customStyle="1" w:styleId="EndnotentextZchn">
    <w:name w:val="Endnotentext Zchn"/>
    <w:basedOn w:val="Absatz-Standardschriftart"/>
    <w:link w:val="Endnotentext"/>
    <w:uiPriority w:val="99"/>
    <w:semiHidden/>
    <w:rsid w:val="0005548B"/>
    <w:rPr>
      <w:rFonts w:ascii="Open Sans" w:hAnsi="Open Sans"/>
      <w:sz w:val="18"/>
      <w:szCs w:val="20"/>
    </w:rPr>
  </w:style>
  <w:style w:type="character" w:styleId="Endnotenzeichen">
    <w:name w:val="endnote reference"/>
    <w:basedOn w:val="Absatz-Standardschriftart"/>
    <w:uiPriority w:val="99"/>
    <w:semiHidden/>
    <w:unhideWhenUsed/>
    <w:rsid w:val="00AC53EB"/>
    <w:rPr>
      <w:sz w:val="24"/>
      <w:vertAlign w:val="superscript"/>
    </w:rPr>
  </w:style>
  <w:style w:type="paragraph" w:customStyle="1" w:styleId="KAS-P-H3">
    <w:name w:val="KAS-P-H3"/>
    <w:basedOn w:val="berschrift3"/>
    <w:next w:val="Standard"/>
    <w:unhideWhenUsed/>
    <w:qFormat/>
    <w:rsid w:val="003B270F"/>
    <w:pPr>
      <w:spacing w:before="0" w:after="400" w:line="260" w:lineRule="exact"/>
      <w:contextualSpacing/>
    </w:pPr>
    <w:rPr>
      <w:rFonts w:ascii="Open Sans" w:hAnsi="Open Sans"/>
    </w:rPr>
  </w:style>
  <w:style w:type="character" w:customStyle="1" w:styleId="berschrift3Zchn">
    <w:name w:val="Überschrift 3 Zchn"/>
    <w:basedOn w:val="Absatz-Standardschriftart"/>
    <w:link w:val="berschrift3"/>
    <w:uiPriority w:val="9"/>
    <w:semiHidden/>
    <w:rsid w:val="00797264"/>
    <w:rPr>
      <w:rFonts w:asciiTheme="majorHAnsi" w:eastAsiaTheme="majorEastAsia" w:hAnsiTheme="majorHAnsi" w:cstheme="majorBidi"/>
      <w:b/>
      <w:bCs/>
      <w:color w:val="004682" w:themeColor="accent1"/>
    </w:rPr>
  </w:style>
  <w:style w:type="table" w:customStyle="1" w:styleId="KASTabellenformat">
    <w:name w:val="KAS Tabellenformat"/>
    <w:basedOn w:val="NormaleTabelle"/>
    <w:uiPriority w:val="99"/>
    <w:rsid w:val="00DE0A08"/>
    <w:pPr>
      <w:spacing w:after="0" w:line="260" w:lineRule="exact"/>
    </w:pPr>
    <w:rPr>
      <w:rFonts w:ascii="Open Sans" w:hAnsi="Open Sans"/>
      <w:color w:val="004682" w:themeColor="accent1"/>
      <w:sz w:val="18"/>
    </w:rPr>
    <w:tblPr>
      <w:tblInd w:w="125" w:type="dxa"/>
      <w:tblBorders>
        <w:bottom w:val="single" w:sz="8" w:space="0" w:color="004682" w:themeColor="accent1"/>
      </w:tblBorders>
      <w:tblCellMar>
        <w:left w:w="0" w:type="dxa"/>
        <w:right w:w="0" w:type="dxa"/>
      </w:tblCellMar>
    </w:tblPr>
    <w:tcPr>
      <w:tcMar>
        <w:top w:w="102" w:type="dxa"/>
        <w:left w:w="125" w:type="dxa"/>
        <w:bottom w:w="23" w:type="dxa"/>
        <w:right w:w="125" w:type="dxa"/>
      </w:tcMar>
    </w:tcPr>
    <w:tblStylePr w:type="firstRow">
      <w:rPr>
        <w:b/>
      </w:rPr>
      <w:tblPr/>
      <w:tcPr>
        <w:tcBorders>
          <w:bottom w:val="single" w:sz="18" w:space="0" w:color="00B9BE" w:themeColor="accent2"/>
        </w:tcBorders>
      </w:tcPr>
    </w:tblStylePr>
  </w:style>
  <w:style w:type="paragraph" w:customStyle="1" w:styleId="KAS-P-Fu">
    <w:name w:val="KAS-P-Fuß"/>
    <w:basedOn w:val="Standard"/>
    <w:uiPriority w:val="1"/>
    <w:qFormat/>
    <w:rsid w:val="003266B0"/>
    <w:pPr>
      <w:spacing w:after="0" w:line="210" w:lineRule="exact"/>
      <w:contextualSpacing/>
    </w:pPr>
    <w:rPr>
      <w:rFonts w:ascii="Open Sans" w:hAnsi="Open Sans"/>
      <w:sz w:val="16"/>
    </w:rPr>
  </w:style>
  <w:style w:type="character" w:customStyle="1" w:styleId="KAS-P-Link">
    <w:name w:val="KAS-P-Link"/>
    <w:basedOn w:val="Absatz-Standardschriftart"/>
    <w:qFormat/>
    <w:rsid w:val="003266B0"/>
    <w:rPr>
      <w:u w:val="single" w:color="00B9BE" w:themeColor="accent2"/>
    </w:rPr>
  </w:style>
  <w:style w:type="paragraph" w:customStyle="1" w:styleId="KAS-P-Flietext">
    <w:name w:val="KAS-P-Fließtext"/>
    <w:qFormat/>
    <w:rsid w:val="006163F6"/>
    <w:pPr>
      <w:spacing w:after="0" w:line="260" w:lineRule="atLeast"/>
    </w:pPr>
    <w:rPr>
      <w:rFonts w:ascii="Open Sans" w:hAnsi="Open Sans"/>
      <w:sz w:val="18"/>
    </w:rPr>
  </w:style>
  <w:style w:type="paragraph" w:customStyle="1" w:styleId="KAS-P-Datenschutz">
    <w:name w:val="KAS-P-Datenschutz"/>
    <w:basedOn w:val="KAS-P-Flietext"/>
    <w:next w:val="KAS-P-Flietext"/>
    <w:uiPriority w:val="1"/>
    <w:qFormat/>
    <w:rsid w:val="00360875"/>
    <w:pPr>
      <w:spacing w:line="210" w:lineRule="exact"/>
    </w:pPr>
    <w:rPr>
      <w:i/>
      <w:sz w:val="16"/>
    </w:rPr>
  </w:style>
  <w:style w:type="paragraph" w:customStyle="1" w:styleId="KAS-P-TabelleBezeichnung">
    <w:name w:val="KAS-P-Tabelle Bezeichnung"/>
    <w:basedOn w:val="KAS-P-Flietext"/>
    <w:qFormat/>
    <w:rsid w:val="00980604"/>
    <w:rPr>
      <w:b/>
      <w:color w:val="00B9BE" w:themeColor="accent2"/>
    </w:rPr>
  </w:style>
  <w:style w:type="paragraph" w:customStyle="1" w:styleId="KAS-P-Tabelle-Thema">
    <w:name w:val="KAS-P-Tabelle-Thema"/>
    <w:basedOn w:val="KAS-P-Flietext"/>
    <w:qFormat/>
    <w:rsid w:val="00980604"/>
    <w:rPr>
      <w:b/>
      <w:color w:val="004682" w:themeColor="accent1"/>
    </w:rPr>
  </w:style>
  <w:style w:type="paragraph" w:customStyle="1" w:styleId="KAS-P-TabelleInstitution">
    <w:name w:val="KAS-P-Tabelle Institution"/>
    <w:basedOn w:val="KAS-P-Flietext"/>
    <w:qFormat/>
    <w:rsid w:val="00980604"/>
    <w:rPr>
      <w:color w:val="004682" w:themeColor="accent1"/>
    </w:rPr>
  </w:style>
  <w:style w:type="character" w:styleId="Hyperlink">
    <w:name w:val="Hyperlink"/>
    <w:basedOn w:val="Absatz-Standardschriftart"/>
    <w:uiPriority w:val="99"/>
    <w:unhideWhenUsed/>
    <w:rsid w:val="007B26F5"/>
    <w:rPr>
      <w:color w:val="00B9BE"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wmf"/><Relationship Id="rId18" Type="http://schemas.openxmlformats.org/officeDocument/2006/relationships/hyperlink" Target="https://www.kas.de/de/web/politische-bildung/allgemeine-geschaeftsbedingungen"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kas.de/DSGVO-Veranstaltung" TargetMode="External"/><Relationship Id="rId2" Type="http://schemas.openxmlformats.org/officeDocument/2006/relationships/customXml" Target="../customXml/item2.xml"/><Relationship Id="rId16" Type="http://schemas.openxmlformats.org/officeDocument/2006/relationships/hyperlink" Target="mailto:kas-bw@kas.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hristina.keller@kas.d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wmf"/><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oko.tanaka\OneDrive%20-%20Konrad-Adenauer-Stiftung%20e.V\Documents\Dokumente_NTR\Vorlagen_NTR\Programm%20extern%20ohne%20Bild%20Braun.dotx" TargetMode="External"/></Relationships>
</file>

<file path=word/theme/theme1.xml><?xml version="1.0" encoding="utf-8"?>
<a:theme xmlns:a="http://schemas.openxmlformats.org/drawingml/2006/main" name="Larissa">
  <a:themeElements>
    <a:clrScheme name="KAS">
      <a:dk1>
        <a:sysClr val="windowText" lastClr="000000"/>
      </a:dk1>
      <a:lt1>
        <a:sysClr val="window" lastClr="FFFFFF"/>
      </a:lt1>
      <a:dk2>
        <a:srgbClr val="004682"/>
      </a:dk2>
      <a:lt2>
        <a:srgbClr val="FFFFFF"/>
      </a:lt2>
      <a:accent1>
        <a:srgbClr val="004682"/>
      </a:accent1>
      <a:accent2>
        <a:srgbClr val="00B9BE"/>
      </a:accent2>
      <a:accent3>
        <a:srgbClr val="DC005A"/>
      </a:accent3>
      <a:accent4>
        <a:srgbClr val="FA9600"/>
      </a:accent4>
      <a:accent5>
        <a:srgbClr val="FAF00A"/>
      </a:accent5>
      <a:accent6>
        <a:srgbClr val="FFFFFF"/>
      </a:accent6>
      <a:hlink>
        <a:srgbClr val="00B9BE"/>
      </a:hlink>
      <a:folHlink>
        <a:srgbClr val="004682"/>
      </a:folHlink>
    </a:clrScheme>
    <a:fontScheme name="KAS">
      <a:majorFont>
        <a:latin typeface="Open Sans"/>
        <a:ea typeface=""/>
        <a:cs typeface=""/>
      </a:majorFont>
      <a:minorFont>
        <a:latin typeface="Open San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6d685ad-0469-4658-811e-d421f12cb92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0411808279868478B4EE0466FA352F0" ma:contentTypeVersion="9" ma:contentTypeDescription="Ein neues Dokument erstellen." ma:contentTypeScope="" ma:versionID="d86f134799997390cbbdba1bf23a1efc">
  <xsd:schema xmlns:xsd="http://www.w3.org/2001/XMLSchema" xmlns:xs="http://www.w3.org/2001/XMLSchema" xmlns:p="http://schemas.microsoft.com/office/2006/metadata/properties" xmlns:ns3="e6d685ad-0469-4658-811e-d421f12cb921" targetNamespace="http://schemas.microsoft.com/office/2006/metadata/properties" ma:root="true" ma:fieldsID="9e8b0453390f996df6cfa54e2b2ee0df" ns3:_="">
    <xsd:import namespace="e6d685ad-0469-4658-811e-d421f12cb921"/>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_activity"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685ad-0469-4658-811e-d421f12cb9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A158E-FF40-4D44-9177-D021B4C520A2}">
  <ds:schemaRefs>
    <ds:schemaRef ds:uri="http://schemas.microsoft.com/office/2006/metadata/properties"/>
    <ds:schemaRef ds:uri="http://schemas.microsoft.com/office/infopath/2007/PartnerControls"/>
    <ds:schemaRef ds:uri="e6d685ad-0469-4658-811e-d421f12cb921"/>
  </ds:schemaRefs>
</ds:datastoreItem>
</file>

<file path=customXml/itemProps2.xml><?xml version="1.0" encoding="utf-8"?>
<ds:datastoreItem xmlns:ds="http://schemas.openxmlformats.org/officeDocument/2006/customXml" ds:itemID="{85FB90AD-98E7-439E-889E-26894F958C3C}">
  <ds:schemaRefs>
    <ds:schemaRef ds:uri="http://schemas.microsoft.com/sharepoint/v3/contenttype/forms"/>
  </ds:schemaRefs>
</ds:datastoreItem>
</file>

<file path=customXml/itemProps3.xml><?xml version="1.0" encoding="utf-8"?>
<ds:datastoreItem xmlns:ds="http://schemas.openxmlformats.org/officeDocument/2006/customXml" ds:itemID="{591E6A5D-C3AE-4222-AE20-F32BF76D7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d685ad-0469-4658-811e-d421f12cb9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DFC37E-6558-4BFF-83D7-DC401739A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Programm extern ohne Bild Braun</Template>
  <TotalTime>0</TotalTime>
  <Pages>3</Pages>
  <Words>531</Words>
  <Characters>3352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Konrad-Adenauer-Stiftung e.V.</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Naoko Tanaka</dc:creator>
  <cp:lastModifiedBy>Adrian Schinko</cp:lastModifiedBy>
  <cp:revision>2</cp:revision>
  <cp:lastPrinted>2019-10-08T13:19:00Z</cp:lastPrinted>
  <dcterms:created xsi:type="dcterms:W3CDTF">2025-03-05T14:57:00Z</dcterms:created>
  <dcterms:modified xsi:type="dcterms:W3CDTF">2025-03-05T14:57:00Z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4287f4-af57-4480-aad7-8c9990840c63_Enabled">
    <vt:lpwstr>true</vt:lpwstr>
  </property>
  <property fmtid="{D5CDD505-2E9C-101B-9397-08002B2CF9AE}" pid="3" name="MSIP_Label_624287f4-af57-4480-aad7-8c9990840c63_SetDate">
    <vt:lpwstr>2023-05-24T07:35:38Z</vt:lpwstr>
  </property>
  <property fmtid="{D5CDD505-2E9C-101B-9397-08002B2CF9AE}" pid="4" name="MSIP_Label_624287f4-af57-4480-aad7-8c9990840c63_Method">
    <vt:lpwstr>Privileged</vt:lpwstr>
  </property>
  <property fmtid="{D5CDD505-2E9C-101B-9397-08002B2CF9AE}" pid="5" name="MSIP_Label_624287f4-af57-4480-aad7-8c9990840c63_Name">
    <vt:lpwstr>Öffentlich</vt:lpwstr>
  </property>
  <property fmtid="{D5CDD505-2E9C-101B-9397-08002B2CF9AE}" pid="6" name="MSIP_Label_624287f4-af57-4480-aad7-8c9990840c63_SiteId">
    <vt:lpwstr>8993b275-73a0-4467-b29e-c64f245e2ca9</vt:lpwstr>
  </property>
  <property fmtid="{D5CDD505-2E9C-101B-9397-08002B2CF9AE}" pid="7" name="MSIP_Label_624287f4-af57-4480-aad7-8c9990840c63_ActionId">
    <vt:lpwstr>8a5859e1-65f7-43cb-8abf-11532d107616</vt:lpwstr>
  </property>
  <property fmtid="{D5CDD505-2E9C-101B-9397-08002B2CF9AE}" pid="8" name="MSIP_Label_624287f4-af57-4480-aad7-8c9990840c63_ContentBits">
    <vt:lpwstr>0</vt:lpwstr>
  </property>
  <property fmtid="{D5CDD505-2E9C-101B-9397-08002B2CF9AE}" pid="9" name="ContentTypeId">
    <vt:lpwstr>0x01010030411808279868478B4EE0466FA352F0</vt:lpwstr>
  </property>
</Properties>
</file>